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6B" w:rsidRDefault="00090F2E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u w:val="single"/>
        </w:rPr>
      </w:pPr>
      <w:r w:rsidRPr="00090F2E">
        <w:rPr>
          <w:rFonts w:ascii="Arial" w:hAnsi="Arial" w:cs="Arial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2" style="width:456pt;height:44.4pt;visibility:visible">
            <v:imagedata r:id="rId5" o:title=""/>
          </v:shape>
        </w:pict>
      </w:r>
    </w:p>
    <w:p w:rsidR="00ED386B" w:rsidRDefault="00ED386B" w:rsidP="00187E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АКТУАЛЬНО!</w:t>
      </w:r>
      <w:r>
        <w:rPr>
          <w:rFonts w:ascii="Arial" w:hAnsi="Arial" w:cs="Arial"/>
          <w:b/>
        </w:rPr>
        <w:t xml:space="preserve"> ВНИМАНИЮ РАБОТОДАТЕЛЕЙ И ЖЕНЩИН, НАХОДЯЩИХСЯ В ОТПУСКЕ ПО УХОДУ ЗА РЕБЕНКОМ ДО 3-Х ЛЕТ!</w:t>
      </w:r>
    </w:p>
    <w:p w:rsidR="00ED386B" w:rsidRPr="00187E34" w:rsidRDefault="00ED386B" w:rsidP="000217E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Ближайшее обучение </w:t>
      </w:r>
      <w:r w:rsidRPr="00187E3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з</w:t>
      </w:r>
      <w:r w:rsidRPr="00187E34">
        <w:rPr>
          <w:rFonts w:ascii="Arial" w:hAnsi="Arial" w:cs="Arial"/>
          <w:b/>
          <w:i/>
          <w:sz w:val="24"/>
          <w:szCs w:val="24"/>
          <w:u w:val="single"/>
        </w:rPr>
        <w:t xml:space="preserve">апланировано - с </w:t>
      </w:r>
      <w:r w:rsidR="00E10DC0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A54006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Pr="00187E34">
        <w:rPr>
          <w:rFonts w:ascii="Arial" w:hAnsi="Arial" w:cs="Arial"/>
          <w:b/>
          <w:i/>
          <w:sz w:val="24"/>
          <w:szCs w:val="24"/>
          <w:u w:val="single"/>
        </w:rPr>
        <w:t>.</w:t>
      </w:r>
      <w:r>
        <w:rPr>
          <w:rFonts w:ascii="Arial" w:hAnsi="Arial" w:cs="Arial"/>
          <w:b/>
          <w:i/>
          <w:sz w:val="24"/>
          <w:szCs w:val="24"/>
          <w:u w:val="single"/>
        </w:rPr>
        <w:t>0</w:t>
      </w:r>
      <w:r w:rsidR="00A35796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Pr="00187E34">
        <w:rPr>
          <w:rFonts w:ascii="Arial" w:hAnsi="Arial" w:cs="Arial"/>
          <w:b/>
          <w:i/>
          <w:sz w:val="24"/>
          <w:szCs w:val="24"/>
          <w:u w:val="single"/>
        </w:rPr>
        <w:t>.20</w:t>
      </w:r>
      <w:r w:rsidR="00A3579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Pr="00187E34">
        <w:rPr>
          <w:rFonts w:ascii="Arial" w:hAnsi="Arial" w:cs="Arial"/>
          <w:b/>
          <w:i/>
          <w:sz w:val="24"/>
          <w:szCs w:val="24"/>
          <w:u w:val="single"/>
        </w:rPr>
        <w:t>г.</w:t>
      </w:r>
    </w:p>
    <w:p w:rsidR="00ED386B" w:rsidRDefault="00ED386B" w:rsidP="00187E34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соответствии со ст.23 Закона РФ «О занятости населения в Российской Федерации» </w:t>
      </w:r>
      <w:r>
        <w:rPr>
          <w:rFonts w:ascii="Arial" w:hAnsi="Arial" w:cs="Arial"/>
          <w:b/>
          <w:sz w:val="20"/>
          <w:szCs w:val="20"/>
        </w:rPr>
        <w:t>Областное государственное казенное учреждение Центр занятости населения города Братска</w:t>
      </w:r>
      <w:r>
        <w:rPr>
          <w:rFonts w:ascii="Times New Roman" w:hAnsi="Times New Roman"/>
          <w:i/>
          <w:sz w:val="24"/>
          <w:szCs w:val="24"/>
        </w:rPr>
        <w:t xml:space="preserve"> осуществляет направление  на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лет.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386B" w:rsidRDefault="00ED386B" w:rsidP="00187E34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Осуществляется повышение квалификации  женщин в период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отпуска по уходу за ребенком до достижения им возраста  3-х лет,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планирующих возвращение к трудовой деятельности  20</w:t>
      </w:r>
      <w:r w:rsidR="00A35796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-20</w:t>
      </w:r>
      <w:r w:rsidR="0004135B">
        <w:rPr>
          <w:rFonts w:ascii="Arial" w:hAnsi="Arial" w:cs="Arial"/>
          <w:b/>
          <w:sz w:val="20"/>
          <w:szCs w:val="20"/>
        </w:rPr>
        <w:t>2</w:t>
      </w:r>
      <w:r w:rsidR="00A3579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г.г</w:t>
      </w:r>
      <w:proofErr w:type="gramStart"/>
      <w:r>
        <w:rPr>
          <w:rFonts w:ascii="Arial" w:hAnsi="Arial" w:cs="Arial"/>
          <w:b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по образовательным программам: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«Информационные технологии с изучением программы «1С</w:t>
      </w:r>
      <w:proofErr w:type="gramStart"/>
      <w:r>
        <w:rPr>
          <w:rFonts w:ascii="Arial" w:hAnsi="Arial" w:cs="Arial"/>
          <w:b/>
          <w:sz w:val="24"/>
          <w:szCs w:val="24"/>
        </w:rPr>
        <w:t>:П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редприятие»(версия 8); 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«Информационные технологии с изучением программы «1С</w:t>
      </w:r>
      <w:proofErr w:type="gramStart"/>
      <w:r>
        <w:rPr>
          <w:rFonts w:ascii="Arial" w:hAnsi="Arial" w:cs="Arial"/>
          <w:b/>
          <w:sz w:val="24"/>
          <w:szCs w:val="24"/>
        </w:rPr>
        <w:t>:У</w:t>
      </w:r>
      <w:proofErr w:type="gramEnd"/>
      <w:r>
        <w:rPr>
          <w:rFonts w:ascii="Arial" w:hAnsi="Arial" w:cs="Arial"/>
          <w:b/>
          <w:sz w:val="24"/>
          <w:szCs w:val="24"/>
        </w:rPr>
        <w:t>правление торговлей»(версия 8);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«Автоматизация кадрового учета (версия 8)» 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«Контрактная система в сфере закупок товаров</w:t>
      </w:r>
      <w:r w:rsidR="00F70AA5">
        <w:rPr>
          <w:rFonts w:ascii="Arial" w:hAnsi="Arial" w:cs="Arial"/>
          <w:b/>
          <w:sz w:val="24"/>
          <w:szCs w:val="24"/>
        </w:rPr>
        <w:t>, работ</w:t>
      </w:r>
      <w:r>
        <w:rPr>
          <w:rFonts w:ascii="Arial" w:hAnsi="Arial" w:cs="Arial"/>
          <w:b/>
          <w:sz w:val="24"/>
          <w:szCs w:val="24"/>
        </w:rPr>
        <w:t xml:space="preserve"> и услуг</w:t>
      </w:r>
      <w:r w:rsidR="00F70AA5">
        <w:rPr>
          <w:rFonts w:ascii="Arial" w:hAnsi="Arial" w:cs="Arial"/>
          <w:b/>
          <w:sz w:val="24"/>
          <w:szCs w:val="24"/>
        </w:rPr>
        <w:t xml:space="preserve"> для обеспечения государственных и муниципальных нужд</w:t>
      </w:r>
      <w:r>
        <w:rPr>
          <w:rFonts w:ascii="Arial" w:hAnsi="Arial" w:cs="Arial"/>
          <w:b/>
          <w:sz w:val="24"/>
          <w:szCs w:val="24"/>
        </w:rPr>
        <w:t xml:space="preserve"> (44-ФЗ)»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Г</w:t>
      </w:r>
      <w:r w:rsidR="00F70AA5">
        <w:rPr>
          <w:rFonts w:ascii="Arial" w:hAnsi="Arial" w:cs="Arial"/>
          <w:b/>
          <w:sz w:val="24"/>
          <w:szCs w:val="24"/>
        </w:rPr>
        <w:t>ранд</w:t>
      </w:r>
      <w:r>
        <w:rPr>
          <w:rFonts w:ascii="Arial" w:hAnsi="Arial" w:cs="Arial"/>
          <w:b/>
          <w:sz w:val="24"/>
          <w:szCs w:val="24"/>
        </w:rPr>
        <w:t>С</w:t>
      </w:r>
      <w:r w:rsidR="00F70AA5">
        <w:rPr>
          <w:rFonts w:ascii="Arial" w:hAnsi="Arial" w:cs="Arial"/>
          <w:b/>
          <w:sz w:val="24"/>
          <w:szCs w:val="24"/>
        </w:rPr>
        <w:t>МЕТА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7A1DCC" w:rsidRDefault="007A1DCC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«Специалист по маникюру»</w:t>
      </w:r>
    </w:p>
    <w:p w:rsidR="00A35796" w:rsidRDefault="00A35796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«Парикмахер»</w:t>
      </w:r>
    </w:p>
    <w:p w:rsidR="00E02AC7" w:rsidRDefault="00E02AC7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«Делороизводитель»</w:t>
      </w: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Участие в данном мероприятии позволит женщинам подготовленными выйти на работу после длительного отсутствия, повысить свою квалификацию, уровень профессиональных знаний, что, безусловно, будет способствовать их социальной адаптации в коллективе и дальнейшему профессиональному росту;</w:t>
      </w:r>
    </w:p>
    <w:p w:rsidR="00ED386B" w:rsidRDefault="00ED386B" w:rsidP="00187E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Работодатель не несет финансовые </w:t>
      </w:r>
      <w:r>
        <w:rPr>
          <w:rFonts w:ascii="Arial" w:hAnsi="Arial" w:cs="Arial"/>
          <w:i/>
          <w:sz w:val="20"/>
          <w:szCs w:val="20"/>
        </w:rPr>
        <w:t>(оплата за обучение осуществляется за счет органов службы занятости)</w:t>
      </w:r>
      <w:r>
        <w:rPr>
          <w:rFonts w:ascii="Arial" w:hAnsi="Arial" w:cs="Arial"/>
          <w:b/>
          <w:i/>
          <w:sz w:val="20"/>
          <w:szCs w:val="20"/>
        </w:rPr>
        <w:t xml:space="preserve"> и временные затраты </w:t>
      </w:r>
      <w:r>
        <w:rPr>
          <w:rFonts w:ascii="Arial" w:hAnsi="Arial" w:cs="Arial"/>
          <w:i/>
          <w:sz w:val="20"/>
          <w:szCs w:val="20"/>
        </w:rPr>
        <w:t>(обучение проводится в период нахождения женщины в отпуске по уходу за ребенком до 3-х лет)</w:t>
      </w:r>
      <w:r>
        <w:rPr>
          <w:rFonts w:ascii="Arial" w:hAnsi="Arial" w:cs="Arial"/>
          <w:b/>
          <w:i/>
          <w:sz w:val="20"/>
          <w:szCs w:val="20"/>
        </w:rPr>
        <w:t>, связанные с направлением на профессиональное обучение женщин, планирующих возращение к трудовой деятельности.</w:t>
      </w:r>
    </w:p>
    <w:p w:rsidR="00ED386B" w:rsidRDefault="00ED386B" w:rsidP="00187E3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D386B" w:rsidRDefault="00ED386B" w:rsidP="00187E34">
      <w:pPr>
        <w:spacing w:after="0"/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Для направления на профессиональное обучение необходимо:</w:t>
      </w:r>
    </w:p>
    <w:p w:rsidR="00ED386B" w:rsidRDefault="00ED386B" w:rsidP="00187E34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 женщины указанной категории в органы службы занятости по месту жительства;</w:t>
      </w:r>
    </w:p>
    <w:p w:rsidR="00ED386B" w:rsidRDefault="00ED386B" w:rsidP="00187E3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ими </w:t>
      </w:r>
      <w:r>
        <w:rPr>
          <w:rFonts w:ascii="Arial" w:hAnsi="Arial" w:cs="Arial"/>
          <w:b/>
          <w:i/>
          <w:sz w:val="20"/>
          <w:szCs w:val="20"/>
        </w:rPr>
        <w:t>паспорта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документа об образовании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приказа о предоставлении отпуска по уходу за  ребенком до достижения им возраста 3-х лет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свидетельство о рождении ребенка</w:t>
      </w:r>
      <w:r w:rsidR="003F3FC6">
        <w:rPr>
          <w:rFonts w:ascii="Arial" w:hAnsi="Arial" w:cs="Arial"/>
          <w:b/>
          <w:i/>
          <w:sz w:val="20"/>
          <w:szCs w:val="20"/>
        </w:rPr>
        <w:t>, СНИЛС, ИНН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sz w:val="20"/>
          <w:szCs w:val="20"/>
        </w:rPr>
      </w:pP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Для сведения:</w:t>
      </w: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0" w:firstLine="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ED386B" w:rsidRDefault="00ED386B" w:rsidP="00187E34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Образовательная программа составляет от 72 до 134  учебных часов;</w:t>
      </w:r>
    </w:p>
    <w:p w:rsidR="00ED386B" w:rsidRDefault="00ED386B" w:rsidP="00187E34">
      <w:pPr>
        <w:pStyle w:val="a3"/>
        <w:numPr>
          <w:ilvl w:val="0"/>
          <w:numId w:val="3"/>
        </w:numPr>
        <w:tabs>
          <w:tab w:val="left" w:pos="900"/>
        </w:tabs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Выдается </w:t>
      </w:r>
      <w:r>
        <w:rPr>
          <w:b/>
          <w:i/>
        </w:rPr>
        <w:t>документ, подтверждающий полученную квалификацию в соответствии с требованиями Федерального закона от 29.12.2012 № 273-ФЗ «Об образовании в РФ»;</w:t>
      </w: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1440"/>
        <w:jc w:val="both"/>
        <w:rPr>
          <w:rFonts w:ascii="Arial" w:hAnsi="Arial" w:cs="Arial"/>
          <w:b/>
          <w:i/>
          <w:sz w:val="20"/>
          <w:szCs w:val="20"/>
        </w:rPr>
      </w:pPr>
    </w:p>
    <w:p w:rsidR="00ED386B" w:rsidRDefault="00ED386B" w:rsidP="00187E34">
      <w:pPr>
        <w:pStyle w:val="a3"/>
        <w:tabs>
          <w:tab w:val="left" w:pos="900"/>
        </w:tabs>
        <w:spacing w:line="240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Специалисты отдела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профобучения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ежедневно оказывают консультации </w:t>
      </w:r>
      <w:proofErr w:type="gramStart"/>
      <w:r>
        <w:rPr>
          <w:rFonts w:ascii="Arial" w:hAnsi="Arial" w:cs="Arial"/>
          <w:b/>
          <w:i/>
          <w:sz w:val="20"/>
          <w:szCs w:val="20"/>
        </w:rPr>
        <w:t>по вопросам профессионального обучения женщин в период  отпуск</w:t>
      </w:r>
      <w:r w:rsidR="00F70AA5">
        <w:rPr>
          <w:rFonts w:ascii="Arial" w:hAnsi="Arial" w:cs="Arial"/>
          <w:b/>
          <w:i/>
          <w:sz w:val="20"/>
          <w:szCs w:val="20"/>
        </w:rPr>
        <w:t>а</w:t>
      </w:r>
      <w:r>
        <w:rPr>
          <w:rFonts w:ascii="Arial" w:hAnsi="Arial" w:cs="Arial"/>
          <w:b/>
          <w:i/>
          <w:sz w:val="20"/>
          <w:szCs w:val="20"/>
        </w:rPr>
        <w:t xml:space="preserve"> по уходу за ребенком до достижения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им возраста 3-х лет. </w:t>
      </w:r>
    </w:p>
    <w:p w:rsidR="00ED386B" w:rsidRDefault="00ED386B" w:rsidP="00187E34">
      <w:pPr>
        <w:pStyle w:val="ConsNormal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Если Вас заинтересовала  информация,  обращайтесь</w:t>
      </w:r>
    </w:p>
    <w:p w:rsidR="00ED386B" w:rsidRDefault="00ED386B" w:rsidP="00187E34">
      <w:pPr>
        <w:pStyle w:val="ConsNormal"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отдел профессионального обучения:</w:t>
      </w:r>
    </w:p>
    <w:p w:rsidR="00ED386B" w:rsidRDefault="00ED386B" w:rsidP="00187E34">
      <w:pPr>
        <w:pStyle w:val="ConsNormal"/>
        <w:ind w:right="0" w:firstLine="0"/>
        <w:jc w:val="center"/>
        <w:rPr>
          <w:b/>
          <w:sz w:val="24"/>
          <w:szCs w:val="24"/>
        </w:rPr>
      </w:pP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proofErr w:type="gramStart"/>
      <w:r>
        <w:rPr>
          <w:rFonts w:ascii="Arial" w:hAnsi="Arial" w:cs="Arial"/>
          <w:b/>
          <w:sz w:val="24"/>
          <w:szCs w:val="24"/>
        </w:rPr>
        <w:t>.Б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ратск, </w:t>
      </w:r>
      <w:proofErr w:type="spellStart"/>
      <w:r>
        <w:rPr>
          <w:rFonts w:ascii="Arial" w:hAnsi="Arial" w:cs="Arial"/>
          <w:b/>
          <w:sz w:val="24"/>
          <w:szCs w:val="24"/>
        </w:rPr>
        <w:t>ул.Баркова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43, 2 этаж </w:t>
      </w:r>
      <w:proofErr w:type="spellStart"/>
      <w:r>
        <w:rPr>
          <w:rFonts w:ascii="Arial" w:hAnsi="Arial" w:cs="Arial"/>
          <w:b/>
          <w:sz w:val="24"/>
          <w:szCs w:val="24"/>
        </w:rPr>
        <w:t>каб</w:t>
      </w:r>
      <w:proofErr w:type="spellEnd"/>
      <w:r>
        <w:rPr>
          <w:rFonts w:ascii="Arial" w:hAnsi="Arial" w:cs="Arial"/>
          <w:b/>
          <w:sz w:val="24"/>
          <w:szCs w:val="24"/>
        </w:rPr>
        <w:t>. № 16</w:t>
      </w:r>
    </w:p>
    <w:p w:rsidR="00ED386B" w:rsidRDefault="00ED386B" w:rsidP="00187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Подробная информация </w:t>
      </w:r>
      <w:proofErr w:type="gramStart"/>
      <w:r>
        <w:rPr>
          <w:rFonts w:ascii="Arial" w:hAnsi="Arial" w:cs="Arial"/>
          <w:b/>
          <w:sz w:val="24"/>
          <w:szCs w:val="24"/>
        </w:rPr>
        <w:t>по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тел. 44-53-70</w:t>
      </w:r>
    </w:p>
    <w:p w:rsidR="00ED386B" w:rsidRDefault="00ED386B" w:rsidP="00187E34"/>
    <w:p w:rsidR="00ED386B" w:rsidRDefault="00ED386B"/>
    <w:sectPr w:rsidR="00ED386B" w:rsidSect="00187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51A"/>
    <w:multiLevelType w:val="hybridMultilevel"/>
    <w:tmpl w:val="37A06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36884"/>
    <w:multiLevelType w:val="hybridMultilevel"/>
    <w:tmpl w:val="9A0E833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  <w:rPr>
        <w:rFonts w:cs="Times New Roman"/>
      </w:rPr>
    </w:lvl>
  </w:abstractNum>
  <w:abstractNum w:abstractNumId="2">
    <w:nsid w:val="74FF3E25"/>
    <w:multiLevelType w:val="hybridMultilevel"/>
    <w:tmpl w:val="B8FACF12"/>
    <w:lvl w:ilvl="0" w:tplc="C48229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34"/>
    <w:rsid w:val="00015126"/>
    <w:rsid w:val="000217E8"/>
    <w:rsid w:val="0004135B"/>
    <w:rsid w:val="0008597D"/>
    <w:rsid w:val="00090F2E"/>
    <w:rsid w:val="000C5374"/>
    <w:rsid w:val="0017610F"/>
    <w:rsid w:val="00184127"/>
    <w:rsid w:val="00187E34"/>
    <w:rsid w:val="00237814"/>
    <w:rsid w:val="002518AD"/>
    <w:rsid w:val="00344225"/>
    <w:rsid w:val="003733E2"/>
    <w:rsid w:val="003F3FC6"/>
    <w:rsid w:val="0044483A"/>
    <w:rsid w:val="00444C8E"/>
    <w:rsid w:val="004767C4"/>
    <w:rsid w:val="006A48F1"/>
    <w:rsid w:val="007843E1"/>
    <w:rsid w:val="007A1DCC"/>
    <w:rsid w:val="007F734D"/>
    <w:rsid w:val="0081487A"/>
    <w:rsid w:val="008A3140"/>
    <w:rsid w:val="008F3AA4"/>
    <w:rsid w:val="0090734C"/>
    <w:rsid w:val="00985EB3"/>
    <w:rsid w:val="009F7232"/>
    <w:rsid w:val="00A35796"/>
    <w:rsid w:val="00A54006"/>
    <w:rsid w:val="00A934A6"/>
    <w:rsid w:val="00B00969"/>
    <w:rsid w:val="00B605AF"/>
    <w:rsid w:val="00B96329"/>
    <w:rsid w:val="00BA197B"/>
    <w:rsid w:val="00C212CE"/>
    <w:rsid w:val="00C85EFB"/>
    <w:rsid w:val="00CE27E2"/>
    <w:rsid w:val="00DB6577"/>
    <w:rsid w:val="00E02AC7"/>
    <w:rsid w:val="00E10DC0"/>
    <w:rsid w:val="00E84B12"/>
    <w:rsid w:val="00EA6B73"/>
    <w:rsid w:val="00ED3405"/>
    <w:rsid w:val="00ED386B"/>
    <w:rsid w:val="00EE492F"/>
    <w:rsid w:val="00EF2093"/>
    <w:rsid w:val="00F07BDC"/>
    <w:rsid w:val="00F1667E"/>
    <w:rsid w:val="00F30B02"/>
    <w:rsid w:val="00F70AA5"/>
    <w:rsid w:val="00FA4683"/>
    <w:rsid w:val="00FC1352"/>
    <w:rsid w:val="00FC68F6"/>
    <w:rsid w:val="00FD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7E34"/>
    <w:pPr>
      <w:ind w:left="720"/>
      <w:contextualSpacing/>
    </w:pPr>
  </w:style>
  <w:style w:type="paragraph" w:customStyle="1" w:styleId="ConsNormal">
    <w:name w:val="ConsNormal"/>
    <w:uiPriority w:val="99"/>
    <w:rsid w:val="00187E3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18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334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kirnos</dc:creator>
  <cp:keywords/>
  <dc:description/>
  <cp:lastModifiedBy>user</cp:lastModifiedBy>
  <cp:revision>25</cp:revision>
  <cp:lastPrinted>2019-12-19T07:08:00Z</cp:lastPrinted>
  <dcterms:created xsi:type="dcterms:W3CDTF">2014-05-27T03:14:00Z</dcterms:created>
  <dcterms:modified xsi:type="dcterms:W3CDTF">2019-12-19T07:19:00Z</dcterms:modified>
</cp:coreProperties>
</file>