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904" w:rsidRDefault="00747904" w:rsidP="008848D1">
      <w:pPr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                                            Российская Федерация</w:t>
      </w:r>
    </w:p>
    <w:p w:rsidR="00747904" w:rsidRDefault="00747904" w:rsidP="0052544D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Иркутская область</w:t>
      </w:r>
    </w:p>
    <w:p w:rsidR="00747904" w:rsidRDefault="00747904" w:rsidP="0052544D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Братский район</w:t>
      </w:r>
    </w:p>
    <w:p w:rsidR="00747904" w:rsidRDefault="00747904" w:rsidP="0052544D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Калтукское  муниципальное образование</w:t>
      </w:r>
    </w:p>
    <w:p w:rsidR="00747904" w:rsidRDefault="00747904" w:rsidP="0052544D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Дума</w:t>
      </w:r>
    </w:p>
    <w:p w:rsidR="00747904" w:rsidRDefault="00747904" w:rsidP="0052544D">
      <w:pPr>
        <w:jc w:val="center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Калтукского сельского поселения</w:t>
      </w:r>
      <w:r>
        <w:rPr>
          <w:sz w:val="28"/>
          <w:szCs w:val="28"/>
          <w:lang w:eastAsia="ru-RU"/>
        </w:rPr>
        <w:t> </w:t>
      </w:r>
    </w:p>
    <w:p w:rsidR="00747904" w:rsidRDefault="00747904" w:rsidP="0052544D">
      <w:pPr>
        <w:spacing w:before="100" w:beforeAutospacing="1" w:after="100" w:afterAutospacing="1"/>
        <w:jc w:val="center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РЕШЕНИЕ</w:t>
      </w:r>
      <w:r>
        <w:rPr>
          <w:sz w:val="28"/>
          <w:szCs w:val="28"/>
          <w:lang w:eastAsia="ru-RU"/>
        </w:rPr>
        <w:t> </w:t>
      </w:r>
    </w:p>
    <w:p w:rsidR="00747904" w:rsidRPr="00366D61" w:rsidRDefault="00747904" w:rsidP="008848D1">
      <w:pPr>
        <w:spacing w:before="100" w:beforeAutospacing="1" w:after="100" w:afterAutospacing="1"/>
        <w:jc w:val="center"/>
        <w:rPr>
          <w:b/>
          <w:sz w:val="28"/>
          <w:szCs w:val="28"/>
          <w:lang w:eastAsia="ru-RU"/>
        </w:rPr>
      </w:pPr>
      <w:r w:rsidRPr="00366D61">
        <w:rPr>
          <w:b/>
          <w:sz w:val="28"/>
          <w:szCs w:val="28"/>
          <w:lang w:eastAsia="ru-RU"/>
        </w:rPr>
        <w:t>№ 26   от  0</w:t>
      </w:r>
      <w:r>
        <w:rPr>
          <w:b/>
          <w:sz w:val="28"/>
          <w:szCs w:val="28"/>
          <w:lang w:eastAsia="ru-RU"/>
        </w:rPr>
        <w:t>8</w:t>
      </w:r>
      <w:r w:rsidRPr="00366D61">
        <w:rPr>
          <w:b/>
          <w:sz w:val="28"/>
          <w:szCs w:val="28"/>
          <w:lang w:eastAsia="ru-RU"/>
        </w:rPr>
        <w:t>.08.2013г.</w:t>
      </w:r>
    </w:p>
    <w:p w:rsidR="00747904" w:rsidRPr="0052544D" w:rsidRDefault="00747904" w:rsidP="0052544D">
      <w:pPr>
        <w:rPr>
          <w:b/>
          <w:sz w:val="24"/>
          <w:szCs w:val="24"/>
          <w:lang w:eastAsia="ru-RU"/>
        </w:rPr>
      </w:pPr>
      <w:r w:rsidRPr="0052544D">
        <w:rPr>
          <w:b/>
          <w:sz w:val="24"/>
          <w:szCs w:val="24"/>
          <w:lang w:eastAsia="ru-RU"/>
        </w:rPr>
        <w:t>О мерах правовой и социальной защиты </w:t>
      </w:r>
    </w:p>
    <w:p w:rsidR="00747904" w:rsidRPr="0052544D" w:rsidRDefault="00747904" w:rsidP="0052544D">
      <w:pPr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д</w:t>
      </w:r>
      <w:r w:rsidRPr="0052544D">
        <w:rPr>
          <w:b/>
          <w:sz w:val="24"/>
          <w:szCs w:val="24"/>
          <w:lang w:eastAsia="ru-RU"/>
        </w:rPr>
        <w:t xml:space="preserve">обровольных пожарных, а так же членов </w:t>
      </w:r>
    </w:p>
    <w:p w:rsidR="00747904" w:rsidRPr="0052544D" w:rsidRDefault="00747904" w:rsidP="0052544D">
      <w:pPr>
        <w:rPr>
          <w:b/>
          <w:sz w:val="24"/>
          <w:szCs w:val="24"/>
          <w:lang w:eastAsia="ru-RU"/>
        </w:rPr>
      </w:pPr>
      <w:r w:rsidRPr="0052544D">
        <w:rPr>
          <w:b/>
          <w:sz w:val="24"/>
          <w:szCs w:val="24"/>
          <w:lang w:eastAsia="ru-RU"/>
        </w:rPr>
        <w:t xml:space="preserve">семей работников добровольной пожарной </w:t>
      </w:r>
    </w:p>
    <w:p w:rsidR="00747904" w:rsidRDefault="00747904" w:rsidP="0052544D">
      <w:pPr>
        <w:rPr>
          <w:b/>
          <w:sz w:val="24"/>
          <w:szCs w:val="24"/>
          <w:lang w:eastAsia="ru-RU"/>
        </w:rPr>
      </w:pPr>
      <w:r w:rsidRPr="0052544D">
        <w:rPr>
          <w:b/>
          <w:sz w:val="24"/>
          <w:szCs w:val="24"/>
          <w:lang w:eastAsia="ru-RU"/>
        </w:rPr>
        <w:t>охраны и добровольных пожарных Калтукского МО  </w:t>
      </w:r>
    </w:p>
    <w:p w:rsidR="00747904" w:rsidRDefault="00747904" w:rsidP="0052544D">
      <w:pPr>
        <w:rPr>
          <w:b/>
          <w:sz w:val="24"/>
          <w:szCs w:val="24"/>
          <w:lang w:eastAsia="ru-RU"/>
        </w:rPr>
      </w:pPr>
    </w:p>
    <w:p w:rsidR="00747904" w:rsidRDefault="00747904" w:rsidP="0052544D">
      <w:pPr>
        <w:jc w:val="both"/>
        <w:rPr>
          <w:sz w:val="28"/>
          <w:szCs w:val="28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</w:t>
      </w:r>
      <w:r w:rsidRPr="0052544D">
        <w:rPr>
          <w:sz w:val="28"/>
          <w:szCs w:val="28"/>
          <w:lang w:eastAsia="ru-RU"/>
        </w:rPr>
        <w:t xml:space="preserve">В целях создания условий для организации и деятельности добровольным пожарным и работникам добровольной пожарной охраны, повышая роли добровольного обеспечения добровольной пожарной безопасности, в соответствии </w:t>
      </w:r>
      <w:r>
        <w:rPr>
          <w:sz w:val="28"/>
          <w:szCs w:val="28"/>
          <w:lang w:eastAsia="ru-RU"/>
        </w:rPr>
        <w:t>с федеральным законом от 06.10.2003г. № 131-ФЗ «Об общих принципах организации местного самоуправления в Российской Федерации», федеральным законом от 06.05.2011г. № 100-ФЗ «О добровольной пожарной охране», законом Иркутской области от 07.10.2008г. № 78-ФЗ «О пожарной безопасности в Иркутской области», руководствуясь статьёй 47 Устава Калтукского муниципального образования,-</w:t>
      </w:r>
    </w:p>
    <w:p w:rsidR="00747904" w:rsidRDefault="00747904" w:rsidP="0052544D">
      <w:pPr>
        <w:jc w:val="both"/>
        <w:rPr>
          <w:sz w:val="28"/>
          <w:szCs w:val="28"/>
          <w:lang w:eastAsia="ru-RU"/>
        </w:rPr>
      </w:pPr>
    </w:p>
    <w:p w:rsidR="00747904" w:rsidRDefault="00747904" w:rsidP="0052544D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РЕШИЛА:</w:t>
      </w:r>
    </w:p>
    <w:p w:rsidR="00747904" w:rsidRDefault="00747904" w:rsidP="0052544D">
      <w:pPr>
        <w:jc w:val="both"/>
        <w:rPr>
          <w:sz w:val="28"/>
          <w:szCs w:val="28"/>
          <w:lang w:eastAsia="ru-RU"/>
        </w:rPr>
      </w:pPr>
    </w:p>
    <w:p w:rsidR="00747904" w:rsidRDefault="00747904" w:rsidP="00C86941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Утвердить Положение </w:t>
      </w:r>
      <w:r w:rsidRPr="0052544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«</w:t>
      </w:r>
      <w:r w:rsidRPr="00C86941">
        <w:rPr>
          <w:sz w:val="28"/>
          <w:szCs w:val="28"/>
          <w:lang w:eastAsia="ru-RU"/>
        </w:rPr>
        <w:t>О мерах правовой и социальной защиты добровольных пожарных, а так же членов семей работников добровольной пожарной охраны и добровольных пожарных Калтукского МО</w:t>
      </w:r>
      <w:r>
        <w:rPr>
          <w:sz w:val="28"/>
          <w:szCs w:val="28"/>
          <w:lang w:eastAsia="ru-RU"/>
        </w:rPr>
        <w:t>» (Приложение № 1).</w:t>
      </w:r>
    </w:p>
    <w:p w:rsidR="00747904" w:rsidRDefault="00747904" w:rsidP="00C86941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Для реализации требований Положения </w:t>
      </w:r>
      <w:r w:rsidRPr="00C86941">
        <w:rPr>
          <w:sz w:val="28"/>
          <w:szCs w:val="28"/>
          <w:lang w:eastAsia="ru-RU"/>
        </w:rPr>
        <w:t> </w:t>
      </w:r>
      <w:r>
        <w:rPr>
          <w:sz w:val="28"/>
          <w:szCs w:val="28"/>
          <w:lang w:eastAsia="ru-RU"/>
        </w:rPr>
        <w:t>«</w:t>
      </w:r>
      <w:r w:rsidRPr="00C86941">
        <w:rPr>
          <w:sz w:val="28"/>
          <w:szCs w:val="28"/>
          <w:lang w:eastAsia="ru-RU"/>
        </w:rPr>
        <w:t>О мерах правовой и социальной защиты добровольных пожарных, а так же членов семей работников добровольной пожарной охраны и добровольных пожарных Калтукского МО</w:t>
      </w:r>
      <w:r>
        <w:rPr>
          <w:sz w:val="28"/>
          <w:szCs w:val="28"/>
          <w:lang w:eastAsia="ru-RU"/>
        </w:rPr>
        <w:t>» внести изменения в бюджет Калтукского сельского поселения на 2013 год.</w:t>
      </w:r>
    </w:p>
    <w:p w:rsidR="00747904" w:rsidRDefault="00747904" w:rsidP="00C86941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Настоящее решение и Положение «</w:t>
      </w:r>
      <w:r w:rsidRPr="00C86941">
        <w:rPr>
          <w:sz w:val="28"/>
          <w:szCs w:val="28"/>
          <w:lang w:eastAsia="ru-RU"/>
        </w:rPr>
        <w:t>О мерах правовой и социальной защиты добровольных пожарных, а так же членов семей работников добровольной пожарной охраны и добровольных пожарных Калтукского МО</w:t>
      </w:r>
      <w:r>
        <w:rPr>
          <w:sz w:val="28"/>
          <w:szCs w:val="28"/>
          <w:lang w:eastAsia="ru-RU"/>
        </w:rPr>
        <w:t>» опубликовать в Информационном бюллетене Калтукского муниципального образования.</w:t>
      </w:r>
    </w:p>
    <w:p w:rsidR="00747904" w:rsidRDefault="00747904" w:rsidP="00C86941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 Контроль за исполнением </w:t>
      </w:r>
      <w:r w:rsidRPr="00C86941">
        <w:rPr>
          <w:sz w:val="28"/>
          <w:szCs w:val="28"/>
          <w:lang w:eastAsia="ru-RU"/>
        </w:rPr>
        <w:t> </w:t>
      </w:r>
      <w:r>
        <w:rPr>
          <w:sz w:val="28"/>
          <w:szCs w:val="28"/>
          <w:lang w:eastAsia="ru-RU"/>
        </w:rPr>
        <w:t>данного решения возложить на главу Калтукского муниципального образования.</w:t>
      </w:r>
    </w:p>
    <w:p w:rsidR="00747904" w:rsidRDefault="00747904" w:rsidP="00C86941">
      <w:pPr>
        <w:jc w:val="both"/>
        <w:rPr>
          <w:sz w:val="28"/>
          <w:szCs w:val="28"/>
          <w:lang w:eastAsia="ru-RU"/>
        </w:rPr>
      </w:pPr>
    </w:p>
    <w:p w:rsidR="00747904" w:rsidRDefault="00747904" w:rsidP="00C86941">
      <w:pPr>
        <w:jc w:val="both"/>
        <w:rPr>
          <w:sz w:val="28"/>
          <w:szCs w:val="28"/>
          <w:lang w:eastAsia="ru-RU"/>
        </w:rPr>
      </w:pPr>
    </w:p>
    <w:p w:rsidR="00747904" w:rsidRDefault="00747904" w:rsidP="00C86941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Глава Калтукского</w:t>
      </w:r>
    </w:p>
    <w:p w:rsidR="00747904" w:rsidRPr="00C86941" w:rsidRDefault="00747904" w:rsidP="00C86941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муниципального образования                                              С.Н.Первых</w:t>
      </w:r>
    </w:p>
    <w:p w:rsidR="00747904" w:rsidRPr="0052544D" w:rsidRDefault="00747904" w:rsidP="0052544D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52544D">
        <w:rPr>
          <w:sz w:val="28"/>
          <w:szCs w:val="28"/>
          <w:lang w:eastAsia="ru-RU"/>
        </w:rPr>
        <w:t>                     </w:t>
      </w:r>
    </w:p>
    <w:p w:rsidR="00747904" w:rsidRPr="0052544D" w:rsidRDefault="00747904" w:rsidP="0052544D">
      <w:pPr>
        <w:ind w:left="6096"/>
        <w:rPr>
          <w:b/>
          <w:sz w:val="24"/>
          <w:szCs w:val="24"/>
        </w:rPr>
      </w:pPr>
    </w:p>
    <w:p w:rsidR="00747904" w:rsidRPr="0052544D" w:rsidRDefault="00747904" w:rsidP="0052544D">
      <w:pPr>
        <w:ind w:left="6096"/>
        <w:rPr>
          <w:b/>
          <w:sz w:val="24"/>
          <w:szCs w:val="24"/>
        </w:rPr>
      </w:pPr>
    </w:p>
    <w:p w:rsidR="00747904" w:rsidRDefault="00747904" w:rsidP="0052544D">
      <w:pPr>
        <w:ind w:left="6096"/>
      </w:pPr>
    </w:p>
    <w:p w:rsidR="00747904" w:rsidRDefault="00747904" w:rsidP="00C86941">
      <w:pPr>
        <w:ind w:left="6096"/>
        <w:jc w:val="right"/>
        <w:rPr>
          <w:sz w:val="24"/>
          <w:szCs w:val="24"/>
        </w:rPr>
      </w:pPr>
      <w:r w:rsidRPr="00C86941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 1</w:t>
      </w:r>
    </w:p>
    <w:p w:rsidR="00747904" w:rsidRDefault="00747904" w:rsidP="00C86941">
      <w:pPr>
        <w:ind w:left="6096"/>
        <w:jc w:val="right"/>
        <w:rPr>
          <w:sz w:val="24"/>
          <w:szCs w:val="24"/>
        </w:rPr>
      </w:pPr>
      <w:r>
        <w:rPr>
          <w:sz w:val="24"/>
          <w:szCs w:val="24"/>
        </w:rPr>
        <w:t>к решению Думы Калтукского сельского поселения</w:t>
      </w:r>
    </w:p>
    <w:p w:rsidR="00747904" w:rsidRPr="00C86941" w:rsidRDefault="00747904" w:rsidP="00C86941">
      <w:pPr>
        <w:ind w:left="609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08.08.2013г.  №  26 </w:t>
      </w:r>
    </w:p>
    <w:p w:rsidR="00747904" w:rsidRDefault="00747904" w:rsidP="0052544D">
      <w:pPr>
        <w:ind w:left="6096"/>
      </w:pPr>
    </w:p>
    <w:p w:rsidR="00747904" w:rsidRDefault="00747904" w:rsidP="0052544D">
      <w:pPr>
        <w:rPr>
          <w:b/>
        </w:rPr>
      </w:pPr>
    </w:p>
    <w:p w:rsidR="00747904" w:rsidRDefault="00747904" w:rsidP="006445A8">
      <w:pPr>
        <w:jc w:val="center"/>
        <w:rPr>
          <w:b/>
        </w:rPr>
      </w:pPr>
    </w:p>
    <w:p w:rsidR="00747904" w:rsidRPr="006C4D91" w:rsidRDefault="00747904" w:rsidP="006C4D91">
      <w:pPr>
        <w:jc w:val="center"/>
        <w:rPr>
          <w:b/>
          <w:sz w:val="28"/>
        </w:rPr>
      </w:pPr>
      <w:r w:rsidRPr="006C4D91">
        <w:rPr>
          <w:b/>
          <w:sz w:val="28"/>
        </w:rPr>
        <w:t xml:space="preserve"> ПОЛОЖЕНИЕ</w:t>
      </w:r>
    </w:p>
    <w:p w:rsidR="00747904" w:rsidRDefault="00747904" w:rsidP="006445A8">
      <w:pPr>
        <w:jc w:val="center"/>
        <w:rPr>
          <w:b/>
          <w:sz w:val="28"/>
        </w:rPr>
      </w:pPr>
      <w:r w:rsidRPr="006C4D91">
        <w:rPr>
          <w:b/>
          <w:sz w:val="28"/>
        </w:rPr>
        <w:t xml:space="preserve">О МЕРАХ ПРАВОВОЙ И СОЦИАЛЬНОЙ ЗАЩИТЫ </w:t>
      </w:r>
    </w:p>
    <w:p w:rsidR="00747904" w:rsidRDefault="00747904" w:rsidP="006445A8">
      <w:pPr>
        <w:jc w:val="center"/>
        <w:rPr>
          <w:b/>
          <w:sz w:val="28"/>
        </w:rPr>
      </w:pPr>
      <w:r w:rsidRPr="006C4D91">
        <w:rPr>
          <w:b/>
          <w:sz w:val="28"/>
        </w:rPr>
        <w:t xml:space="preserve">ДОБРОВОЛЬНЫХ ПОЖАРНЫХ, А ТАКЖЕ ЧЛЕНОВ СЕМЕЙ РАБОТНИКОВ ДОБРОВОЛЬНОЙ ПОЖАРНОЙ ОХРАНЫ </w:t>
      </w:r>
    </w:p>
    <w:p w:rsidR="00747904" w:rsidRPr="006C4D91" w:rsidRDefault="00747904" w:rsidP="006445A8">
      <w:pPr>
        <w:jc w:val="center"/>
        <w:rPr>
          <w:b/>
          <w:sz w:val="28"/>
        </w:rPr>
      </w:pPr>
      <w:r w:rsidRPr="006C4D91">
        <w:rPr>
          <w:b/>
          <w:sz w:val="28"/>
        </w:rPr>
        <w:t>И ДОБРОВОЛЬНЫХ ПОЖАРНЫХ</w:t>
      </w:r>
      <w:r>
        <w:rPr>
          <w:b/>
          <w:sz w:val="28"/>
        </w:rPr>
        <w:t xml:space="preserve"> КАЛТУКСКОГО МУНИЦИПАЛЬНОГО ОБРАЗОВАНИЯ</w:t>
      </w:r>
    </w:p>
    <w:p w:rsidR="00747904" w:rsidRDefault="00747904" w:rsidP="006445A8">
      <w:pPr>
        <w:jc w:val="center"/>
        <w:rPr>
          <w:b/>
          <w:i/>
        </w:rPr>
      </w:pPr>
    </w:p>
    <w:p w:rsidR="00747904" w:rsidRDefault="00747904" w:rsidP="006445A8">
      <w:pPr>
        <w:jc w:val="center"/>
        <w:rPr>
          <w:b/>
          <w:i/>
        </w:rPr>
      </w:pPr>
    </w:p>
    <w:p w:rsidR="00747904" w:rsidRPr="00267AA8" w:rsidRDefault="00747904" w:rsidP="006445A8">
      <w:pPr>
        <w:jc w:val="center"/>
        <w:rPr>
          <w:b/>
          <w:i/>
        </w:rPr>
      </w:pPr>
    </w:p>
    <w:p w:rsidR="00747904" w:rsidRPr="00E46F0E" w:rsidRDefault="00747904" w:rsidP="006C4D91">
      <w:pPr>
        <w:ind w:firstLine="709"/>
        <w:jc w:val="both"/>
        <w:rPr>
          <w:b/>
          <w:sz w:val="28"/>
          <w:szCs w:val="28"/>
        </w:rPr>
      </w:pPr>
      <w:r w:rsidRPr="00E46F0E">
        <w:rPr>
          <w:b/>
          <w:sz w:val="28"/>
          <w:szCs w:val="28"/>
        </w:rPr>
        <w:t>1. Общие положения</w:t>
      </w:r>
    </w:p>
    <w:p w:rsidR="00747904" w:rsidRPr="006445A8" w:rsidRDefault="00747904" w:rsidP="006C4D91">
      <w:pPr>
        <w:ind w:firstLine="709"/>
        <w:jc w:val="both"/>
        <w:rPr>
          <w:sz w:val="28"/>
          <w:szCs w:val="28"/>
        </w:rPr>
      </w:pPr>
      <w:r w:rsidRPr="006445A8">
        <w:rPr>
          <w:sz w:val="28"/>
          <w:szCs w:val="28"/>
        </w:rPr>
        <w:t xml:space="preserve">1.1. Настоящее Положение определяет порядок предоставления и перечень мер правовой и социальной защиты добровольных пожарных, а также членов семей работников добровольной пожарной охраны и добровольных пожарных </w:t>
      </w:r>
      <w:r>
        <w:rPr>
          <w:sz w:val="28"/>
          <w:szCs w:val="28"/>
          <w:lang w:eastAsia="ru-RU"/>
        </w:rPr>
        <w:t>Калтукского муниципального образования</w:t>
      </w:r>
      <w:r w:rsidRPr="006445A8">
        <w:rPr>
          <w:sz w:val="28"/>
          <w:szCs w:val="28"/>
        </w:rPr>
        <w:t xml:space="preserve"> (далее - Положение).</w:t>
      </w:r>
    </w:p>
    <w:p w:rsidR="00747904" w:rsidRPr="006445A8" w:rsidRDefault="00747904" w:rsidP="006C4D91">
      <w:pPr>
        <w:ind w:firstLine="709"/>
        <w:jc w:val="both"/>
        <w:rPr>
          <w:sz w:val="28"/>
          <w:szCs w:val="28"/>
        </w:rPr>
      </w:pPr>
      <w:r w:rsidRPr="006445A8">
        <w:rPr>
          <w:sz w:val="28"/>
          <w:szCs w:val="28"/>
        </w:rPr>
        <w:t xml:space="preserve">1.2. Право на получение мер правовой и социальной защиты имеют добровольные пожарные, а также члены семьи работника добровольной пожарной охраны или добровольного пожарного, зарегистрированного в реестре добровольных пожарных, в соответствии с Федеральным законом от 06.05.2011 № 100-ФЗ </w:t>
      </w:r>
      <w:r>
        <w:rPr>
          <w:sz w:val="28"/>
          <w:szCs w:val="28"/>
        </w:rPr>
        <w:t>«О добровольной пожарной охране»</w:t>
      </w:r>
      <w:r w:rsidRPr="006445A8">
        <w:rPr>
          <w:sz w:val="28"/>
          <w:szCs w:val="28"/>
        </w:rPr>
        <w:t>,</w:t>
      </w:r>
      <w:r>
        <w:rPr>
          <w:sz w:val="28"/>
          <w:szCs w:val="28"/>
        </w:rPr>
        <w:t xml:space="preserve"> законом Иркутской области от 07.03.2012года № 2-ОЗ и привлеченного администрацией </w:t>
      </w:r>
      <w:r w:rsidRPr="006445A8">
        <w:rPr>
          <w:sz w:val="28"/>
          <w:szCs w:val="28"/>
        </w:rPr>
        <w:t>поселения к участию в профилактике и (или) тушении пожаров, проведению аварийно-спасательных работ, спасению людей и имущества при пожарах и оказанию первой помощи пострадавшим (далее - лица, имеющие право на получение мер правовой и социальной защиты).</w:t>
      </w:r>
    </w:p>
    <w:p w:rsidR="00747904" w:rsidRPr="006445A8" w:rsidRDefault="00747904" w:rsidP="006C4D91">
      <w:pPr>
        <w:ind w:firstLine="709"/>
        <w:jc w:val="both"/>
        <w:rPr>
          <w:sz w:val="28"/>
          <w:szCs w:val="28"/>
        </w:rPr>
      </w:pPr>
      <w:r w:rsidRPr="006445A8">
        <w:rPr>
          <w:sz w:val="28"/>
          <w:szCs w:val="28"/>
        </w:rPr>
        <w:t>1.3. Членами семьи работника добровольной пожарной охраны или добровольного пожарного, имеющими право на получение мер правовой и социальной защиты в соответствии с настоящим Положением, являются:</w:t>
      </w:r>
    </w:p>
    <w:p w:rsidR="00747904" w:rsidRPr="006445A8" w:rsidRDefault="00747904" w:rsidP="006C4D91">
      <w:pPr>
        <w:ind w:firstLine="709"/>
        <w:jc w:val="both"/>
        <w:rPr>
          <w:sz w:val="28"/>
          <w:szCs w:val="28"/>
        </w:rPr>
      </w:pPr>
      <w:r w:rsidRPr="006445A8">
        <w:rPr>
          <w:sz w:val="28"/>
          <w:szCs w:val="28"/>
        </w:rPr>
        <w:t>- супруга (супруг) работника добровольной пожарной охраны или добровольного пожарного;</w:t>
      </w:r>
    </w:p>
    <w:p w:rsidR="00747904" w:rsidRPr="006445A8" w:rsidRDefault="00747904" w:rsidP="006C4D91">
      <w:pPr>
        <w:ind w:firstLine="709"/>
        <w:jc w:val="both"/>
        <w:rPr>
          <w:sz w:val="28"/>
          <w:szCs w:val="28"/>
        </w:rPr>
      </w:pPr>
      <w:r w:rsidRPr="006445A8">
        <w:rPr>
          <w:sz w:val="28"/>
          <w:szCs w:val="28"/>
        </w:rPr>
        <w:t>- дети работника добровольной пожарной охраны или добровольного пожарного, в том числе усыновленные;</w:t>
      </w:r>
    </w:p>
    <w:p w:rsidR="00747904" w:rsidRPr="006445A8" w:rsidRDefault="00747904" w:rsidP="006C4D91">
      <w:pPr>
        <w:ind w:firstLine="709"/>
        <w:jc w:val="both"/>
        <w:rPr>
          <w:sz w:val="28"/>
          <w:szCs w:val="28"/>
        </w:rPr>
      </w:pPr>
      <w:r w:rsidRPr="006445A8">
        <w:rPr>
          <w:sz w:val="28"/>
          <w:szCs w:val="28"/>
        </w:rPr>
        <w:t>- родители работника добровольной пожарной охраны или добровольного пожарного.</w:t>
      </w:r>
    </w:p>
    <w:p w:rsidR="00747904" w:rsidRPr="00E46F0E" w:rsidRDefault="00747904" w:rsidP="006C4D91">
      <w:pPr>
        <w:ind w:firstLine="709"/>
        <w:jc w:val="both"/>
        <w:rPr>
          <w:b/>
          <w:sz w:val="28"/>
          <w:szCs w:val="28"/>
        </w:rPr>
      </w:pPr>
      <w:r w:rsidRPr="00E46F0E">
        <w:rPr>
          <w:b/>
          <w:sz w:val="28"/>
          <w:szCs w:val="28"/>
        </w:rPr>
        <w:t>2. Перечень мер правовой и социальной защиты</w:t>
      </w:r>
    </w:p>
    <w:p w:rsidR="00747904" w:rsidRDefault="00747904" w:rsidP="006C4D91">
      <w:pPr>
        <w:ind w:firstLine="709"/>
        <w:jc w:val="both"/>
        <w:rPr>
          <w:sz w:val="28"/>
          <w:szCs w:val="28"/>
        </w:rPr>
      </w:pPr>
      <w:r w:rsidRPr="006445A8">
        <w:rPr>
          <w:sz w:val="28"/>
          <w:szCs w:val="28"/>
        </w:rPr>
        <w:t>2.1. В случае возникновения правовых вопросов, связанных с привлечением администрацией поселения добровольной пожарной охраны и добровольного пожарного к участию в профилактике и (или) тушении пожаров, проведению аварийно-спасательных работ, спасению людей и имущества при пожарах и оказанию первой помощи пострадавшим, добровольный пожарный, а также член семьи работника добровольной пожарной охраны и добровольного пожарного могут обратиться в администрацию поселения с заявлением об оказании мер правовой защиты, в случае, если решение указанных вопросов относится к полномочиям администрации поселения.</w:t>
      </w:r>
    </w:p>
    <w:p w:rsidR="00747904" w:rsidRDefault="00747904" w:rsidP="006C4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Добровольным пожарным</w:t>
      </w:r>
      <w:r w:rsidRPr="006445A8">
        <w:rPr>
          <w:sz w:val="28"/>
          <w:szCs w:val="28"/>
        </w:rPr>
        <w:t>, зарегист</w:t>
      </w:r>
      <w:r>
        <w:rPr>
          <w:sz w:val="28"/>
          <w:szCs w:val="28"/>
        </w:rPr>
        <w:t>рированным</w:t>
      </w:r>
      <w:r w:rsidRPr="006445A8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сводном</w:t>
      </w:r>
      <w:r w:rsidRPr="006445A8">
        <w:rPr>
          <w:sz w:val="28"/>
          <w:szCs w:val="28"/>
        </w:rPr>
        <w:t xml:space="preserve"> реестре добровольных пожарных</w:t>
      </w:r>
      <w:r>
        <w:rPr>
          <w:sz w:val="28"/>
          <w:szCs w:val="28"/>
        </w:rPr>
        <w:t xml:space="preserve"> Иркутской области</w:t>
      </w:r>
      <w:r w:rsidRPr="006445A8">
        <w:rPr>
          <w:sz w:val="28"/>
          <w:szCs w:val="28"/>
        </w:rPr>
        <w:t>,</w:t>
      </w:r>
      <w:r>
        <w:rPr>
          <w:sz w:val="28"/>
          <w:szCs w:val="28"/>
        </w:rPr>
        <w:t xml:space="preserve"> в случае получения или увечья</w:t>
      </w:r>
      <w:r w:rsidRPr="006445A8">
        <w:rPr>
          <w:sz w:val="28"/>
          <w:szCs w:val="28"/>
        </w:rPr>
        <w:t xml:space="preserve"> (ранения,</w:t>
      </w:r>
      <w:r>
        <w:rPr>
          <w:sz w:val="28"/>
          <w:szCs w:val="28"/>
        </w:rPr>
        <w:t xml:space="preserve"> травмы, контузии), </w:t>
      </w:r>
      <w:r w:rsidRPr="006445A8">
        <w:rPr>
          <w:sz w:val="28"/>
          <w:szCs w:val="28"/>
        </w:rPr>
        <w:t>в период привлечения администрацией поселения добровольного пожарного к участию в профилактике и (или) тушении пожаров, проведению аварийно-спасательных работ, спасению людей и имущества при пожарах и оказанию первой помощи пострадавшим, в связи с</w:t>
      </w:r>
      <w:r>
        <w:rPr>
          <w:sz w:val="28"/>
          <w:szCs w:val="28"/>
        </w:rPr>
        <w:t xml:space="preserve"> реализацией указанных действий, выплачивается за счет средств областного бюджета единовременное пособие в размере 60 окладов работника противопожарной службы Иркутской области (закон Иркутской области </w:t>
      </w:r>
      <w:r w:rsidRPr="00AF1E59">
        <w:rPr>
          <w:sz w:val="28"/>
          <w:szCs w:val="28"/>
        </w:rPr>
        <w:t>от 07.03.2013года</w:t>
      </w:r>
      <w:r>
        <w:rPr>
          <w:sz w:val="28"/>
          <w:szCs w:val="28"/>
        </w:rPr>
        <w:t>№ 2-ОЗ).</w:t>
      </w:r>
    </w:p>
    <w:p w:rsidR="00747904" w:rsidRDefault="00747904" w:rsidP="006C4D91">
      <w:pPr>
        <w:ind w:firstLine="709"/>
        <w:jc w:val="both"/>
        <w:rPr>
          <w:sz w:val="28"/>
          <w:szCs w:val="28"/>
        </w:rPr>
      </w:pPr>
      <w:r w:rsidRPr="006445A8">
        <w:rPr>
          <w:sz w:val="28"/>
          <w:szCs w:val="28"/>
        </w:rPr>
        <w:t>Факт получения увечья (ранения, травмы, контузии) в указанный период</w:t>
      </w:r>
      <w:r>
        <w:rPr>
          <w:sz w:val="28"/>
          <w:szCs w:val="28"/>
        </w:rPr>
        <w:t>,</w:t>
      </w:r>
      <w:r w:rsidRPr="006445A8">
        <w:rPr>
          <w:sz w:val="28"/>
          <w:szCs w:val="28"/>
        </w:rPr>
        <w:t xml:space="preserve"> должны быть подтверждены справкой (заключением) государственного или муниципального медицинского учреждения.</w:t>
      </w:r>
    </w:p>
    <w:p w:rsidR="00747904" w:rsidRDefault="00747904" w:rsidP="006C4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выплаты пособия, производится в соответствии с законодательством</w:t>
      </w:r>
      <w:bookmarkStart w:id="0" w:name="_GoBack"/>
      <w:bookmarkEnd w:id="0"/>
      <w:r>
        <w:rPr>
          <w:sz w:val="28"/>
          <w:szCs w:val="28"/>
        </w:rPr>
        <w:t xml:space="preserve"> Иркутской области. </w:t>
      </w:r>
    </w:p>
    <w:p w:rsidR="00747904" w:rsidRPr="00D31693" w:rsidRDefault="00747904" w:rsidP="006C4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31693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D31693">
        <w:rPr>
          <w:sz w:val="28"/>
          <w:szCs w:val="28"/>
        </w:rPr>
        <w:t xml:space="preserve">В случае гибели работника добровольной пожарной охраны или добровольного пожарного при тушении пожаров и проведении аварийно-спасательных работ либо смерти, наступившей вследствие увечья (ранения, травмы, контузии) либо заболевания, полученных при осуществлении ими деятельности в составе добровольных пожарных команд или добровольных пожарных дружин до истечения одного года со дня прекращения выполнения трудовой функции (со дня исключения из сводного реестра добровольных пожарных), выплачивается за </w:t>
      </w:r>
      <w:r>
        <w:rPr>
          <w:sz w:val="28"/>
          <w:szCs w:val="28"/>
        </w:rPr>
        <w:t xml:space="preserve">счет средств областного бюджета </w:t>
      </w:r>
      <w:r w:rsidRPr="00D31693">
        <w:rPr>
          <w:sz w:val="28"/>
          <w:szCs w:val="28"/>
        </w:rPr>
        <w:t>единовременное пособие в размере 120 окладов работника противопожарной службы Иркутской области, трудовые функции которого выполнял работник добровольной пожарной охраны или добровольный пожарный, членам семьи погибшего (умершего) работника добровольной пожарной охраны, добровольного пожарного в равных долях.</w:t>
      </w:r>
    </w:p>
    <w:p w:rsidR="00747904" w:rsidRPr="00D31693" w:rsidRDefault="00747904" w:rsidP="006C4D91">
      <w:pPr>
        <w:ind w:firstLine="709"/>
        <w:jc w:val="both"/>
        <w:rPr>
          <w:sz w:val="28"/>
          <w:szCs w:val="28"/>
        </w:rPr>
      </w:pPr>
      <w:r w:rsidRPr="00D31693">
        <w:rPr>
          <w:sz w:val="28"/>
          <w:szCs w:val="28"/>
        </w:rPr>
        <w:t>Членами семьи, имеющими право на получение единовременного пособия, признаются:</w:t>
      </w:r>
    </w:p>
    <w:p w:rsidR="00747904" w:rsidRPr="00D31693" w:rsidRDefault="00747904" w:rsidP="006C4D91">
      <w:pPr>
        <w:ind w:firstLine="709"/>
        <w:jc w:val="both"/>
        <w:rPr>
          <w:sz w:val="28"/>
          <w:szCs w:val="28"/>
        </w:rPr>
      </w:pPr>
      <w:r w:rsidRPr="00D31693">
        <w:rPr>
          <w:sz w:val="28"/>
          <w:szCs w:val="28"/>
        </w:rPr>
        <w:t>1) супруга (супруг) работника добровольной пожарной охраны, добровольного пожарного, состоявшая (состоявший) в зарегистрированном браке с работником добровольной пожарной охраны, добровольным пожарным на день его гибели (смерти);</w:t>
      </w:r>
    </w:p>
    <w:p w:rsidR="00747904" w:rsidRPr="00D31693" w:rsidRDefault="00747904" w:rsidP="006C4D91">
      <w:pPr>
        <w:ind w:firstLine="709"/>
        <w:jc w:val="both"/>
        <w:rPr>
          <w:sz w:val="28"/>
          <w:szCs w:val="28"/>
        </w:rPr>
      </w:pPr>
      <w:r w:rsidRPr="00D31693">
        <w:rPr>
          <w:sz w:val="28"/>
          <w:szCs w:val="28"/>
        </w:rPr>
        <w:t>2) родители работника добровольной пожарной охраны или добровольного пожарного;</w:t>
      </w:r>
    </w:p>
    <w:p w:rsidR="00747904" w:rsidRPr="006445A8" w:rsidRDefault="00747904" w:rsidP="006C4D91">
      <w:pPr>
        <w:ind w:firstLine="709"/>
        <w:jc w:val="both"/>
        <w:rPr>
          <w:sz w:val="28"/>
          <w:szCs w:val="28"/>
        </w:rPr>
      </w:pPr>
      <w:r w:rsidRPr="00D31693">
        <w:rPr>
          <w:sz w:val="28"/>
          <w:szCs w:val="28"/>
        </w:rPr>
        <w:t>3) дети работника добровольной пожарной охраны, добровольного пожарного, не достигшие возраста 18 лет, или старше этого возраста, если они стали инвалидами до достижения ими возраста 18 лет, а также дети, обучающиеся в образовательных учре</w:t>
      </w:r>
      <w:r>
        <w:rPr>
          <w:sz w:val="28"/>
          <w:szCs w:val="28"/>
        </w:rPr>
        <w:t>ждениях по очной форме обучения,</w:t>
      </w:r>
      <w:r w:rsidRPr="00D31693">
        <w:rPr>
          <w:sz w:val="28"/>
          <w:szCs w:val="28"/>
        </w:rPr>
        <w:t xml:space="preserve"> до окончания обучения, но не более чем до достижения ими возраста 23 лет.</w:t>
      </w:r>
    </w:p>
    <w:p w:rsidR="00747904" w:rsidRPr="006445A8" w:rsidRDefault="00747904" w:rsidP="006C4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6445A8">
        <w:rPr>
          <w:sz w:val="28"/>
          <w:szCs w:val="28"/>
        </w:rPr>
        <w:t>. Члену семьи, взявшему на себя обязанность осуществить погребение работника добровольной пожарной охраны или добровольного пожарного, в случае гибели (смерти) работника добровольной пожарной охраны или добровольного пожарного, наступившей в период привлечения его администрацией поселения к участию в профилактике и (или) тушении пожаров, проведению аварийно-спасательных работ, спасению людей и имущества при пожарах и оказанию первой помощи пострадавшим, либо смерти, наступившей вследствие увечья (ранения, травмы, контузии) либо заболевания, полученных им в период привле</w:t>
      </w:r>
      <w:r>
        <w:rPr>
          <w:sz w:val="28"/>
          <w:szCs w:val="28"/>
        </w:rPr>
        <w:t>чения администрацией</w:t>
      </w:r>
      <w:r w:rsidRPr="006445A8">
        <w:rPr>
          <w:sz w:val="28"/>
          <w:szCs w:val="28"/>
        </w:rPr>
        <w:t xml:space="preserve"> поселения к участию в профилактике и (или) тушении пожаров, проведению ав</w:t>
      </w:r>
      <w:r>
        <w:rPr>
          <w:sz w:val="28"/>
          <w:szCs w:val="28"/>
        </w:rPr>
        <w:t>арийно-спасательных работ, спасе</w:t>
      </w:r>
      <w:r w:rsidRPr="006445A8">
        <w:rPr>
          <w:sz w:val="28"/>
          <w:szCs w:val="28"/>
        </w:rPr>
        <w:t>нию людей и имущества при пожарах и оказанию первой помощи пострадавшим, выплачивается денежная компенсация</w:t>
      </w:r>
      <w:r>
        <w:rPr>
          <w:sz w:val="28"/>
          <w:szCs w:val="28"/>
        </w:rPr>
        <w:t>, в размере 5</w:t>
      </w:r>
      <w:r w:rsidRPr="006445A8">
        <w:rPr>
          <w:sz w:val="28"/>
          <w:szCs w:val="28"/>
        </w:rPr>
        <w:t>000 (</w:t>
      </w:r>
      <w:r>
        <w:rPr>
          <w:sz w:val="28"/>
          <w:szCs w:val="28"/>
        </w:rPr>
        <w:t>пяти</w:t>
      </w:r>
      <w:r w:rsidRPr="006445A8">
        <w:rPr>
          <w:sz w:val="28"/>
          <w:szCs w:val="28"/>
        </w:rPr>
        <w:t xml:space="preserve"> тысяч) рублей</w:t>
      </w:r>
      <w:r>
        <w:rPr>
          <w:sz w:val="28"/>
          <w:szCs w:val="28"/>
        </w:rPr>
        <w:t xml:space="preserve"> из бюджета поселения</w:t>
      </w:r>
      <w:r w:rsidRPr="006445A8">
        <w:rPr>
          <w:sz w:val="28"/>
          <w:szCs w:val="28"/>
        </w:rPr>
        <w:t>.</w:t>
      </w:r>
    </w:p>
    <w:p w:rsidR="00747904" w:rsidRPr="006445A8" w:rsidRDefault="00747904" w:rsidP="006C4D91">
      <w:pPr>
        <w:ind w:firstLine="709"/>
        <w:jc w:val="both"/>
        <w:rPr>
          <w:sz w:val="28"/>
          <w:szCs w:val="28"/>
        </w:rPr>
      </w:pPr>
      <w:r w:rsidRPr="006445A8">
        <w:rPr>
          <w:sz w:val="28"/>
          <w:szCs w:val="28"/>
        </w:rPr>
        <w:t>Денежная компенсация, предусмотренная настоящим пунктом, выплачивается, если обращение за ней последовало не позднее трех месяцев со дня осуществления соответствующих затрат.</w:t>
      </w:r>
    </w:p>
    <w:p w:rsidR="00747904" w:rsidRDefault="00747904" w:rsidP="006C4D91">
      <w:pPr>
        <w:pStyle w:val="BodyTextIndent2"/>
        <w:ind w:left="0" w:firstLine="709"/>
      </w:pPr>
      <w:r>
        <w:t xml:space="preserve">3.За образцовое выполнение обязанностей </w:t>
      </w:r>
      <w:r w:rsidRPr="00640F96">
        <w:t>добровольн</w:t>
      </w:r>
      <w:r>
        <w:t>ые пожарные</w:t>
      </w:r>
      <w:r w:rsidRPr="00640F96">
        <w:t xml:space="preserve">, могут поощряться </w:t>
      </w:r>
      <w:r>
        <w:t>главами администраций поселений</w:t>
      </w:r>
      <w:r w:rsidRPr="00640F96">
        <w:t>:</w:t>
      </w:r>
    </w:p>
    <w:p w:rsidR="00747904" w:rsidRDefault="00747904" w:rsidP="006C4D91">
      <w:pPr>
        <w:pStyle w:val="BodyTextIndent2"/>
        <w:ind w:left="0" w:firstLine="709"/>
      </w:pPr>
      <w:r>
        <w:t>1)объявлением благодарности;</w:t>
      </w:r>
    </w:p>
    <w:p w:rsidR="00747904" w:rsidRDefault="00747904" w:rsidP="006C4D91">
      <w:pPr>
        <w:pStyle w:val="BodyTextIndent2"/>
        <w:ind w:left="0" w:firstLine="709"/>
      </w:pPr>
      <w:r>
        <w:t>2) награждением почетными грамотами;</w:t>
      </w:r>
    </w:p>
    <w:p w:rsidR="00747904" w:rsidRDefault="00747904" w:rsidP="006C4D91">
      <w:pPr>
        <w:pStyle w:val="BodyTextIndent2"/>
        <w:ind w:left="0" w:firstLine="709"/>
      </w:pPr>
      <w:r>
        <w:t>3) награждением ценным подарком.</w:t>
      </w:r>
    </w:p>
    <w:p w:rsidR="00747904" w:rsidRDefault="00747904" w:rsidP="006C4D91">
      <w:pPr>
        <w:pStyle w:val="BodyTextIndent2"/>
        <w:ind w:left="0" w:firstLine="709"/>
      </w:pPr>
      <w:r>
        <w:t xml:space="preserve">4.  </w:t>
      </w:r>
      <w:r w:rsidRPr="00640F96">
        <w:t xml:space="preserve">За особые заслуги в выполнении общественного долга и проявленные при этом мужество и героизм, могут быть представлены к государственным наградам Российской Федерации, в соответствии с законодательством Российской Федерации и </w:t>
      </w:r>
      <w:r>
        <w:t>Иркутской области</w:t>
      </w:r>
      <w:r w:rsidRPr="00640F96">
        <w:t xml:space="preserve"> и нормативными правовыми актами представительных органов </w:t>
      </w:r>
      <w:r>
        <w:t xml:space="preserve">муниципального образования Братского района, </w:t>
      </w:r>
      <w:r>
        <w:rPr>
          <w:szCs w:val="28"/>
        </w:rPr>
        <w:t>Калтукского муниципального образования</w:t>
      </w:r>
      <w:r w:rsidRPr="00640F96">
        <w:t>.</w:t>
      </w:r>
    </w:p>
    <w:p w:rsidR="00747904" w:rsidRDefault="00747904" w:rsidP="006C4D91">
      <w:pPr>
        <w:pStyle w:val="BodyTextIndent2"/>
        <w:ind w:left="0" w:firstLine="709"/>
      </w:pPr>
    </w:p>
    <w:p w:rsidR="00747904" w:rsidRDefault="00747904" w:rsidP="006C4D91">
      <w:pPr>
        <w:pStyle w:val="BodyTextIndent2"/>
        <w:ind w:left="0" w:firstLine="709"/>
      </w:pPr>
    </w:p>
    <w:p w:rsidR="00747904" w:rsidRDefault="00747904" w:rsidP="006C4D91">
      <w:pPr>
        <w:pStyle w:val="BodyTextIndent2"/>
        <w:ind w:left="0" w:firstLine="0"/>
      </w:pPr>
    </w:p>
    <w:p w:rsidR="00747904" w:rsidRDefault="00747904" w:rsidP="006C4D91">
      <w:pPr>
        <w:pStyle w:val="BodyTextIndent2"/>
        <w:ind w:left="0" w:firstLine="0"/>
      </w:pPr>
    </w:p>
    <w:p w:rsidR="00747904" w:rsidRDefault="00747904" w:rsidP="00994441">
      <w:pPr>
        <w:tabs>
          <w:tab w:val="left" w:pos="708"/>
          <w:tab w:val="left" w:pos="1416"/>
          <w:tab w:val="left" w:pos="2124"/>
          <w:tab w:val="left" w:pos="2832"/>
          <w:tab w:val="left" w:pos="7663"/>
        </w:tabs>
        <w:rPr>
          <w:b/>
          <w:sz w:val="28"/>
          <w:szCs w:val="28"/>
        </w:rPr>
      </w:pPr>
    </w:p>
    <w:p w:rsidR="00747904" w:rsidRDefault="00747904" w:rsidP="000D27A8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Глава Калтукского</w:t>
      </w:r>
    </w:p>
    <w:p w:rsidR="00747904" w:rsidRPr="00C86941" w:rsidRDefault="00747904" w:rsidP="000D27A8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муниципального образования                                              С.Н.Первых</w:t>
      </w:r>
    </w:p>
    <w:p w:rsidR="00747904" w:rsidRPr="0052544D" w:rsidRDefault="00747904" w:rsidP="000D27A8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52544D">
        <w:rPr>
          <w:sz w:val="28"/>
          <w:szCs w:val="28"/>
          <w:lang w:eastAsia="ru-RU"/>
        </w:rPr>
        <w:t>                     </w:t>
      </w:r>
    </w:p>
    <w:p w:rsidR="00747904" w:rsidRPr="0052544D" w:rsidRDefault="00747904" w:rsidP="000D27A8">
      <w:pPr>
        <w:ind w:left="6096"/>
        <w:rPr>
          <w:b/>
          <w:sz w:val="24"/>
          <w:szCs w:val="24"/>
        </w:rPr>
      </w:pPr>
    </w:p>
    <w:p w:rsidR="00747904" w:rsidRDefault="00747904" w:rsidP="00994441">
      <w:pPr>
        <w:tabs>
          <w:tab w:val="left" w:pos="708"/>
          <w:tab w:val="left" w:pos="1416"/>
          <w:tab w:val="left" w:pos="2124"/>
          <w:tab w:val="left" w:pos="2832"/>
          <w:tab w:val="left" w:pos="7663"/>
        </w:tabs>
        <w:rPr>
          <w:b/>
          <w:sz w:val="28"/>
          <w:szCs w:val="28"/>
        </w:rPr>
      </w:pPr>
    </w:p>
    <w:p w:rsidR="00747904" w:rsidRDefault="00747904" w:rsidP="00994441">
      <w:pPr>
        <w:tabs>
          <w:tab w:val="left" w:pos="708"/>
          <w:tab w:val="left" w:pos="1416"/>
          <w:tab w:val="left" w:pos="2124"/>
          <w:tab w:val="left" w:pos="2832"/>
          <w:tab w:val="left" w:pos="6286"/>
        </w:tabs>
        <w:rPr>
          <w:b/>
          <w:sz w:val="28"/>
          <w:szCs w:val="28"/>
        </w:rPr>
      </w:pPr>
    </w:p>
    <w:p w:rsidR="00747904" w:rsidRPr="00994441" w:rsidRDefault="00747904" w:rsidP="00994441">
      <w:pPr>
        <w:tabs>
          <w:tab w:val="left" w:pos="708"/>
          <w:tab w:val="left" w:pos="1416"/>
          <w:tab w:val="left" w:pos="2124"/>
          <w:tab w:val="left" w:pos="2832"/>
          <w:tab w:val="left" w:pos="7663"/>
        </w:tabs>
        <w:rPr>
          <w:b/>
          <w:sz w:val="28"/>
          <w:szCs w:val="28"/>
        </w:rPr>
      </w:pPr>
    </w:p>
    <w:sectPr w:rsidR="00747904" w:rsidRPr="00994441" w:rsidSect="006C4D9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15DE"/>
    <w:rsid w:val="000C06E1"/>
    <w:rsid w:val="000D27A8"/>
    <w:rsid w:val="00267AA8"/>
    <w:rsid w:val="002A6061"/>
    <w:rsid w:val="002A7AAD"/>
    <w:rsid w:val="00302CB9"/>
    <w:rsid w:val="00337EDD"/>
    <w:rsid w:val="00366D61"/>
    <w:rsid w:val="00446E94"/>
    <w:rsid w:val="0049428F"/>
    <w:rsid w:val="004B015B"/>
    <w:rsid w:val="0052544D"/>
    <w:rsid w:val="00532EA6"/>
    <w:rsid w:val="005916F4"/>
    <w:rsid w:val="00594E17"/>
    <w:rsid w:val="005D5026"/>
    <w:rsid w:val="0063570C"/>
    <w:rsid w:val="00640F96"/>
    <w:rsid w:val="006445A8"/>
    <w:rsid w:val="006715DE"/>
    <w:rsid w:val="006C4D91"/>
    <w:rsid w:val="006F7A08"/>
    <w:rsid w:val="00732E4B"/>
    <w:rsid w:val="00747904"/>
    <w:rsid w:val="007C4668"/>
    <w:rsid w:val="007F1487"/>
    <w:rsid w:val="008848D1"/>
    <w:rsid w:val="008F66EC"/>
    <w:rsid w:val="0091017D"/>
    <w:rsid w:val="00955F85"/>
    <w:rsid w:val="00994441"/>
    <w:rsid w:val="00A87DF6"/>
    <w:rsid w:val="00AA1958"/>
    <w:rsid w:val="00AF1E59"/>
    <w:rsid w:val="00C20F11"/>
    <w:rsid w:val="00C3325A"/>
    <w:rsid w:val="00C72106"/>
    <w:rsid w:val="00C86941"/>
    <w:rsid w:val="00C95369"/>
    <w:rsid w:val="00CD0460"/>
    <w:rsid w:val="00D0759C"/>
    <w:rsid w:val="00D31693"/>
    <w:rsid w:val="00D3436E"/>
    <w:rsid w:val="00DD6BD8"/>
    <w:rsid w:val="00E46F0E"/>
    <w:rsid w:val="00E62080"/>
    <w:rsid w:val="00EB2EF8"/>
    <w:rsid w:val="00F25A4A"/>
    <w:rsid w:val="00F337B3"/>
    <w:rsid w:val="00F91303"/>
    <w:rsid w:val="00FB6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7A8"/>
    <w:rPr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337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37B3"/>
    <w:rPr>
      <w:rFonts w:ascii="Tahoma" w:hAnsi="Tahoma" w:cs="Tahoma"/>
      <w:sz w:val="16"/>
      <w:szCs w:val="16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8F66EC"/>
    <w:pPr>
      <w:ind w:left="-142" w:firstLine="568"/>
      <w:jc w:val="both"/>
    </w:pPr>
    <w:rPr>
      <w:rFonts w:eastAsia="Times New Roman"/>
      <w:sz w:val="28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F66EC"/>
    <w:rPr>
      <w:rFonts w:eastAsia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24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89</TotalTime>
  <Pages>4</Pages>
  <Words>1284</Words>
  <Characters>7322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Диспетчер</dc:creator>
  <cp:keywords/>
  <dc:description/>
  <cp:lastModifiedBy>Калтук</cp:lastModifiedBy>
  <cp:revision>12</cp:revision>
  <cp:lastPrinted>2013-08-08T07:05:00Z</cp:lastPrinted>
  <dcterms:created xsi:type="dcterms:W3CDTF">2013-07-05T05:03:00Z</dcterms:created>
  <dcterms:modified xsi:type="dcterms:W3CDTF">2013-08-19T02:19:00Z</dcterms:modified>
</cp:coreProperties>
</file>