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1C38CE" w:rsidRPr="003B1C78" w:rsidRDefault="004111D3" w:rsidP="003B1C78">
      <w:pPr>
        <w:pStyle w:val="a4"/>
        <w:shd w:val="clear" w:color="auto" w:fill="FFFFFF"/>
        <w:spacing w:before="0" w:beforeAutospacing="0" w:after="80" w:afterAutospacing="0"/>
        <w:ind w:firstLine="709"/>
        <w:jc w:val="both"/>
      </w:pPr>
      <w:r>
        <w:rPr>
          <w:rFonts w:ascii="Helvetica" w:hAnsi="Helvetica" w:cs="Helvetica"/>
          <w:b/>
          <w:bCs/>
          <w:color w:val="343434"/>
          <w:sz w:val="27"/>
          <w:szCs w:val="27"/>
        </w:rPr>
        <w:t xml:space="preserve"> </w:t>
      </w:r>
      <w:r w:rsidR="00591D18" w:rsidRPr="003B1C78">
        <w:rPr>
          <w:color w:val="000000"/>
          <w:shd w:val="clear" w:color="auto" w:fill="FFFFFF"/>
        </w:rPr>
        <w:t>Благодаря простой системе</w:t>
      </w:r>
      <w:r w:rsidR="006F7A5E" w:rsidRPr="003B1C78">
        <w:rPr>
          <w:color w:val="000000"/>
          <w:shd w:val="clear" w:color="auto" w:fill="FFFFFF"/>
        </w:rPr>
        <w:t xml:space="preserve"> </w:t>
      </w:r>
      <w:r w:rsidR="009B2C27" w:rsidRPr="003B1C78">
        <w:rPr>
          <w:color w:val="000000"/>
          <w:shd w:val="clear" w:color="auto" w:fill="FFFFFF"/>
        </w:rPr>
        <w:t xml:space="preserve">в разделе </w:t>
      </w:r>
      <w:r w:rsidR="009B2C27" w:rsidRPr="003B1C78">
        <w:rPr>
          <w:b/>
          <w:color w:val="000000"/>
          <w:shd w:val="clear" w:color="auto" w:fill="FFFFFF"/>
        </w:rPr>
        <w:t>«Проверочный лист «Проект трудового договора»</w:t>
      </w:r>
      <w:r w:rsidR="009B2C27" w:rsidRPr="003B1C78">
        <w:rPr>
          <w:color w:val="000000"/>
          <w:shd w:val="clear" w:color="auto" w:fill="FFFFFF"/>
        </w:rPr>
        <w:t xml:space="preserve"> </w:t>
      </w:r>
      <w:r w:rsidR="00591D18" w:rsidRPr="003B1C78">
        <w:rPr>
          <w:b/>
          <w:color w:val="333333"/>
        </w:rPr>
        <w:t>Портал</w:t>
      </w:r>
      <w:r w:rsidR="009B2C27" w:rsidRPr="003B1C78">
        <w:rPr>
          <w:b/>
          <w:color w:val="333333"/>
        </w:rPr>
        <w:t>а</w:t>
      </w:r>
      <w:r w:rsidR="00591D18" w:rsidRPr="003B1C78">
        <w:rPr>
          <w:b/>
          <w:color w:val="333333"/>
        </w:rPr>
        <w:t xml:space="preserve"> «Работа в России» (</w:t>
      </w:r>
      <w:hyperlink r:id="rId6" w:history="1">
        <w:r w:rsidR="00591D18" w:rsidRPr="003B1C78">
          <w:rPr>
            <w:rStyle w:val="a3"/>
          </w:rPr>
          <w:t>www.trudvsem.ru</w:t>
        </w:r>
      </w:hyperlink>
      <w:r w:rsidR="00591D18" w:rsidRPr="003B1C78">
        <w:t xml:space="preserve">) </w:t>
      </w:r>
      <w:r w:rsidR="00591D18" w:rsidRPr="003B1C78">
        <w:rPr>
          <w:rStyle w:val="a8"/>
          <w:bCs/>
          <w:i w:val="0"/>
        </w:rPr>
        <w:t xml:space="preserve"> </w:t>
      </w:r>
      <w:r w:rsidR="00591D18" w:rsidRPr="003B1C78">
        <w:rPr>
          <w:color w:val="000000"/>
          <w:shd w:val="clear" w:color="auto" w:fill="FFFFFF"/>
        </w:rPr>
        <w:t>граждане могут осуществлять проверку соответствия своего трудового договора Российскому законодательству.</w:t>
      </w:r>
    </w:p>
    <w:p w:rsidR="00591D18" w:rsidRPr="003B1C78" w:rsidRDefault="00591D18" w:rsidP="003B1C78">
      <w:pPr>
        <w:pStyle w:val="contentparagraph"/>
        <w:spacing w:before="0" w:beforeAutospacing="0" w:after="80" w:afterAutospacing="0"/>
        <w:ind w:firstLine="708"/>
        <w:jc w:val="both"/>
        <w:rPr>
          <w:color w:val="000000"/>
          <w:shd w:val="clear" w:color="auto" w:fill="FFFFFF"/>
        </w:rPr>
      </w:pPr>
      <w:r w:rsidRPr="003B1C78">
        <w:rPr>
          <w:color w:val="000000"/>
          <w:shd w:val="clear" w:color="auto" w:fill="FFFFFF"/>
        </w:rPr>
        <w:t>Данный проверочный лист поможет проверить только факт наличия и/или отсутствия необходимых по законодательству РФ условий в предлагаемом для подписания будущим работодателем проекте трудового договора.</w:t>
      </w:r>
    </w:p>
    <w:p w:rsidR="00591D18" w:rsidRPr="003B1C78" w:rsidRDefault="00591D18" w:rsidP="00A33BB6">
      <w:pPr>
        <w:pStyle w:val="contentparagraph"/>
        <w:spacing w:before="0" w:beforeAutospacing="0" w:after="80" w:afterAutospacing="0"/>
        <w:ind w:firstLine="708"/>
        <w:rPr>
          <w:color w:val="000000"/>
          <w:shd w:val="clear" w:color="auto" w:fill="FFFFFF"/>
        </w:rPr>
      </w:pPr>
      <w:r w:rsidRPr="003B1C78">
        <w:rPr>
          <w:color w:val="000000"/>
          <w:shd w:val="clear" w:color="auto" w:fill="FFFFFF"/>
        </w:rPr>
        <w:t xml:space="preserve"> </w:t>
      </w:r>
      <w:proofErr w:type="gramStart"/>
      <w:r w:rsidRPr="003B1C78">
        <w:rPr>
          <w:color w:val="000000"/>
          <w:shd w:val="clear" w:color="auto" w:fill="FFFFFF"/>
        </w:rPr>
        <w:t>Данный проверочный лист не учитывает особенности содержания трудового договора:</w:t>
      </w:r>
      <w:r w:rsidRPr="003B1C78">
        <w:rPr>
          <w:color w:val="000000"/>
          <w:shd w:val="clear" w:color="auto" w:fill="FFFFFF"/>
        </w:rPr>
        <w:br/>
        <w:t xml:space="preserve">         - с работниками, являющимися иностранными лицами и лицами без гражданства;</w:t>
      </w:r>
      <w:r w:rsidRPr="003B1C78">
        <w:rPr>
          <w:color w:val="000000"/>
          <w:shd w:val="clear" w:color="auto" w:fill="FFFFFF"/>
        </w:rPr>
        <w:br/>
        <w:t xml:space="preserve">         -</w:t>
      </w:r>
      <w:r w:rsidR="00A33BB6">
        <w:rPr>
          <w:color w:val="000000"/>
          <w:shd w:val="clear" w:color="auto" w:fill="FFFFFF"/>
        </w:rPr>
        <w:t xml:space="preserve"> </w:t>
      </w:r>
      <w:r w:rsidRPr="003B1C78">
        <w:rPr>
          <w:color w:val="000000"/>
          <w:shd w:val="clear" w:color="auto" w:fill="FFFFFF"/>
        </w:rPr>
        <w:t>с работодателями – религиозными организациями;</w:t>
      </w:r>
      <w:r w:rsidRPr="003B1C78">
        <w:rPr>
          <w:color w:val="000000"/>
          <w:shd w:val="clear" w:color="auto" w:fill="FFFFFF"/>
        </w:rPr>
        <w:br/>
        <w:t xml:space="preserve">         - с лицами, поступающими на государственную или муниципальную гражданскую службу, военную службу, службы в таможенных органах, полиции, органах прокуратуры, </w:t>
      </w:r>
      <w:r w:rsidR="002E465B" w:rsidRPr="003B1C78">
        <w:rPr>
          <w:color w:val="000000"/>
          <w:shd w:val="clear" w:color="auto" w:fill="FFFFFF"/>
        </w:rPr>
        <w:t xml:space="preserve"> </w:t>
      </w:r>
      <w:r w:rsidRPr="003B1C78">
        <w:rPr>
          <w:color w:val="000000"/>
          <w:shd w:val="clear" w:color="auto" w:fill="FFFFFF"/>
        </w:rPr>
        <w:t>государственной безопасности, следственных и прочих правоохранительных органах, работу на выборных государственных и муниципальных должностях.</w:t>
      </w:r>
      <w:proofErr w:type="gramEnd"/>
    </w:p>
    <w:p w:rsidR="009B2C27" w:rsidRPr="003B1C78" w:rsidRDefault="000A5692" w:rsidP="003B1C78">
      <w:pPr>
        <w:pStyle w:val="contentparagraph"/>
        <w:spacing w:before="0" w:beforeAutospacing="0" w:after="80" w:afterAutospacing="0"/>
        <w:ind w:firstLine="708"/>
        <w:jc w:val="both"/>
        <w:rPr>
          <w:color w:val="000000"/>
          <w:shd w:val="clear" w:color="auto" w:fill="FFFFFF"/>
        </w:rPr>
      </w:pPr>
      <w:r w:rsidRPr="003B1C78">
        <w:rPr>
          <w:color w:val="000000"/>
          <w:shd w:val="clear" w:color="auto" w:fill="FFFFFF"/>
        </w:rPr>
        <w:t>В ходе проверки</w:t>
      </w:r>
      <w:r w:rsidR="00657399">
        <w:rPr>
          <w:color w:val="000000"/>
          <w:shd w:val="clear" w:color="auto" w:fill="FFFFFF"/>
        </w:rPr>
        <w:t xml:space="preserve"> </w:t>
      </w:r>
      <w:r w:rsidRPr="003B1C78">
        <w:rPr>
          <w:color w:val="000000"/>
          <w:shd w:val="clear" w:color="auto" w:fill="FFFFFF"/>
        </w:rPr>
        <w:t xml:space="preserve"> гражданин п</w:t>
      </w:r>
      <w:r w:rsidR="009B2C27" w:rsidRPr="003B1C78">
        <w:rPr>
          <w:color w:val="000000"/>
          <w:shd w:val="clear" w:color="auto" w:fill="FFFFFF"/>
        </w:rPr>
        <w:t>оэтапно</w:t>
      </w:r>
      <w:r w:rsidRPr="003B1C78">
        <w:rPr>
          <w:color w:val="000000"/>
          <w:shd w:val="clear" w:color="auto" w:fill="FFFFFF"/>
        </w:rPr>
        <w:t xml:space="preserve"> отвечает на вопросы. По завершению проверки на экран выводится Акт  о результатах проверки «Проекта трудового договора», в котором указано об отсутствии или наличии нарушений. </w:t>
      </w:r>
    </w:p>
    <w:p w:rsidR="00BB5174" w:rsidRPr="003B1C78" w:rsidRDefault="000A5692" w:rsidP="003B1C78">
      <w:pPr>
        <w:pStyle w:val="a4"/>
        <w:shd w:val="clear" w:color="auto" w:fill="FFFFFF"/>
        <w:spacing w:before="0" w:beforeAutospacing="0" w:after="80" w:afterAutospacing="0"/>
        <w:ind w:firstLine="708"/>
        <w:jc w:val="both"/>
        <w:rPr>
          <w:color w:val="000000"/>
          <w:shd w:val="clear" w:color="auto" w:fill="FFFFFF"/>
        </w:rPr>
      </w:pPr>
      <w:r w:rsidRPr="003B1C78">
        <w:rPr>
          <w:color w:val="000000"/>
          <w:shd w:val="clear" w:color="auto" w:fill="FFFFFF"/>
        </w:rPr>
        <w:t>При выявлении нарушений обязательных требований</w:t>
      </w:r>
      <w:r w:rsidR="00BB5174" w:rsidRPr="003B1C78">
        <w:rPr>
          <w:color w:val="000000"/>
          <w:shd w:val="clear" w:color="auto" w:fill="FFFFFF"/>
        </w:rPr>
        <w:t xml:space="preserve"> даются рекомендации предложить работодателю включить недостающие сведения в трудовой договор.</w:t>
      </w:r>
    </w:p>
    <w:p w:rsidR="00BB5174" w:rsidRPr="003B1C78" w:rsidRDefault="00BB5174" w:rsidP="003B1C78">
      <w:pPr>
        <w:pStyle w:val="a4"/>
        <w:shd w:val="clear" w:color="auto" w:fill="FFFFFF"/>
        <w:spacing w:before="0" w:beforeAutospacing="0" w:after="80" w:afterAutospacing="0"/>
        <w:ind w:firstLine="708"/>
        <w:jc w:val="both"/>
        <w:rPr>
          <w:color w:val="000000"/>
          <w:shd w:val="clear" w:color="auto" w:fill="FFFFFF"/>
        </w:rPr>
      </w:pPr>
      <w:r w:rsidRPr="003B1C78">
        <w:rPr>
          <w:color w:val="000000"/>
          <w:shd w:val="clear" w:color="auto" w:fill="FFFFFF"/>
        </w:rPr>
        <w:t xml:space="preserve">В случае невыполнения работодателем этого требования гражданин может обратиться в территориальный орган </w:t>
      </w:r>
      <w:proofErr w:type="spellStart"/>
      <w:r w:rsidRPr="003B1C78">
        <w:rPr>
          <w:color w:val="000000"/>
          <w:shd w:val="clear" w:color="auto" w:fill="FFFFFF"/>
        </w:rPr>
        <w:t>Роструда</w:t>
      </w:r>
      <w:proofErr w:type="spellEnd"/>
      <w:r w:rsidRPr="003B1C78">
        <w:rPr>
          <w:color w:val="000000"/>
          <w:shd w:val="clear" w:color="auto" w:fill="FFFFFF"/>
        </w:rPr>
        <w:t xml:space="preserve"> – государственную инспекцию труда (в том числе через интернет-ресурс http://онлайнинспекция</w:t>
      </w:r>
      <w:proofErr w:type="gramStart"/>
      <w:r w:rsidRPr="003B1C78">
        <w:rPr>
          <w:color w:val="000000"/>
          <w:shd w:val="clear" w:color="auto" w:fill="FFFFFF"/>
        </w:rPr>
        <w:t>.р</w:t>
      </w:r>
      <w:proofErr w:type="gramEnd"/>
      <w:r w:rsidRPr="003B1C78">
        <w:rPr>
          <w:color w:val="000000"/>
          <w:shd w:val="clear" w:color="auto" w:fill="FFFFFF"/>
        </w:rPr>
        <w:t>ф/) за защитой своих прав.</w:t>
      </w:r>
    </w:p>
    <w:p w:rsidR="00BB5174" w:rsidRPr="003B1C78" w:rsidRDefault="00BB5174" w:rsidP="003B1C78">
      <w:pPr>
        <w:pStyle w:val="a4"/>
        <w:shd w:val="clear" w:color="auto" w:fill="FFFFFF"/>
        <w:spacing w:before="0" w:beforeAutospacing="0" w:after="80" w:afterAutospacing="0"/>
        <w:ind w:firstLine="708"/>
        <w:jc w:val="both"/>
        <w:rPr>
          <w:color w:val="000000"/>
          <w:shd w:val="clear" w:color="auto" w:fill="FFFFFF"/>
        </w:rPr>
      </w:pPr>
      <w:r w:rsidRPr="003B1C78">
        <w:rPr>
          <w:color w:val="000000"/>
          <w:shd w:val="clear" w:color="auto" w:fill="FFFFFF"/>
        </w:rPr>
        <w:t xml:space="preserve">При выявлении государственным инспектором труда нарушения по ненадлежащему оформлению трудового договора по отношению к работодателю будут применены следующие санкции: наложен административный штраф: </w:t>
      </w:r>
    </w:p>
    <w:p w:rsidR="00BB5174" w:rsidRPr="003B1C78" w:rsidRDefault="003B1C78" w:rsidP="003B1C78">
      <w:pPr>
        <w:pStyle w:val="a4"/>
        <w:shd w:val="clear" w:color="auto" w:fill="FFFFFF"/>
        <w:spacing w:before="0" w:beforeAutospacing="0" w:after="80" w:afterAutospacing="0"/>
        <w:ind w:left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BB5174" w:rsidRPr="003B1C78">
        <w:rPr>
          <w:color w:val="000000"/>
          <w:shd w:val="clear" w:color="auto" w:fill="FFFFFF"/>
        </w:rPr>
        <w:t xml:space="preserve">на должностное лицо организации в размере от десяти тысяч до двадцати тысяч рублей; </w:t>
      </w:r>
    </w:p>
    <w:p w:rsidR="00591D18" w:rsidRPr="003B1C78" w:rsidRDefault="003B1C78" w:rsidP="00657399">
      <w:pPr>
        <w:pStyle w:val="a4"/>
        <w:shd w:val="clear" w:color="auto" w:fill="FFFFFF"/>
        <w:spacing w:before="0" w:beforeAutospacing="0" w:after="0" w:afterAutospacing="0"/>
        <w:rPr>
          <w:color w:val="343434"/>
        </w:rPr>
      </w:pPr>
      <w:r>
        <w:rPr>
          <w:color w:val="000000"/>
          <w:shd w:val="clear" w:color="auto" w:fill="FFFFFF"/>
        </w:rPr>
        <w:t xml:space="preserve">     </w:t>
      </w:r>
      <w:r w:rsidR="00657399"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 xml:space="preserve">  - </w:t>
      </w:r>
      <w:r w:rsidR="00BB5174" w:rsidRPr="003B1C78">
        <w:rPr>
          <w:color w:val="000000"/>
          <w:shd w:val="clear" w:color="auto" w:fill="FFFFFF"/>
        </w:rPr>
        <w:t>на организацию - от пятидесяти тысяч до ста тысяч рублей.</w:t>
      </w:r>
      <w:r w:rsidR="00BB5174" w:rsidRPr="003B1C78">
        <w:rPr>
          <w:color w:val="000000"/>
          <w:shd w:val="clear" w:color="auto" w:fill="FFFFFF"/>
        </w:rPr>
        <w:br/>
      </w:r>
      <w:r w:rsidR="00BB5174" w:rsidRPr="003B1C78">
        <w:rPr>
          <w:color w:val="000000"/>
          <w:shd w:val="clear" w:color="auto" w:fill="FFFFFF"/>
        </w:rPr>
        <w:br/>
        <w:t xml:space="preserve">        </w:t>
      </w:r>
      <w:r w:rsidR="00657399">
        <w:rPr>
          <w:color w:val="000000"/>
          <w:shd w:val="clear" w:color="auto" w:fill="FFFFFF"/>
        </w:rPr>
        <w:t xml:space="preserve">  </w:t>
      </w:r>
      <w:r w:rsidR="00BB5174" w:rsidRPr="003B1C78">
        <w:rPr>
          <w:color w:val="000000"/>
          <w:shd w:val="clear" w:color="auto" w:fill="FFFFFF"/>
        </w:rPr>
        <w:t xml:space="preserve"> </w:t>
      </w:r>
      <w:r w:rsidR="00591D18" w:rsidRPr="003B1C78">
        <w:rPr>
          <w:color w:val="000000"/>
          <w:shd w:val="clear" w:color="auto" w:fill="FFFFFF"/>
        </w:rPr>
        <w:t xml:space="preserve">Для </w:t>
      </w:r>
      <w:r w:rsidR="009B2C27" w:rsidRPr="003B1C78">
        <w:rPr>
          <w:color w:val="000000"/>
          <w:shd w:val="clear" w:color="auto" w:fill="FFFFFF"/>
        </w:rPr>
        <w:t xml:space="preserve">более полной </w:t>
      </w:r>
      <w:r w:rsidR="00591D18" w:rsidRPr="003B1C78">
        <w:rPr>
          <w:color w:val="000000"/>
          <w:shd w:val="clear" w:color="auto" w:fill="FFFFFF"/>
        </w:rPr>
        <w:t>проверки соответствия законодательству содержания условий проекта трудового договора можно обратиться на сайт http://онлайнинспекция</w:t>
      </w:r>
      <w:proofErr w:type="gramStart"/>
      <w:r w:rsidR="00591D18" w:rsidRPr="003B1C78">
        <w:rPr>
          <w:color w:val="000000"/>
          <w:shd w:val="clear" w:color="auto" w:fill="FFFFFF"/>
        </w:rPr>
        <w:t>.р</w:t>
      </w:r>
      <w:proofErr w:type="gramEnd"/>
      <w:r w:rsidR="00591D18" w:rsidRPr="003B1C78">
        <w:rPr>
          <w:color w:val="000000"/>
          <w:shd w:val="clear" w:color="auto" w:fill="FFFFFF"/>
        </w:rPr>
        <w:t>ф/ и задать нужный вопрос на сервисе «Дежурный инспектор».  </w:t>
      </w:r>
      <w:r w:rsidR="00591D18" w:rsidRPr="003B1C78">
        <w:rPr>
          <w:color w:val="000000"/>
          <w:shd w:val="clear" w:color="auto" w:fill="FFFFFF"/>
        </w:rPr>
        <w:br/>
        <w:t xml:space="preserve"> </w:t>
      </w:r>
    </w:p>
    <w:p w:rsidR="00D7519C" w:rsidRPr="00527E73" w:rsidRDefault="00733B18" w:rsidP="00D7519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</w:rPr>
      </w:pPr>
      <w:r w:rsidRPr="00527E73">
        <w:rPr>
          <w:iCs/>
        </w:rPr>
        <w:t xml:space="preserve">Портал содержит </w:t>
      </w:r>
      <w:r w:rsidR="00D7519C" w:rsidRPr="00527E73">
        <w:rPr>
          <w:iCs/>
        </w:rPr>
        <w:t>информаци</w:t>
      </w:r>
      <w:r w:rsidRPr="00527E73">
        <w:rPr>
          <w:iCs/>
        </w:rPr>
        <w:t>ю</w:t>
      </w:r>
      <w:r w:rsidR="00D7519C" w:rsidRPr="00527E73">
        <w:rPr>
          <w:iCs/>
        </w:rPr>
        <w:t xml:space="preserve"> о </w:t>
      </w:r>
      <w:r w:rsidR="00D7519C" w:rsidRPr="00527E73">
        <w:rPr>
          <w:color w:val="343434"/>
        </w:rPr>
        <w:t>1</w:t>
      </w:r>
      <w:r w:rsidR="00705483">
        <w:rPr>
          <w:color w:val="343434"/>
        </w:rPr>
        <w:t>237</w:t>
      </w:r>
      <w:r w:rsidR="00D7519C" w:rsidRPr="00527E73">
        <w:rPr>
          <w:color w:val="343434"/>
        </w:rPr>
        <w:t xml:space="preserve"> вакансиях (а это </w:t>
      </w:r>
      <w:r w:rsidR="00705483">
        <w:rPr>
          <w:color w:val="343434"/>
        </w:rPr>
        <w:t>3772</w:t>
      </w:r>
      <w:r w:rsidR="00D7519C" w:rsidRPr="00527E73">
        <w:rPr>
          <w:color w:val="343434"/>
        </w:rPr>
        <w:t xml:space="preserve"> рабоч</w:t>
      </w:r>
      <w:r w:rsidR="00123BC7" w:rsidRPr="00527E73">
        <w:rPr>
          <w:color w:val="343434"/>
        </w:rPr>
        <w:t>их</w:t>
      </w:r>
      <w:r w:rsidR="00D7519C" w:rsidRPr="00527E73">
        <w:rPr>
          <w:color w:val="343434"/>
        </w:rPr>
        <w:t xml:space="preserve"> мест</w:t>
      </w:r>
      <w:r w:rsidR="00AE51E9">
        <w:rPr>
          <w:color w:val="343434"/>
        </w:rPr>
        <w:t>а</w:t>
      </w:r>
      <w:r w:rsidR="00D7519C" w:rsidRPr="00527E73">
        <w:rPr>
          <w:color w:val="343434"/>
        </w:rPr>
        <w:t xml:space="preserve">!) для трудоустройства в городе Братске и Братском районе, в том числе </w:t>
      </w:r>
      <w:r w:rsidR="00F908E5" w:rsidRPr="00527E73">
        <w:rPr>
          <w:color w:val="343434"/>
        </w:rPr>
        <w:t>9</w:t>
      </w:r>
      <w:r w:rsidR="00705483">
        <w:rPr>
          <w:color w:val="343434"/>
        </w:rPr>
        <w:t>2</w:t>
      </w:r>
      <w:r w:rsidR="00D7519C" w:rsidRPr="00527E73">
        <w:rPr>
          <w:color w:val="343434"/>
        </w:rPr>
        <w:t xml:space="preserve"> ваканси</w:t>
      </w:r>
      <w:r w:rsidR="00705483">
        <w:rPr>
          <w:color w:val="343434"/>
        </w:rPr>
        <w:t>и</w:t>
      </w:r>
      <w:r w:rsidR="00D7519C" w:rsidRPr="00527E73">
        <w:rPr>
          <w:color w:val="343434"/>
        </w:rPr>
        <w:t xml:space="preserve"> на 1</w:t>
      </w:r>
      <w:r w:rsidR="00D91382" w:rsidRPr="00527E73">
        <w:rPr>
          <w:color w:val="343434"/>
        </w:rPr>
        <w:t>3</w:t>
      </w:r>
      <w:r w:rsidR="00705483">
        <w:rPr>
          <w:color w:val="343434"/>
        </w:rPr>
        <w:t>1</w:t>
      </w:r>
      <w:r w:rsidR="00D7519C" w:rsidRPr="00527E73">
        <w:rPr>
          <w:color w:val="343434"/>
        </w:rPr>
        <w:t xml:space="preserve"> квотируем</w:t>
      </w:r>
      <w:r w:rsidR="00705483">
        <w:rPr>
          <w:color w:val="343434"/>
        </w:rPr>
        <w:t>ое</w:t>
      </w:r>
      <w:r w:rsidR="00D7519C" w:rsidRPr="00527E73">
        <w:rPr>
          <w:color w:val="343434"/>
        </w:rPr>
        <w:t xml:space="preserve"> рабоч</w:t>
      </w:r>
      <w:r w:rsidR="00705483">
        <w:rPr>
          <w:color w:val="343434"/>
        </w:rPr>
        <w:t>ее</w:t>
      </w:r>
      <w:r w:rsidR="00D7519C" w:rsidRPr="00527E73">
        <w:rPr>
          <w:color w:val="343434"/>
        </w:rPr>
        <w:t xml:space="preserve"> мест</w:t>
      </w:r>
      <w:r w:rsidR="00705483">
        <w:rPr>
          <w:color w:val="343434"/>
        </w:rPr>
        <w:t>о</w:t>
      </w:r>
      <w:r w:rsidR="00D7519C" w:rsidRPr="00527E73">
        <w:rPr>
          <w:color w:val="343434"/>
        </w:rPr>
        <w:t xml:space="preserve"> для трудоустройства граждан с ограниченными возможностями здоровья.</w:t>
      </w:r>
    </w:p>
    <w:p w:rsidR="00D7519C" w:rsidRPr="00527E73" w:rsidRDefault="00D7519C" w:rsidP="00D7519C">
      <w:pPr>
        <w:tabs>
          <w:tab w:val="left" w:pos="0"/>
        </w:tabs>
        <w:ind w:firstLine="709"/>
        <w:jc w:val="both"/>
        <w:rPr>
          <w:b/>
          <w:color w:val="343434"/>
        </w:rPr>
      </w:pPr>
      <w:r w:rsidRPr="00527E73">
        <w:rPr>
          <w:b/>
          <w:color w:val="343434"/>
        </w:rPr>
        <w:t>Наиболее востребованы среди работодателей в Братске и Братском районе специалисты в сферах:</w:t>
      </w:r>
    </w:p>
    <w:p w:rsidR="00D7519C" w:rsidRPr="00527E73" w:rsidRDefault="00D7519C" w:rsidP="00D7519C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 xml:space="preserve">производства – </w:t>
      </w:r>
      <w:r w:rsidR="00D91382" w:rsidRPr="00527E73">
        <w:t>1</w:t>
      </w:r>
      <w:r w:rsidR="00705483">
        <w:t>252</w:t>
      </w:r>
      <w:r w:rsidRPr="00527E73">
        <w:t xml:space="preserve"> рабочих мест</w:t>
      </w:r>
      <w:r w:rsidR="00705483">
        <w:t>а</w:t>
      </w:r>
      <w:r w:rsidRPr="00527E73">
        <w:t>;</w:t>
      </w:r>
    </w:p>
    <w:p w:rsidR="00AE7819" w:rsidRPr="00527E73" w:rsidRDefault="00AE7819" w:rsidP="00123BC7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>транспорта – 1</w:t>
      </w:r>
      <w:r w:rsidR="00705483">
        <w:t>103</w:t>
      </w:r>
      <w:r w:rsidRPr="00527E73">
        <w:t xml:space="preserve"> рабочих мест</w:t>
      </w:r>
      <w:r w:rsidR="00705483">
        <w:t>а</w:t>
      </w:r>
      <w:r w:rsidRPr="00527E73">
        <w:t>;</w:t>
      </w:r>
    </w:p>
    <w:p w:rsidR="00AE7819" w:rsidRPr="00527E73" w:rsidRDefault="00AE7819" w:rsidP="00AE7819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>здравоохранения – 4</w:t>
      </w:r>
      <w:r w:rsidR="00705483">
        <w:t>48</w:t>
      </w:r>
      <w:r w:rsidRPr="00527E73">
        <w:t xml:space="preserve"> рабоч</w:t>
      </w:r>
      <w:r w:rsidR="00F908E5" w:rsidRPr="00527E73">
        <w:t>их</w:t>
      </w:r>
      <w:r w:rsidRPr="00527E73">
        <w:t xml:space="preserve"> мест;</w:t>
      </w:r>
    </w:p>
    <w:p w:rsidR="00AE7819" w:rsidRPr="00527E73" w:rsidRDefault="00AE7819" w:rsidP="00AE7819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 xml:space="preserve">управление– </w:t>
      </w:r>
      <w:r w:rsidR="00F908E5" w:rsidRPr="00527E73">
        <w:t>1</w:t>
      </w:r>
      <w:r w:rsidR="00705483">
        <w:t>74</w:t>
      </w:r>
      <w:r w:rsidRPr="00527E73">
        <w:t xml:space="preserve"> рабочих мест</w:t>
      </w:r>
      <w:r w:rsidR="00705483">
        <w:t>а</w:t>
      </w:r>
      <w:r w:rsidRPr="00527E73">
        <w:t>;</w:t>
      </w:r>
    </w:p>
    <w:p w:rsidR="00AE51E9" w:rsidRDefault="00123BC7" w:rsidP="00D7519C">
      <w:pPr>
        <w:pStyle w:val="a7"/>
        <w:numPr>
          <w:ilvl w:val="0"/>
          <w:numId w:val="4"/>
        </w:numPr>
        <w:ind w:left="0" w:firstLine="709"/>
        <w:jc w:val="both"/>
      </w:pPr>
      <w:r w:rsidRPr="00527E73">
        <w:t xml:space="preserve">образования и науки – </w:t>
      </w:r>
      <w:r w:rsidR="004A5784" w:rsidRPr="00527E73">
        <w:t>1</w:t>
      </w:r>
      <w:r w:rsidR="00F908E5" w:rsidRPr="00527E73">
        <w:t>3</w:t>
      </w:r>
      <w:r w:rsidR="00D91382" w:rsidRPr="00527E73">
        <w:t>2</w:t>
      </w:r>
      <w:r w:rsidRPr="00527E73">
        <w:t xml:space="preserve"> рабочих мест</w:t>
      </w:r>
      <w:r w:rsidR="00D91382" w:rsidRPr="00527E73">
        <w:t>а</w:t>
      </w:r>
      <w:r w:rsidR="00AE51E9">
        <w:t>;</w:t>
      </w:r>
    </w:p>
    <w:p w:rsidR="00D7519C" w:rsidRPr="00527E73" w:rsidRDefault="00705483" w:rsidP="00D7519C">
      <w:pPr>
        <w:pStyle w:val="a7"/>
        <w:numPr>
          <w:ilvl w:val="0"/>
          <w:numId w:val="4"/>
        </w:numPr>
        <w:ind w:left="0" w:firstLine="709"/>
        <w:jc w:val="both"/>
      </w:pPr>
      <w:r>
        <w:t>торговля</w:t>
      </w:r>
      <w:r w:rsidR="00AE51E9">
        <w:t xml:space="preserve"> – </w:t>
      </w:r>
      <w:r>
        <w:t>82</w:t>
      </w:r>
      <w:r w:rsidR="00AE51E9">
        <w:t xml:space="preserve"> рабоч</w:t>
      </w:r>
      <w:r>
        <w:t>их</w:t>
      </w:r>
      <w:r w:rsidR="00AE51E9">
        <w:t xml:space="preserve"> мест</w:t>
      </w:r>
      <w:r>
        <w:t>а</w:t>
      </w:r>
      <w:r w:rsidR="00AE7819" w:rsidRPr="00527E73">
        <w:t xml:space="preserve"> </w:t>
      </w:r>
      <w:r w:rsidR="00D7519C" w:rsidRPr="00527E73">
        <w:t>и другие.</w:t>
      </w:r>
    </w:p>
    <w:p w:rsidR="00D7519C" w:rsidRPr="00527E73" w:rsidRDefault="00D7519C" w:rsidP="00D7519C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proofErr w:type="gramStart"/>
      <w:r w:rsidRPr="00527E73">
        <w:t xml:space="preserve">Основная потребность работодателей в сферах производства, </w:t>
      </w:r>
      <w:r w:rsidR="00367168" w:rsidRPr="00527E73">
        <w:t xml:space="preserve">транспорта, </w:t>
      </w:r>
      <w:r w:rsidR="00123BC7" w:rsidRPr="00527E73">
        <w:t>строительства</w:t>
      </w:r>
      <w:r w:rsidRPr="00527E73">
        <w:t xml:space="preserve">  состоит в специалистах рабочих профессий, таких как: слесари, водители автомобиля, станочники, машинисты (крана, бульдозера, экскаватора), водители погрузчика, монтажники, плотники, </w:t>
      </w:r>
      <w:proofErr w:type="spellStart"/>
      <w:r w:rsidRPr="00527E73">
        <w:t>электрогазосварщики</w:t>
      </w:r>
      <w:proofErr w:type="spellEnd"/>
      <w:r w:rsidRPr="00527E73">
        <w:t>, электромонтеры.</w:t>
      </w:r>
      <w:proofErr w:type="gramEnd"/>
      <w:r w:rsidRPr="00527E73">
        <w:t xml:space="preserve"> Предлагаемая заработная плата варьируется от 20000 до 100000 рублей в зависимости от уровня квалификации работника. </w:t>
      </w:r>
    </w:p>
    <w:p w:rsidR="000338DB" w:rsidRDefault="000338DB" w:rsidP="000338DB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  <w:r w:rsidRPr="000338DB">
        <w:lastRenderedPageBreak/>
        <w:t>В сфере здравоохранения большая потребность во врачах различных специальностей и медицинских сестрах. Заработная плата врачей составляет до 1</w:t>
      </w:r>
      <w:r w:rsidR="00705483">
        <w:t>3</w:t>
      </w:r>
      <w:r w:rsidRPr="000338DB">
        <w:t>0000 рублей, медицинских сестер до 5</w:t>
      </w:r>
      <w:r>
        <w:t>0</w:t>
      </w:r>
      <w:r w:rsidRPr="000338DB">
        <w:t xml:space="preserve">000 рублей. </w:t>
      </w:r>
    </w:p>
    <w:p w:rsidR="003B1C78" w:rsidRDefault="003B1C78" w:rsidP="000338DB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</w:p>
    <w:p w:rsidR="003B1C78" w:rsidRPr="00527E73" w:rsidRDefault="003B1C78" w:rsidP="003B1C7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527E73">
        <w:t>На</w:t>
      </w:r>
      <w:r w:rsidRPr="00527E73">
        <w:rPr>
          <w:color w:val="333333"/>
        </w:rPr>
        <w:t xml:space="preserve"> </w:t>
      </w:r>
      <w:r w:rsidRPr="00527E73">
        <w:rPr>
          <w:b/>
          <w:iCs/>
        </w:rPr>
        <w:t>Портале «Работа в России» размещена</w:t>
      </w:r>
      <w:r w:rsidRPr="00527E73">
        <w:rPr>
          <w:iCs/>
        </w:rPr>
        <w:t xml:space="preserve"> информация о наличии </w:t>
      </w:r>
      <w:r>
        <w:rPr>
          <w:iCs/>
        </w:rPr>
        <w:t>20</w:t>
      </w:r>
      <w:r w:rsidR="00705483">
        <w:rPr>
          <w:iCs/>
        </w:rPr>
        <w:t>99</w:t>
      </w:r>
      <w:r w:rsidRPr="00527E73">
        <w:rPr>
          <w:iCs/>
        </w:rPr>
        <w:t xml:space="preserve"> резюме соискателей  города Братска и Братского района по самым различным профессиям (специальностям).</w:t>
      </w:r>
    </w:p>
    <w:p w:rsidR="003B1C78" w:rsidRPr="00527E73" w:rsidRDefault="003B1C78" w:rsidP="003B1C7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</w:rPr>
      </w:pPr>
      <w:r w:rsidRPr="00527E73">
        <w:rPr>
          <w:iCs/>
        </w:rPr>
        <w:t>Из общего числа резюме, более 55% разместили граждане, имеющие высшее образование, около 2</w:t>
      </w:r>
      <w:r w:rsidR="00705483">
        <w:rPr>
          <w:iCs/>
        </w:rPr>
        <w:t>2</w:t>
      </w:r>
      <w:r w:rsidRPr="00527E73">
        <w:rPr>
          <w:iCs/>
        </w:rPr>
        <w:t>% - среднее профессиональное, 9% - среднее образование и 4,</w:t>
      </w:r>
      <w:r>
        <w:rPr>
          <w:iCs/>
        </w:rPr>
        <w:t>6</w:t>
      </w:r>
      <w:r w:rsidRPr="00527E73">
        <w:rPr>
          <w:iCs/>
        </w:rPr>
        <w:t>% - незаконченное высшее.</w:t>
      </w:r>
      <w:r w:rsidRPr="00527E73">
        <w:rPr>
          <w:iCs/>
          <w:color w:val="FF0000"/>
        </w:rPr>
        <w:t xml:space="preserve"> </w:t>
      </w:r>
    </w:p>
    <w:p w:rsidR="003B1C78" w:rsidRPr="00527E73" w:rsidRDefault="003B1C78" w:rsidP="003B1C7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527E73">
        <w:rPr>
          <w:iCs/>
        </w:rPr>
        <w:t>Имеют опыт работы более 5 лет - 8</w:t>
      </w:r>
      <w:r w:rsidR="00705483">
        <w:rPr>
          <w:iCs/>
        </w:rPr>
        <w:t>56</w:t>
      </w:r>
      <w:r w:rsidRPr="00527E73">
        <w:rPr>
          <w:iCs/>
        </w:rPr>
        <w:t xml:space="preserve"> соискателей. </w:t>
      </w:r>
      <w:proofErr w:type="gramStart"/>
      <w:r w:rsidRPr="00527E73">
        <w:rPr>
          <w:iCs/>
        </w:rPr>
        <w:t>В основном, это экономисты, менеджеры, юристы, бухгалтеры, техники, инженеры, механики, технологи, а также руководители и начальники различных уровней.</w:t>
      </w:r>
      <w:proofErr w:type="gramEnd"/>
      <w:r w:rsidRPr="00527E73">
        <w:rPr>
          <w:iCs/>
        </w:rPr>
        <w:t xml:space="preserve"> Около 23</w:t>
      </w:r>
      <w:r w:rsidR="00705483">
        <w:rPr>
          <w:iCs/>
        </w:rPr>
        <w:t>9</w:t>
      </w:r>
      <w:r w:rsidRPr="00527E73">
        <w:rPr>
          <w:iCs/>
        </w:rPr>
        <w:t xml:space="preserve"> резюме - с опытом работы от 3 до 5 лет, </w:t>
      </w:r>
      <w:r>
        <w:rPr>
          <w:iCs/>
        </w:rPr>
        <w:t>40</w:t>
      </w:r>
      <w:r w:rsidR="00705483">
        <w:rPr>
          <w:iCs/>
        </w:rPr>
        <w:t>8</w:t>
      </w:r>
      <w:r w:rsidRPr="00527E73">
        <w:rPr>
          <w:iCs/>
        </w:rPr>
        <w:t xml:space="preserve"> резюме -  граждане с опытом работы от 1 года до 3 лет и почти 5</w:t>
      </w:r>
      <w:r w:rsidR="00705483">
        <w:rPr>
          <w:iCs/>
        </w:rPr>
        <w:t>96</w:t>
      </w:r>
      <w:r w:rsidRPr="00527E73">
        <w:rPr>
          <w:iCs/>
        </w:rPr>
        <w:t xml:space="preserve"> - не имеющие опыта работы или менее 1 года. </w:t>
      </w:r>
    </w:p>
    <w:p w:rsidR="003B1C78" w:rsidRPr="00527E73" w:rsidRDefault="003B1C78" w:rsidP="003B1C7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</w:rPr>
      </w:pPr>
      <w:r w:rsidRPr="00527E73">
        <w:rPr>
          <w:iCs/>
        </w:rPr>
        <w:t xml:space="preserve">Почти половина соискателей (48%) указали свою готовность к возможным командировкам, а 84% соискателей </w:t>
      </w:r>
      <w:proofErr w:type="gramStart"/>
      <w:r w:rsidRPr="00527E73">
        <w:rPr>
          <w:iCs/>
        </w:rPr>
        <w:t>готовы</w:t>
      </w:r>
      <w:proofErr w:type="gramEnd"/>
      <w:r w:rsidRPr="00527E73">
        <w:rPr>
          <w:iCs/>
        </w:rPr>
        <w:t xml:space="preserve"> к переобучению.</w:t>
      </w:r>
    </w:p>
    <w:p w:rsidR="003B1C78" w:rsidRPr="000338DB" w:rsidRDefault="003B1C78" w:rsidP="000338DB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</w:pPr>
    </w:p>
    <w:p w:rsidR="002F07F9" w:rsidRPr="00527E73" w:rsidRDefault="002F07F9" w:rsidP="002F07F9">
      <w:pPr>
        <w:widowControl w:val="0"/>
        <w:autoSpaceDE w:val="0"/>
        <w:autoSpaceDN w:val="0"/>
        <w:adjustRightInd w:val="0"/>
        <w:ind w:firstLine="720"/>
        <w:jc w:val="both"/>
      </w:pPr>
      <w:r w:rsidRPr="00527E73">
        <w:rPr>
          <w:b/>
        </w:rPr>
        <w:t>Обращаем Ваше внимание</w:t>
      </w:r>
      <w:r w:rsidRPr="00527E73">
        <w:t xml:space="preserve">, что Вы можете получить более подробную информацию о вакансиях, размещаемых на информационном портале «Работа в России», а также консультацию по поиску подходящей работы с использованием данного Интернет-ресурса,  при </w:t>
      </w:r>
      <w:r w:rsidRPr="00527E73">
        <w:rPr>
          <w:b/>
        </w:rPr>
        <w:t>обращении</w:t>
      </w:r>
      <w:r w:rsidRPr="00527E73">
        <w:t xml:space="preserve"> в Центр занятости населения города Братска по месту жительства.</w:t>
      </w:r>
    </w:p>
    <w:p w:rsidR="002F07F9" w:rsidRPr="00527E73" w:rsidRDefault="002F07F9" w:rsidP="002F07F9">
      <w:pPr>
        <w:widowControl w:val="0"/>
        <w:autoSpaceDE w:val="0"/>
        <w:autoSpaceDN w:val="0"/>
        <w:adjustRightInd w:val="0"/>
        <w:ind w:firstLine="720"/>
        <w:jc w:val="both"/>
      </w:pPr>
    </w:p>
    <w:p w:rsidR="002F07F9" w:rsidRPr="00527E73" w:rsidRDefault="002F07F9" w:rsidP="002F07F9">
      <w:pPr>
        <w:jc w:val="center"/>
        <w:rPr>
          <w:b/>
          <w:color w:val="333333"/>
          <w:shd w:val="clear" w:color="auto" w:fill="FFFFFF"/>
        </w:rPr>
      </w:pPr>
      <w:r w:rsidRPr="00527E73">
        <w:rPr>
          <w:b/>
          <w:color w:val="333333"/>
          <w:shd w:val="clear" w:color="auto" w:fill="FFFFFF"/>
        </w:rPr>
        <w:t>Мы ждем Вас по адресам:</w:t>
      </w:r>
    </w:p>
    <w:p w:rsidR="002F07F9" w:rsidRPr="00527E73" w:rsidRDefault="002F07F9" w:rsidP="002F07F9">
      <w:pPr>
        <w:ind w:left="-567"/>
        <w:jc w:val="center"/>
        <w:rPr>
          <w:color w:val="333333"/>
          <w:shd w:val="clear" w:color="auto" w:fill="FFFFFF"/>
        </w:rPr>
      </w:pPr>
      <w:r w:rsidRPr="00527E73">
        <w:rPr>
          <w:color w:val="333333"/>
          <w:shd w:val="clear" w:color="auto" w:fill="FFFFFF"/>
        </w:rPr>
        <w:t xml:space="preserve">г. Братск, Центральный район,  ул. </w:t>
      </w:r>
      <w:proofErr w:type="spellStart"/>
      <w:r w:rsidRPr="00527E73">
        <w:rPr>
          <w:color w:val="333333"/>
          <w:shd w:val="clear" w:color="auto" w:fill="FFFFFF"/>
        </w:rPr>
        <w:t>Баркова</w:t>
      </w:r>
      <w:proofErr w:type="spellEnd"/>
      <w:r w:rsidR="00A83F8A" w:rsidRPr="00527E73">
        <w:rPr>
          <w:color w:val="333333"/>
          <w:shd w:val="clear" w:color="auto" w:fill="FFFFFF"/>
        </w:rPr>
        <w:t xml:space="preserve">, </w:t>
      </w:r>
      <w:r w:rsidRPr="00527E73">
        <w:rPr>
          <w:color w:val="333333"/>
          <w:shd w:val="clear" w:color="auto" w:fill="FFFFFF"/>
        </w:rPr>
        <w:t xml:space="preserve">43,  </w:t>
      </w:r>
      <w:proofErr w:type="spellStart"/>
      <w:r w:rsidRPr="00527E73">
        <w:rPr>
          <w:color w:val="333333"/>
          <w:shd w:val="clear" w:color="auto" w:fill="FFFFFF"/>
        </w:rPr>
        <w:t>каб</w:t>
      </w:r>
      <w:proofErr w:type="spellEnd"/>
      <w:r w:rsidRPr="00527E73">
        <w:rPr>
          <w:color w:val="333333"/>
          <w:shd w:val="clear" w:color="auto" w:fill="FFFFFF"/>
        </w:rPr>
        <w:t>. № 1</w:t>
      </w:r>
      <w:r w:rsidR="00BF44E4" w:rsidRPr="00527E73">
        <w:rPr>
          <w:color w:val="333333"/>
          <w:shd w:val="clear" w:color="auto" w:fill="FFFFFF"/>
        </w:rPr>
        <w:t xml:space="preserve"> </w:t>
      </w:r>
      <w:r w:rsidRPr="00527E73">
        <w:rPr>
          <w:color w:val="333333"/>
          <w:shd w:val="clear" w:color="auto" w:fill="FFFFFF"/>
        </w:rPr>
        <w:t>(информационный зал)</w:t>
      </w:r>
      <w:r w:rsidR="00BF44E4" w:rsidRPr="00527E73">
        <w:rPr>
          <w:color w:val="333333"/>
          <w:shd w:val="clear" w:color="auto" w:fill="FFFFFF"/>
        </w:rPr>
        <w:t>,</w:t>
      </w:r>
    </w:p>
    <w:p w:rsidR="002F07F9" w:rsidRPr="00527E73" w:rsidRDefault="002F07F9" w:rsidP="002F07F9">
      <w:pPr>
        <w:jc w:val="center"/>
        <w:rPr>
          <w:color w:val="333333"/>
          <w:shd w:val="clear" w:color="auto" w:fill="FFFFFF"/>
        </w:rPr>
      </w:pPr>
      <w:proofErr w:type="spellStart"/>
      <w:r w:rsidRPr="00527E73">
        <w:rPr>
          <w:color w:val="333333"/>
          <w:shd w:val="clear" w:color="auto" w:fill="FFFFFF"/>
        </w:rPr>
        <w:t>Падунский</w:t>
      </w:r>
      <w:proofErr w:type="spellEnd"/>
      <w:r w:rsidRPr="00527E73">
        <w:rPr>
          <w:color w:val="333333"/>
          <w:shd w:val="clear" w:color="auto" w:fill="FFFFFF"/>
        </w:rPr>
        <w:t xml:space="preserve"> район, ул. Гидростроителей, 53</w:t>
      </w:r>
      <w:r w:rsidR="00DF05CE" w:rsidRPr="00527E73">
        <w:rPr>
          <w:color w:val="333333"/>
          <w:shd w:val="clear" w:color="auto" w:fill="FFFFFF"/>
        </w:rPr>
        <w:t>,</w:t>
      </w:r>
      <w:r w:rsidRPr="00527E73">
        <w:rPr>
          <w:color w:val="333333"/>
          <w:shd w:val="clear" w:color="auto" w:fill="FFFFFF"/>
        </w:rPr>
        <w:t xml:space="preserve"> </w:t>
      </w:r>
      <w:proofErr w:type="spellStart"/>
      <w:r w:rsidRPr="00527E73">
        <w:rPr>
          <w:color w:val="333333"/>
          <w:shd w:val="clear" w:color="auto" w:fill="FFFFFF"/>
        </w:rPr>
        <w:t>каб</w:t>
      </w:r>
      <w:proofErr w:type="spellEnd"/>
      <w:r w:rsidRPr="00527E73">
        <w:rPr>
          <w:color w:val="333333"/>
          <w:shd w:val="clear" w:color="auto" w:fill="FFFFFF"/>
        </w:rPr>
        <w:t>. № 413 (4 этаж)</w:t>
      </w:r>
      <w:r w:rsidR="00BF44E4" w:rsidRPr="00527E73">
        <w:rPr>
          <w:color w:val="333333"/>
          <w:shd w:val="clear" w:color="auto" w:fill="FFFFFF"/>
        </w:rPr>
        <w:t>,</w:t>
      </w:r>
    </w:p>
    <w:p w:rsidR="002F07F9" w:rsidRPr="00527E73" w:rsidRDefault="002F07F9" w:rsidP="002F07F9">
      <w:pPr>
        <w:jc w:val="center"/>
        <w:rPr>
          <w:color w:val="333333"/>
          <w:shd w:val="clear" w:color="auto" w:fill="FFFFFF"/>
        </w:rPr>
      </w:pPr>
      <w:r w:rsidRPr="00527E73">
        <w:rPr>
          <w:color w:val="333333"/>
          <w:shd w:val="clear" w:color="auto" w:fill="FFFFFF"/>
        </w:rPr>
        <w:t xml:space="preserve"> г. Вихоревка, ул. Пионерская, 17а</w:t>
      </w:r>
      <w:r w:rsidR="00BF44E4" w:rsidRPr="00527E73">
        <w:rPr>
          <w:color w:val="333333"/>
          <w:shd w:val="clear" w:color="auto" w:fill="FFFFFF"/>
        </w:rPr>
        <w:t>.</w:t>
      </w:r>
    </w:p>
    <w:sectPr w:rsidR="002F07F9" w:rsidRPr="00527E73" w:rsidSect="00990BCD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BBB"/>
    <w:multiLevelType w:val="hybridMultilevel"/>
    <w:tmpl w:val="5A70CFE2"/>
    <w:lvl w:ilvl="0" w:tplc="CA8AA294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4820E1"/>
    <w:multiLevelType w:val="hybridMultilevel"/>
    <w:tmpl w:val="25325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50FCE"/>
    <w:multiLevelType w:val="hybridMultilevel"/>
    <w:tmpl w:val="0B447412"/>
    <w:lvl w:ilvl="0" w:tplc="7E1C6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B64FC"/>
    <w:multiLevelType w:val="hybridMultilevel"/>
    <w:tmpl w:val="D3AE334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A054C"/>
    <w:multiLevelType w:val="hybridMultilevel"/>
    <w:tmpl w:val="D9182200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37ECA"/>
    <w:multiLevelType w:val="hybridMultilevel"/>
    <w:tmpl w:val="DA300012"/>
    <w:lvl w:ilvl="0" w:tplc="CA8AA294">
      <w:numFmt w:val="bullet"/>
      <w:lvlText w:val="•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85044"/>
    <w:multiLevelType w:val="hybridMultilevel"/>
    <w:tmpl w:val="6658BFCC"/>
    <w:lvl w:ilvl="0" w:tplc="AC2E1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6FA"/>
    <w:multiLevelType w:val="hybridMultilevel"/>
    <w:tmpl w:val="679E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0610F"/>
    <w:multiLevelType w:val="hybridMultilevel"/>
    <w:tmpl w:val="6A66355E"/>
    <w:lvl w:ilvl="0" w:tplc="CA8AA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5153"/>
    <w:multiLevelType w:val="hybridMultilevel"/>
    <w:tmpl w:val="1068D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A8AA29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987B0C"/>
    <w:multiLevelType w:val="hybridMultilevel"/>
    <w:tmpl w:val="9F66A654"/>
    <w:lvl w:ilvl="0" w:tplc="CA8AA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93AD8"/>
    <w:multiLevelType w:val="hybridMultilevel"/>
    <w:tmpl w:val="54D020E4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63103"/>
    <w:multiLevelType w:val="hybridMultilevel"/>
    <w:tmpl w:val="E6EEE306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D1DB0"/>
    <w:multiLevelType w:val="hybridMultilevel"/>
    <w:tmpl w:val="61BE4AA2"/>
    <w:lvl w:ilvl="0" w:tplc="04B29A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7E35DA"/>
    <w:multiLevelType w:val="hybridMultilevel"/>
    <w:tmpl w:val="6382C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100864"/>
    <w:multiLevelType w:val="multilevel"/>
    <w:tmpl w:val="229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C7420"/>
    <w:multiLevelType w:val="multilevel"/>
    <w:tmpl w:val="5B46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3"/>
  </w:num>
  <w:num w:numId="10">
    <w:abstractNumId w:val="11"/>
  </w:num>
  <w:num w:numId="11">
    <w:abstractNumId w:val="18"/>
  </w:num>
  <w:num w:numId="12">
    <w:abstractNumId w:val="5"/>
  </w:num>
  <w:num w:numId="13">
    <w:abstractNumId w:val="6"/>
  </w:num>
  <w:num w:numId="14">
    <w:abstractNumId w:val="16"/>
  </w:num>
  <w:num w:numId="15">
    <w:abstractNumId w:val="21"/>
  </w:num>
  <w:num w:numId="16">
    <w:abstractNumId w:val="4"/>
  </w:num>
  <w:num w:numId="17">
    <w:abstractNumId w:val="22"/>
  </w:num>
  <w:num w:numId="18">
    <w:abstractNumId w:val="13"/>
  </w:num>
  <w:num w:numId="19">
    <w:abstractNumId w:val="12"/>
  </w:num>
  <w:num w:numId="20">
    <w:abstractNumId w:val="8"/>
  </w:num>
  <w:num w:numId="21">
    <w:abstractNumId w:val="14"/>
  </w:num>
  <w:num w:numId="22">
    <w:abstractNumId w:val="2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3BC0"/>
    <w:rsid w:val="000338DB"/>
    <w:rsid w:val="00071327"/>
    <w:rsid w:val="00073832"/>
    <w:rsid w:val="000A5692"/>
    <w:rsid w:val="000F0EC1"/>
    <w:rsid w:val="00115231"/>
    <w:rsid w:val="00123BC7"/>
    <w:rsid w:val="00150498"/>
    <w:rsid w:val="001511B9"/>
    <w:rsid w:val="00161428"/>
    <w:rsid w:val="00173482"/>
    <w:rsid w:val="001C38CE"/>
    <w:rsid w:val="001D5CAC"/>
    <w:rsid w:val="00251E13"/>
    <w:rsid w:val="00253444"/>
    <w:rsid w:val="002619A4"/>
    <w:rsid w:val="002E465B"/>
    <w:rsid w:val="002F07F9"/>
    <w:rsid w:val="00301E38"/>
    <w:rsid w:val="00367168"/>
    <w:rsid w:val="00383BC0"/>
    <w:rsid w:val="003B1C78"/>
    <w:rsid w:val="003D0189"/>
    <w:rsid w:val="003F522B"/>
    <w:rsid w:val="004111D3"/>
    <w:rsid w:val="004A5784"/>
    <w:rsid w:val="004A7B8F"/>
    <w:rsid w:val="005266B2"/>
    <w:rsid w:val="00527E73"/>
    <w:rsid w:val="00532C17"/>
    <w:rsid w:val="0056408B"/>
    <w:rsid w:val="00591D18"/>
    <w:rsid w:val="00592272"/>
    <w:rsid w:val="005C2EC2"/>
    <w:rsid w:val="006356BE"/>
    <w:rsid w:val="00657399"/>
    <w:rsid w:val="0066642F"/>
    <w:rsid w:val="00687FBF"/>
    <w:rsid w:val="006E32D9"/>
    <w:rsid w:val="006F7A5E"/>
    <w:rsid w:val="00705483"/>
    <w:rsid w:val="00733B18"/>
    <w:rsid w:val="00736211"/>
    <w:rsid w:val="0074025F"/>
    <w:rsid w:val="0077023C"/>
    <w:rsid w:val="007729FC"/>
    <w:rsid w:val="007B40AA"/>
    <w:rsid w:val="007C2BD1"/>
    <w:rsid w:val="00866A4D"/>
    <w:rsid w:val="00873F1D"/>
    <w:rsid w:val="00914FED"/>
    <w:rsid w:val="009B2C27"/>
    <w:rsid w:val="009D3C3A"/>
    <w:rsid w:val="00A33BB6"/>
    <w:rsid w:val="00A34564"/>
    <w:rsid w:val="00A83F8A"/>
    <w:rsid w:val="00A927C0"/>
    <w:rsid w:val="00AE51E9"/>
    <w:rsid w:val="00AE7819"/>
    <w:rsid w:val="00B26989"/>
    <w:rsid w:val="00B40671"/>
    <w:rsid w:val="00BB5174"/>
    <w:rsid w:val="00BB6A09"/>
    <w:rsid w:val="00BB799C"/>
    <w:rsid w:val="00BC5B97"/>
    <w:rsid w:val="00BC6972"/>
    <w:rsid w:val="00BF44E4"/>
    <w:rsid w:val="00C44906"/>
    <w:rsid w:val="00C45823"/>
    <w:rsid w:val="00C544C3"/>
    <w:rsid w:val="00C972A8"/>
    <w:rsid w:val="00CB7C2D"/>
    <w:rsid w:val="00CF394C"/>
    <w:rsid w:val="00D51A34"/>
    <w:rsid w:val="00D625D7"/>
    <w:rsid w:val="00D7519C"/>
    <w:rsid w:val="00D901A7"/>
    <w:rsid w:val="00D91382"/>
    <w:rsid w:val="00DF05CE"/>
    <w:rsid w:val="00E07989"/>
    <w:rsid w:val="00E26F82"/>
    <w:rsid w:val="00E44B4F"/>
    <w:rsid w:val="00E73AB8"/>
    <w:rsid w:val="00E97840"/>
    <w:rsid w:val="00EF6A47"/>
    <w:rsid w:val="00F3518A"/>
    <w:rsid w:val="00F82941"/>
    <w:rsid w:val="00F908E5"/>
    <w:rsid w:val="00F93418"/>
    <w:rsid w:val="00FC192A"/>
    <w:rsid w:val="00FC6EE9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29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  <w:style w:type="paragraph" w:customStyle="1" w:styleId="contentparagraph">
    <w:name w:val="content__paragraph"/>
    <w:basedOn w:val="a"/>
    <w:rsid w:val="007729F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72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ue-banneraccent-text">
    <w:name w:val="blue-banner__accent-text"/>
    <w:basedOn w:val="a0"/>
    <w:rsid w:val="007729FC"/>
  </w:style>
  <w:style w:type="character" w:customStyle="1" w:styleId="disabled-employment-link2item">
    <w:name w:val="disabled-employment-link2__item"/>
    <w:basedOn w:val="a0"/>
    <w:rsid w:val="00772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3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07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15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208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11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98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567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2020-02-14T08:34:00Z</cp:lastPrinted>
  <dcterms:created xsi:type="dcterms:W3CDTF">2020-02-14T06:50:00Z</dcterms:created>
  <dcterms:modified xsi:type="dcterms:W3CDTF">2020-02-21T01:59:00Z</dcterms:modified>
</cp:coreProperties>
</file>