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7BE" w:rsidRPr="001805F0" w:rsidRDefault="00C357BE" w:rsidP="00C357BE">
      <w:pPr>
        <w:spacing w:after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1805F0">
        <w:rPr>
          <w:rFonts w:ascii="Times New Roman" w:hAnsi="Times New Roman"/>
          <w:b/>
          <w:sz w:val="28"/>
          <w:szCs w:val="28"/>
          <w:lang w:val="ru-RU" w:eastAsia="ru-RU"/>
        </w:rPr>
        <w:t>Российская Федерация</w:t>
      </w:r>
    </w:p>
    <w:p w:rsidR="00C357BE" w:rsidRPr="001805F0" w:rsidRDefault="00C357BE" w:rsidP="00C357BE">
      <w:pPr>
        <w:spacing w:after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1805F0">
        <w:rPr>
          <w:rFonts w:ascii="Times New Roman" w:hAnsi="Times New Roman"/>
          <w:b/>
          <w:sz w:val="28"/>
          <w:szCs w:val="28"/>
          <w:lang w:val="ru-RU" w:eastAsia="ru-RU"/>
        </w:rPr>
        <w:t>Иркутская  область</w:t>
      </w:r>
    </w:p>
    <w:p w:rsidR="00C357BE" w:rsidRPr="001805F0" w:rsidRDefault="00C357BE" w:rsidP="00C357BE">
      <w:pPr>
        <w:spacing w:after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1805F0">
        <w:rPr>
          <w:rFonts w:ascii="Times New Roman" w:hAnsi="Times New Roman"/>
          <w:b/>
          <w:sz w:val="28"/>
          <w:szCs w:val="28"/>
          <w:lang w:val="ru-RU" w:eastAsia="ru-RU"/>
        </w:rPr>
        <w:t>Братский район</w:t>
      </w:r>
    </w:p>
    <w:p w:rsidR="00C357BE" w:rsidRPr="001805F0" w:rsidRDefault="00C357BE" w:rsidP="00C357BE">
      <w:pPr>
        <w:spacing w:after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1805F0">
        <w:rPr>
          <w:rFonts w:ascii="Times New Roman" w:hAnsi="Times New Roman"/>
          <w:b/>
          <w:sz w:val="28"/>
          <w:szCs w:val="28"/>
          <w:lang w:val="ru-RU" w:eastAsia="ru-RU"/>
        </w:rPr>
        <w:t>Калтукское муниципальное образование</w:t>
      </w:r>
    </w:p>
    <w:p w:rsidR="00C357BE" w:rsidRPr="001805F0" w:rsidRDefault="00C357BE" w:rsidP="00C357BE">
      <w:pPr>
        <w:spacing w:after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1805F0">
        <w:rPr>
          <w:rFonts w:ascii="Times New Roman" w:hAnsi="Times New Roman"/>
          <w:b/>
          <w:sz w:val="28"/>
          <w:szCs w:val="28"/>
          <w:lang w:val="ru-RU" w:eastAsia="ru-RU"/>
        </w:rPr>
        <w:t xml:space="preserve">Администрация </w:t>
      </w:r>
    </w:p>
    <w:p w:rsidR="00C357BE" w:rsidRPr="001805F0" w:rsidRDefault="00C357BE" w:rsidP="00C357BE">
      <w:pPr>
        <w:spacing w:after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1805F0">
        <w:rPr>
          <w:rFonts w:ascii="Times New Roman" w:hAnsi="Times New Roman"/>
          <w:b/>
          <w:sz w:val="28"/>
          <w:szCs w:val="28"/>
          <w:lang w:val="ru-RU" w:eastAsia="ru-RU"/>
        </w:rPr>
        <w:t>Калтукского сельского поселения</w:t>
      </w:r>
    </w:p>
    <w:p w:rsidR="00C357BE" w:rsidRDefault="00C357BE" w:rsidP="00C357BE">
      <w:pPr>
        <w:spacing w:after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Глава администрации </w:t>
      </w:r>
    </w:p>
    <w:p w:rsidR="00C357BE" w:rsidRPr="001805F0" w:rsidRDefault="00C357BE" w:rsidP="00C357BE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1805F0">
        <w:rPr>
          <w:rFonts w:ascii="Times New Roman" w:hAnsi="Times New Roman"/>
          <w:b/>
          <w:sz w:val="28"/>
          <w:szCs w:val="28"/>
          <w:lang w:val="ru-RU" w:eastAsia="ru-RU"/>
        </w:rPr>
        <w:t>ПОСТАНОВЛЕНИЕ</w:t>
      </w:r>
      <w:r w:rsidRPr="001805F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C357BE" w:rsidRPr="001805F0" w:rsidRDefault="00C357BE" w:rsidP="00C357BE">
      <w:pPr>
        <w:jc w:val="center"/>
        <w:rPr>
          <w:sz w:val="28"/>
          <w:szCs w:val="28"/>
          <w:lang w:val="ru-RU" w:eastAsia="ru-RU"/>
        </w:rPr>
      </w:pPr>
      <w:r w:rsidRPr="001805F0">
        <w:rPr>
          <w:rFonts w:ascii="Times New Roman" w:hAnsi="Times New Roman"/>
          <w:sz w:val="28"/>
          <w:szCs w:val="28"/>
          <w:lang w:val="ru-RU" w:eastAsia="ru-RU"/>
        </w:rPr>
        <w:t xml:space="preserve">№ </w:t>
      </w:r>
      <w:r w:rsidR="00EB7D44">
        <w:rPr>
          <w:rFonts w:ascii="Times New Roman" w:hAnsi="Times New Roman"/>
          <w:sz w:val="28"/>
          <w:szCs w:val="28"/>
          <w:lang w:val="ru-RU" w:eastAsia="ru-RU"/>
        </w:rPr>
        <w:t>45</w:t>
      </w:r>
      <w:r w:rsidRPr="001805F0">
        <w:rPr>
          <w:rFonts w:ascii="Times New Roman" w:hAnsi="Times New Roman"/>
          <w:sz w:val="28"/>
          <w:szCs w:val="28"/>
          <w:lang w:val="ru-RU" w:eastAsia="ru-RU"/>
        </w:rPr>
        <w:t xml:space="preserve"> от </w:t>
      </w:r>
      <w:r w:rsidR="00F2324A">
        <w:rPr>
          <w:rFonts w:ascii="Times New Roman" w:hAnsi="Times New Roman"/>
          <w:sz w:val="28"/>
          <w:szCs w:val="28"/>
          <w:lang w:val="ru-RU" w:eastAsia="ru-RU"/>
        </w:rPr>
        <w:t>0</w:t>
      </w:r>
      <w:r w:rsidR="00EB7D44">
        <w:rPr>
          <w:rFonts w:ascii="Times New Roman" w:hAnsi="Times New Roman"/>
          <w:sz w:val="28"/>
          <w:szCs w:val="28"/>
          <w:lang w:val="ru-RU" w:eastAsia="ru-RU"/>
        </w:rPr>
        <w:t>1</w:t>
      </w:r>
      <w:r w:rsidR="00B0352E">
        <w:rPr>
          <w:rFonts w:ascii="Times New Roman" w:hAnsi="Times New Roman"/>
          <w:sz w:val="28"/>
          <w:szCs w:val="28"/>
          <w:lang w:val="ru-RU" w:eastAsia="ru-RU"/>
        </w:rPr>
        <w:t>.06.</w:t>
      </w:r>
      <w:r w:rsidRPr="001805F0">
        <w:rPr>
          <w:rFonts w:ascii="Times New Roman" w:hAnsi="Times New Roman"/>
          <w:sz w:val="28"/>
          <w:szCs w:val="28"/>
          <w:lang w:val="ru-RU" w:eastAsia="ru-RU"/>
        </w:rPr>
        <w:t>2016 г</w:t>
      </w:r>
      <w:r w:rsidRPr="001805F0">
        <w:rPr>
          <w:sz w:val="28"/>
          <w:szCs w:val="28"/>
          <w:lang w:val="ru-RU" w:eastAsia="ru-RU"/>
        </w:rPr>
        <w:t>.</w:t>
      </w:r>
    </w:p>
    <w:p w:rsidR="00692D58" w:rsidRPr="00AA2379" w:rsidRDefault="00692D58" w:rsidP="00B0352E">
      <w:pPr>
        <w:spacing w:after="0"/>
        <w:rPr>
          <w:rFonts w:ascii="Times New Roman" w:hAnsi="Times New Roman"/>
          <w:b/>
          <w:sz w:val="28"/>
          <w:szCs w:val="32"/>
          <w:lang w:val="ru-RU"/>
        </w:rPr>
      </w:pPr>
    </w:p>
    <w:p w:rsidR="00692D58" w:rsidRPr="004609D4" w:rsidRDefault="00692D58" w:rsidP="00AA2379">
      <w:pPr>
        <w:spacing w:after="0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692D58" w:rsidRDefault="00692D58" w:rsidP="00766B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A23AE4">
        <w:rPr>
          <w:rFonts w:ascii="Times New Roman" w:hAnsi="Times New Roman"/>
          <w:sz w:val="28"/>
          <w:szCs w:val="28"/>
          <w:lang w:val="ru-RU" w:eastAsia="ru-RU"/>
        </w:rPr>
        <w:t xml:space="preserve">Об утверждении </w:t>
      </w:r>
      <w:proofErr w:type="gramStart"/>
      <w:r w:rsidRPr="00A23AE4">
        <w:rPr>
          <w:rFonts w:ascii="Times New Roman" w:hAnsi="Times New Roman"/>
          <w:sz w:val="28"/>
          <w:szCs w:val="28"/>
          <w:lang w:val="ru-RU" w:eastAsia="ru-RU"/>
        </w:rPr>
        <w:t>Инвестиционного</w:t>
      </w:r>
      <w:proofErr w:type="gramEnd"/>
      <w:r w:rsidRPr="00A23AE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692D58" w:rsidRDefault="00692D58" w:rsidP="00766B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A23AE4">
        <w:rPr>
          <w:rFonts w:ascii="Times New Roman" w:hAnsi="Times New Roman"/>
          <w:sz w:val="28"/>
          <w:szCs w:val="28"/>
          <w:lang w:val="ru-RU" w:eastAsia="ru-RU"/>
        </w:rPr>
        <w:t xml:space="preserve">меморандума </w:t>
      </w:r>
      <w:r w:rsidR="00C357BE">
        <w:rPr>
          <w:rFonts w:ascii="Times New Roman" w:hAnsi="Times New Roman"/>
          <w:sz w:val="28"/>
          <w:szCs w:val="28"/>
          <w:lang w:val="ru-RU" w:eastAsia="ru-RU"/>
        </w:rPr>
        <w:t>Калтукского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692D58" w:rsidRPr="00A23AE4" w:rsidRDefault="00692D58" w:rsidP="00766B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A23AE4">
        <w:rPr>
          <w:rFonts w:ascii="Times New Roman" w:hAnsi="Times New Roman"/>
          <w:sz w:val="28"/>
          <w:szCs w:val="28"/>
          <w:lang w:val="ru-RU" w:eastAsia="ru-RU"/>
        </w:rPr>
        <w:t>муниципального образования</w:t>
      </w:r>
    </w:p>
    <w:p w:rsidR="00692D58" w:rsidRPr="00C60D37" w:rsidRDefault="00692D58" w:rsidP="00AA2379">
      <w:pPr>
        <w:spacing w:after="0"/>
        <w:rPr>
          <w:rFonts w:ascii="Times New Roman" w:hAnsi="Times New Roman"/>
          <w:b/>
          <w:sz w:val="28"/>
          <w:szCs w:val="28"/>
          <w:highlight w:val="yellow"/>
          <w:lang w:val="ru-RU"/>
        </w:rPr>
      </w:pPr>
    </w:p>
    <w:p w:rsidR="00692D58" w:rsidRPr="004609D4" w:rsidRDefault="00692D58" w:rsidP="00E442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609D4">
        <w:rPr>
          <w:rFonts w:ascii="Times New Roman" w:hAnsi="Times New Roman"/>
          <w:sz w:val="28"/>
          <w:szCs w:val="28"/>
          <w:lang w:val="ru-RU" w:eastAsia="ru-RU"/>
        </w:rPr>
        <w:t xml:space="preserve">В целях повышения эффективности проводимой инвестиционной политики, создания благоприятного инвестиционного климата, реализации инвестиционных проектов (программ), активизации инвестиционной и предпринимательской деятельности на территории </w:t>
      </w:r>
      <w:r w:rsidR="00C357BE">
        <w:rPr>
          <w:rFonts w:ascii="Times New Roman" w:hAnsi="Times New Roman"/>
          <w:sz w:val="28"/>
          <w:szCs w:val="28"/>
          <w:lang w:val="ru-RU" w:eastAsia="ru-RU"/>
        </w:rPr>
        <w:t>Калтукского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4609D4">
        <w:rPr>
          <w:rFonts w:ascii="Times New Roman" w:hAnsi="Times New Roman"/>
          <w:sz w:val="28"/>
          <w:szCs w:val="28"/>
          <w:lang w:val="ru-RU" w:eastAsia="ru-RU"/>
        </w:rPr>
        <w:t xml:space="preserve">муниципального образования,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в соответствии с Федеральным законом от 25.02.1999 г. № 39-ФЗ «Об инвестиционной деятельности в Российской Федерации», осуществляемой в форме капитальных вложений», </w:t>
      </w:r>
      <w:r w:rsidRPr="004609D4">
        <w:rPr>
          <w:rFonts w:ascii="Times New Roman" w:hAnsi="Times New Roman"/>
          <w:sz w:val="28"/>
          <w:szCs w:val="28"/>
          <w:lang w:val="ru-RU"/>
        </w:rPr>
        <w:t xml:space="preserve">руководствуясь </w:t>
      </w:r>
      <w:r w:rsidRPr="009F1501">
        <w:rPr>
          <w:rFonts w:ascii="Times New Roman" w:hAnsi="Times New Roman"/>
          <w:sz w:val="28"/>
          <w:szCs w:val="28"/>
          <w:lang w:val="ru-RU"/>
        </w:rPr>
        <w:t xml:space="preserve">статьей </w:t>
      </w:r>
      <w:r w:rsidR="00C357BE">
        <w:rPr>
          <w:rFonts w:ascii="Times New Roman" w:hAnsi="Times New Roman"/>
          <w:sz w:val="28"/>
          <w:szCs w:val="28"/>
          <w:lang w:val="ru-RU"/>
        </w:rPr>
        <w:t>46</w:t>
      </w:r>
      <w:r w:rsidRPr="009F1501">
        <w:rPr>
          <w:rFonts w:ascii="Times New Roman" w:hAnsi="Times New Roman"/>
          <w:sz w:val="28"/>
          <w:szCs w:val="28"/>
          <w:lang w:val="ru-RU"/>
        </w:rPr>
        <w:t xml:space="preserve"> Устава </w:t>
      </w:r>
      <w:r w:rsidR="00C357BE">
        <w:rPr>
          <w:rFonts w:ascii="Times New Roman" w:hAnsi="Times New Roman"/>
          <w:sz w:val="28"/>
          <w:szCs w:val="28"/>
          <w:lang w:val="ru-RU"/>
        </w:rPr>
        <w:t xml:space="preserve">Калтукского </w:t>
      </w:r>
      <w:r w:rsidRPr="009F1501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образования,</w:t>
      </w:r>
      <w:r>
        <w:rPr>
          <w:rFonts w:ascii="Times New Roman" w:hAnsi="Times New Roman"/>
          <w:sz w:val="28"/>
          <w:szCs w:val="28"/>
          <w:lang w:val="ru-RU"/>
        </w:rPr>
        <w:t xml:space="preserve"> -</w:t>
      </w:r>
    </w:p>
    <w:p w:rsidR="00692D58" w:rsidRPr="00C60D37" w:rsidRDefault="00692D58" w:rsidP="003672B0">
      <w:pPr>
        <w:widowControl w:val="0"/>
        <w:tabs>
          <w:tab w:val="left" w:pos="5387"/>
        </w:tabs>
        <w:overflowPunct w:val="0"/>
        <w:autoSpaceDE w:val="0"/>
        <w:autoSpaceDN w:val="0"/>
        <w:adjustRightInd w:val="0"/>
        <w:spacing w:after="0" w:line="214" w:lineRule="auto"/>
        <w:ind w:left="5387" w:right="5"/>
        <w:rPr>
          <w:rFonts w:ascii="Times New Roman" w:hAnsi="Times New Roman"/>
          <w:b/>
          <w:caps/>
          <w:sz w:val="26"/>
          <w:szCs w:val="26"/>
          <w:highlight w:val="yellow"/>
          <w:lang w:val="ru-RU"/>
        </w:rPr>
      </w:pPr>
    </w:p>
    <w:p w:rsidR="00692D58" w:rsidRPr="000C2CA8" w:rsidRDefault="00692D58" w:rsidP="00AA237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C2CA8">
        <w:rPr>
          <w:rFonts w:ascii="Times New Roman" w:hAnsi="Times New Roman"/>
          <w:b/>
          <w:sz w:val="28"/>
          <w:szCs w:val="28"/>
          <w:lang w:val="ru-RU"/>
        </w:rPr>
        <w:t>ПОСТАНОВЛЯЮ:</w:t>
      </w:r>
    </w:p>
    <w:p w:rsidR="00692D58" w:rsidRPr="000C2CA8" w:rsidRDefault="00692D58" w:rsidP="009A44D7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  <w:lang w:val="ru-RU"/>
        </w:rPr>
      </w:pPr>
    </w:p>
    <w:p w:rsidR="00692D58" w:rsidRPr="00616D6F" w:rsidRDefault="00692D58" w:rsidP="007131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CA8">
        <w:rPr>
          <w:rFonts w:ascii="Times New Roman" w:hAnsi="Times New Roman"/>
          <w:sz w:val="28"/>
          <w:szCs w:val="26"/>
          <w:lang w:val="ru-RU"/>
        </w:rPr>
        <w:t xml:space="preserve">1. Утвердить прилагаемый Инвестиционный меморандум </w:t>
      </w:r>
      <w:r w:rsidR="00C357BE">
        <w:rPr>
          <w:rFonts w:ascii="Times New Roman" w:hAnsi="Times New Roman"/>
          <w:sz w:val="28"/>
          <w:szCs w:val="26"/>
          <w:lang w:val="ru-RU"/>
        </w:rPr>
        <w:t xml:space="preserve">Калтукского </w:t>
      </w:r>
      <w:r>
        <w:rPr>
          <w:rFonts w:ascii="Times New Roman" w:hAnsi="Times New Roman"/>
          <w:sz w:val="28"/>
          <w:szCs w:val="26"/>
          <w:lang w:val="ru-RU"/>
        </w:rPr>
        <w:t xml:space="preserve"> </w:t>
      </w:r>
      <w:r w:rsidRPr="000C2CA8">
        <w:rPr>
          <w:rFonts w:ascii="Times New Roman" w:hAnsi="Times New Roman"/>
          <w:sz w:val="28"/>
          <w:szCs w:val="26"/>
          <w:lang w:val="ru-RU"/>
        </w:rPr>
        <w:t>муниципального образования</w:t>
      </w:r>
      <w:r>
        <w:rPr>
          <w:rFonts w:ascii="Times New Roman" w:hAnsi="Times New Roman"/>
          <w:sz w:val="28"/>
          <w:szCs w:val="26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>Приложение 1)</w:t>
      </w:r>
      <w:r w:rsidRPr="00616D6F">
        <w:rPr>
          <w:rFonts w:ascii="Times New Roman" w:hAnsi="Times New Roman"/>
          <w:sz w:val="28"/>
          <w:szCs w:val="28"/>
          <w:lang w:val="ru-RU"/>
        </w:rPr>
        <w:t>.</w:t>
      </w:r>
    </w:p>
    <w:p w:rsidR="00692D58" w:rsidRPr="003B5421" w:rsidRDefault="00692D58" w:rsidP="009762B0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3B5421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B5421">
        <w:rPr>
          <w:rFonts w:ascii="Times New Roman" w:hAnsi="Times New Roman"/>
          <w:sz w:val="28"/>
          <w:szCs w:val="28"/>
          <w:lang w:val="ru-RU"/>
        </w:rPr>
        <w:t xml:space="preserve">Настоящее постановление подлежит официальному опубликованию в Информационном бюллетене </w:t>
      </w:r>
      <w:r w:rsidR="00C357BE">
        <w:rPr>
          <w:rFonts w:ascii="Times New Roman" w:hAnsi="Times New Roman"/>
          <w:sz w:val="28"/>
          <w:szCs w:val="28"/>
          <w:lang w:val="ru-RU"/>
        </w:rPr>
        <w:t>Калтукского</w:t>
      </w:r>
      <w:r w:rsidRPr="003B5421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образования.</w:t>
      </w:r>
    </w:p>
    <w:p w:rsidR="00692D58" w:rsidRPr="003B5421" w:rsidRDefault="00692D58" w:rsidP="009762B0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3B5421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3B5421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3B5421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692D58" w:rsidRPr="003B5421" w:rsidRDefault="00692D58" w:rsidP="009762B0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92D58" w:rsidRPr="003B5421" w:rsidRDefault="00692D58" w:rsidP="009762B0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92D58" w:rsidRPr="00C357BE" w:rsidRDefault="00692D58" w:rsidP="009762B0">
      <w:pPr>
        <w:spacing w:after="120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357BE">
        <w:rPr>
          <w:rFonts w:ascii="Times New Roman" w:hAnsi="Times New Roman"/>
          <w:b/>
          <w:sz w:val="28"/>
          <w:szCs w:val="28"/>
          <w:lang w:val="ru-RU"/>
        </w:rPr>
        <w:t xml:space="preserve">Глава </w:t>
      </w:r>
      <w:r w:rsidR="00C357BE" w:rsidRPr="00C357BE">
        <w:rPr>
          <w:rFonts w:ascii="Times New Roman" w:hAnsi="Times New Roman"/>
          <w:b/>
          <w:sz w:val="28"/>
          <w:szCs w:val="28"/>
          <w:lang w:val="ru-RU"/>
        </w:rPr>
        <w:t>Калтукского</w:t>
      </w:r>
    </w:p>
    <w:p w:rsidR="00692D58" w:rsidRPr="00C357BE" w:rsidRDefault="00692D58" w:rsidP="009762B0">
      <w:pPr>
        <w:spacing w:after="120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357BE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образования                                                    </w:t>
      </w:r>
      <w:r w:rsidR="00C357BE" w:rsidRPr="00C357BE">
        <w:rPr>
          <w:rFonts w:ascii="Times New Roman" w:hAnsi="Times New Roman"/>
          <w:b/>
          <w:sz w:val="28"/>
          <w:szCs w:val="28"/>
          <w:lang w:val="ru-RU"/>
        </w:rPr>
        <w:t>А.Ю. Гутенко</w:t>
      </w:r>
    </w:p>
    <w:p w:rsidR="00692D58" w:rsidRPr="00C357BE" w:rsidRDefault="00692D58" w:rsidP="009A44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6"/>
          <w:lang w:val="ru-RU"/>
        </w:rPr>
      </w:pPr>
    </w:p>
    <w:p w:rsidR="00692D58" w:rsidRDefault="00692D58" w:rsidP="006D11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357BE" w:rsidRDefault="00C357BE" w:rsidP="006D11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357BE" w:rsidRDefault="00C357BE" w:rsidP="006D11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357BE" w:rsidRDefault="00C357BE" w:rsidP="006D11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357BE" w:rsidRDefault="00C357BE" w:rsidP="006D11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357BE" w:rsidRDefault="00C357BE" w:rsidP="006D11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357BE" w:rsidRDefault="00C357BE" w:rsidP="006D11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357BE" w:rsidRPr="00C357BE" w:rsidRDefault="00C357BE" w:rsidP="00C357BE">
      <w:pPr>
        <w:widowControl w:val="0"/>
        <w:tabs>
          <w:tab w:val="left" w:pos="5812"/>
        </w:tabs>
        <w:overflowPunct w:val="0"/>
        <w:autoSpaceDE w:val="0"/>
        <w:autoSpaceDN w:val="0"/>
        <w:adjustRightInd w:val="0"/>
        <w:spacing w:after="0" w:line="214" w:lineRule="auto"/>
        <w:ind w:left="5812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C357BE">
        <w:rPr>
          <w:rFonts w:ascii="Times New Roman" w:hAnsi="Times New Roman"/>
          <w:sz w:val="24"/>
          <w:szCs w:val="24"/>
          <w:lang w:val="ru-RU"/>
        </w:rPr>
        <w:lastRenderedPageBreak/>
        <w:t xml:space="preserve">Приложение №1 </w:t>
      </w:r>
    </w:p>
    <w:p w:rsidR="00C357BE" w:rsidRPr="00C357BE" w:rsidRDefault="00C357BE" w:rsidP="00C357BE">
      <w:pPr>
        <w:widowControl w:val="0"/>
        <w:tabs>
          <w:tab w:val="left" w:pos="5812"/>
        </w:tabs>
        <w:overflowPunct w:val="0"/>
        <w:autoSpaceDE w:val="0"/>
        <w:autoSpaceDN w:val="0"/>
        <w:adjustRightInd w:val="0"/>
        <w:spacing w:after="0" w:line="214" w:lineRule="auto"/>
        <w:ind w:left="5812"/>
        <w:rPr>
          <w:rFonts w:ascii="Times New Roman" w:hAnsi="Times New Roman"/>
          <w:sz w:val="24"/>
          <w:szCs w:val="24"/>
          <w:lang w:val="ru-RU"/>
        </w:rPr>
      </w:pPr>
      <w:r w:rsidRPr="00C357BE">
        <w:rPr>
          <w:rFonts w:ascii="Times New Roman" w:hAnsi="Times New Roman"/>
          <w:sz w:val="24"/>
          <w:szCs w:val="24"/>
          <w:lang w:val="ru-RU"/>
        </w:rPr>
        <w:t>к Постановлению</w:t>
      </w:r>
      <w:r>
        <w:rPr>
          <w:rFonts w:ascii="Times New Roman" w:hAnsi="Times New Roman"/>
          <w:sz w:val="24"/>
          <w:szCs w:val="24"/>
          <w:lang w:val="ru-RU"/>
        </w:rPr>
        <w:t xml:space="preserve"> главы Калтукского муниципального образования</w:t>
      </w:r>
      <w:r w:rsidRPr="00C357B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357BE" w:rsidRPr="00C357BE" w:rsidRDefault="00C357BE" w:rsidP="00C357BE">
      <w:pPr>
        <w:widowControl w:val="0"/>
        <w:tabs>
          <w:tab w:val="left" w:pos="5812"/>
        </w:tabs>
        <w:overflowPunct w:val="0"/>
        <w:autoSpaceDE w:val="0"/>
        <w:autoSpaceDN w:val="0"/>
        <w:adjustRightInd w:val="0"/>
        <w:spacing w:after="0" w:line="214" w:lineRule="auto"/>
        <w:ind w:left="5812"/>
        <w:rPr>
          <w:rFonts w:ascii="Times New Roman" w:hAnsi="Times New Roman"/>
          <w:sz w:val="24"/>
          <w:szCs w:val="24"/>
          <w:lang w:val="ru-RU"/>
        </w:rPr>
      </w:pPr>
      <w:r w:rsidRPr="00C357BE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B0352E">
        <w:rPr>
          <w:rFonts w:ascii="Times New Roman" w:hAnsi="Times New Roman"/>
          <w:sz w:val="24"/>
          <w:szCs w:val="24"/>
          <w:lang w:val="ru-RU"/>
        </w:rPr>
        <w:t xml:space="preserve">45 </w:t>
      </w:r>
      <w:r w:rsidRPr="00C357BE"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B0352E">
        <w:rPr>
          <w:rFonts w:ascii="Times New Roman" w:hAnsi="Times New Roman"/>
          <w:sz w:val="24"/>
          <w:szCs w:val="24"/>
          <w:lang w:val="ru-RU"/>
        </w:rPr>
        <w:t>01.06.2016</w:t>
      </w:r>
      <w:r w:rsidRPr="00C357BE">
        <w:rPr>
          <w:rFonts w:ascii="Times New Roman" w:hAnsi="Times New Roman"/>
          <w:sz w:val="24"/>
          <w:szCs w:val="24"/>
          <w:lang w:val="ru-RU"/>
        </w:rPr>
        <w:t xml:space="preserve"> г.  </w:t>
      </w:r>
    </w:p>
    <w:p w:rsidR="00C357BE" w:rsidRPr="00C357BE" w:rsidRDefault="00C357BE" w:rsidP="00C357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384" w:firstLine="912"/>
        <w:rPr>
          <w:rFonts w:ascii="Times New Roman" w:hAnsi="Times New Roman"/>
          <w:b/>
          <w:caps/>
          <w:sz w:val="26"/>
          <w:szCs w:val="26"/>
          <w:lang w:val="ru-RU"/>
        </w:rPr>
      </w:pPr>
    </w:p>
    <w:p w:rsidR="00376A75" w:rsidRPr="00E11D26" w:rsidRDefault="00376A75" w:rsidP="00376A7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14" w:lineRule="auto"/>
        <w:ind w:right="5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E11D26">
        <w:rPr>
          <w:rFonts w:ascii="Times New Roman" w:hAnsi="Times New Roman"/>
          <w:b/>
          <w:caps/>
          <w:sz w:val="28"/>
          <w:szCs w:val="28"/>
          <w:lang w:val="ru-RU"/>
        </w:rPr>
        <w:t>Инвестиционный меморандум</w:t>
      </w:r>
    </w:p>
    <w:p w:rsidR="00376A75" w:rsidRPr="00E11D26" w:rsidRDefault="00376A75" w:rsidP="00376A7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14" w:lineRule="auto"/>
        <w:ind w:right="5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/>
          <w:b/>
          <w:caps/>
          <w:sz w:val="28"/>
          <w:szCs w:val="28"/>
          <w:lang w:val="ru-RU" w:eastAsia="ru-RU"/>
        </w:rPr>
        <w:t>КАЛТУКСКОГО</w:t>
      </w:r>
      <w:r>
        <w:rPr>
          <w:rFonts w:ascii="Times New Roman" w:hAnsi="Times New Roman"/>
          <w:b/>
          <w:caps/>
          <w:sz w:val="28"/>
          <w:szCs w:val="28"/>
          <w:lang w:val="ru-RU" w:eastAsia="ru-RU"/>
        </w:rPr>
        <w:t xml:space="preserve"> </w:t>
      </w:r>
      <w:r w:rsidRPr="006C530C">
        <w:rPr>
          <w:rFonts w:ascii="Times New Roman" w:hAnsi="Times New Roman"/>
          <w:b/>
          <w:caps/>
          <w:sz w:val="28"/>
          <w:szCs w:val="28"/>
          <w:lang w:val="ru-RU" w:eastAsia="ru-RU"/>
        </w:rPr>
        <w:t>муниципального образования</w:t>
      </w:r>
    </w:p>
    <w:p w:rsidR="00376A75" w:rsidRDefault="00376A75" w:rsidP="00376A7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14" w:lineRule="auto"/>
        <w:ind w:right="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76A75" w:rsidRPr="00AF6DB4" w:rsidRDefault="00376A75" w:rsidP="00376A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 xml:space="preserve">Глава 1. </w:t>
      </w:r>
      <w:r w:rsidRPr="00E11D26">
        <w:rPr>
          <w:rFonts w:ascii="Times New Roman" w:hAnsi="Times New Roman"/>
          <w:bCs/>
          <w:caps/>
          <w:sz w:val="28"/>
          <w:szCs w:val="28"/>
          <w:lang w:val="ru-RU" w:eastAsia="ru-RU"/>
        </w:rPr>
        <w:t>Общие положения</w:t>
      </w:r>
    </w:p>
    <w:p w:rsidR="00376A75" w:rsidRPr="00AF6DB4" w:rsidRDefault="00376A75" w:rsidP="00376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376A75" w:rsidRPr="00AF6DB4" w:rsidRDefault="00376A75" w:rsidP="00376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1.</w:t>
      </w: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 xml:space="preserve">1. Целью Инвестиционного меморандума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Калтукского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муниципального образования</w:t>
      </w: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 xml:space="preserve"> (далее - Меморандум) является создание условий для улучшения инвестиционного климата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Калтукского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муниципального образования</w:t>
      </w: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 xml:space="preserve"> путем поддержки инвестиционной и предпринимательской деятельности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на территории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Калтукского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муниципального образования.</w:t>
      </w:r>
    </w:p>
    <w:p w:rsidR="00376A75" w:rsidRPr="00AF6DB4" w:rsidRDefault="00376A75" w:rsidP="00376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1.</w:t>
      </w: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 xml:space="preserve">2. Меморандум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устанавливает приоритетные направления инвестиционной политики и инвестиционной деятельности на территории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Калтукского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муниципального образования,</w:t>
      </w: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гарантии и обязательства органов местного самоуправления Калтукского муниципального образования по обеспечению</w:t>
      </w: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 xml:space="preserve"> благоприятного инвестиционного климата,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прав </w:t>
      </w: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>субъектов инвестиционной и предпринимательской деятельности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, а также основные меры муниципальной поддержки инвестиционной деятельности.</w:t>
      </w:r>
    </w:p>
    <w:p w:rsidR="00376A75" w:rsidRDefault="00376A75" w:rsidP="00376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1.</w:t>
      </w: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 xml:space="preserve">3.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Ответственным за </w:t>
      </w: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>реализаци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ю</w:t>
      </w: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 xml:space="preserve"> положений Меморандума является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Глава Калтукского муниципального образования (далее – Координатор).</w:t>
      </w:r>
    </w:p>
    <w:p w:rsidR="00376A75" w:rsidRPr="00AF6DB4" w:rsidRDefault="00376A75" w:rsidP="00376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376A75" w:rsidRDefault="00376A75" w:rsidP="00376A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376A75" w:rsidRPr="00AF6DB4" w:rsidRDefault="00376A75" w:rsidP="00376A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5520A1">
        <w:rPr>
          <w:rFonts w:ascii="Times New Roman" w:hAnsi="Times New Roman"/>
          <w:bCs/>
          <w:sz w:val="28"/>
          <w:szCs w:val="28"/>
          <w:lang w:val="ru-RU" w:eastAsia="ru-RU"/>
        </w:rPr>
        <w:t>Глава 2. ОСНОВНЫЕ НАПРАВЛЕНИЯ ИНВЕСТИЦИОННОЙ ПОЛИТИКИ</w:t>
      </w:r>
    </w:p>
    <w:p w:rsidR="00376A75" w:rsidRPr="00AF6DB4" w:rsidRDefault="00376A75" w:rsidP="00376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376A75" w:rsidRPr="00AF6DB4" w:rsidRDefault="00376A75" w:rsidP="00376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2.1</w:t>
      </w: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 xml:space="preserve">. Основными направлениями инвестиционной политики в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Ка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лтукском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муниципальном образовании  </w:t>
      </w: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>являются:</w:t>
      </w:r>
    </w:p>
    <w:p w:rsidR="00376A75" w:rsidRPr="00AF6DB4" w:rsidRDefault="00376A75" w:rsidP="00376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>1) формирование благоприятн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ого инвестиционного климата;</w:t>
      </w:r>
    </w:p>
    <w:p w:rsidR="00376A75" w:rsidRPr="00AF6DB4" w:rsidRDefault="00376A75" w:rsidP="00376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>2) совершенствование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муниципальной</w:t>
      </w: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 xml:space="preserve"> нормативно-правовой базы, регулирующей инвестиционную и предпринимательскую деятельность;</w:t>
      </w:r>
    </w:p>
    <w:p w:rsidR="00376A75" w:rsidRPr="00AF6DB4" w:rsidRDefault="00376A75" w:rsidP="00376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 xml:space="preserve">3) создание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благоприятной административной и деловой среды, снижение административных барьеров для субъектов инвестиционной деятельности;</w:t>
      </w:r>
    </w:p>
    <w:p w:rsidR="00376A75" w:rsidRDefault="00376A75" w:rsidP="00376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4</w:t>
      </w: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>)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формирование положительного инвестиционного имиджа Калтукского муниципального образования и</w:t>
      </w:r>
      <w:r w:rsidRPr="0018582A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>совершенствование механизмов привлечения инвестиций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;</w:t>
      </w:r>
    </w:p>
    <w:p w:rsidR="00376A75" w:rsidRPr="00AF6DB4" w:rsidRDefault="00376A75" w:rsidP="00376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5) развитие инвестиционной инфраструктуры на территории Калтукского муниципального образования;</w:t>
      </w:r>
    </w:p>
    <w:p w:rsidR="00376A75" w:rsidRDefault="00376A75" w:rsidP="00376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 xml:space="preserve">6) активная поддержка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субъектов инвестиционной деятельности в реализации </w:t>
      </w: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 xml:space="preserve"> проектов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, отвечающих приоритетным направлениям социально-экономического развития Калтукского муниципального образования;</w:t>
      </w:r>
    </w:p>
    <w:p w:rsidR="00376A75" w:rsidRPr="00AF6DB4" w:rsidRDefault="00376A75" w:rsidP="00376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lastRenderedPageBreak/>
        <w:t>7</w:t>
      </w: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 xml:space="preserve">) формирование условий для мобилизации внутренних и увеличения притока внешних инвестиционных ресурсов и новых технологий в экономику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Калтукского муниципального образования</w:t>
      </w: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>;</w:t>
      </w:r>
    </w:p>
    <w:p w:rsidR="00376A75" w:rsidRPr="00AF6DB4" w:rsidRDefault="00376A75" w:rsidP="00376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9</w:t>
      </w: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 xml:space="preserve">) реализация мероприятий по информационному освещению возможностей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Калтукского муниципального образования;</w:t>
      </w:r>
    </w:p>
    <w:p w:rsidR="00376A75" w:rsidRPr="00AF6DB4" w:rsidRDefault="00376A75" w:rsidP="00376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10) </w:t>
      </w: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>совершенствование системы информационно-аналитического обеспечения инновационной деятельности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;</w:t>
      </w:r>
    </w:p>
    <w:p w:rsidR="00376A75" w:rsidRPr="00AF6DB4" w:rsidRDefault="00376A75" w:rsidP="00376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>1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1</w:t>
      </w: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 xml:space="preserve">)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развитие </w:t>
      </w:r>
      <w:proofErr w:type="spellStart"/>
      <w:r>
        <w:rPr>
          <w:rFonts w:ascii="Times New Roman" w:hAnsi="Times New Roman"/>
          <w:bCs/>
          <w:sz w:val="28"/>
          <w:szCs w:val="28"/>
          <w:lang w:val="ru-RU" w:eastAsia="ru-RU"/>
        </w:rPr>
        <w:t>муниципально</w:t>
      </w:r>
      <w:proofErr w:type="spellEnd"/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>-частного партнерства;</w:t>
      </w:r>
    </w:p>
    <w:p w:rsidR="00376A75" w:rsidRPr="00AF6DB4" w:rsidRDefault="00376A75" w:rsidP="00376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12) развитие внешнеэкономической деятельности и налаживание международных связей в области инвестиционной деятельности;</w:t>
      </w:r>
    </w:p>
    <w:p w:rsidR="00376A75" w:rsidRDefault="00376A75" w:rsidP="00376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>1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3</w:t>
      </w: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>) информационная и кадровая поддержка инвестиционной и предпринимательской деятельности.</w:t>
      </w:r>
    </w:p>
    <w:p w:rsidR="00376A75" w:rsidRPr="00AF6DB4" w:rsidRDefault="00376A75" w:rsidP="00376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2.2. Направления инвестиционной политики, определенные настоящим Меморандумом, могут быть скорректированы с учетом новых приоритетов социально-экономического развития Калтукского муниципального образования или изменений законодательства.</w:t>
      </w:r>
    </w:p>
    <w:p w:rsidR="00376A75" w:rsidRPr="00AF6DB4" w:rsidRDefault="00376A75" w:rsidP="00376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376A75" w:rsidRPr="00AF6DB4" w:rsidRDefault="00376A75" w:rsidP="00376A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>Глава 3. ПРИОРИТЕТНЫЕ НАПРАВЛЕНИЯ</w:t>
      </w:r>
    </w:p>
    <w:p w:rsidR="00376A75" w:rsidRDefault="00376A75" w:rsidP="00376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  <w:lang w:val="ru-RU" w:eastAsia="ru-RU"/>
        </w:rPr>
      </w:pPr>
      <w:r w:rsidRPr="00416A1E">
        <w:rPr>
          <w:rFonts w:ascii="Times New Roman" w:hAnsi="Times New Roman"/>
          <w:bCs/>
          <w:caps/>
          <w:sz w:val="28"/>
          <w:szCs w:val="28"/>
          <w:lang w:val="ru-RU" w:eastAsia="ru-RU"/>
        </w:rPr>
        <w:t xml:space="preserve">ИНВЕСТИЦИОННОЙ деятельности на территории </w:t>
      </w:r>
    </w:p>
    <w:p w:rsidR="00376A75" w:rsidRPr="00AF6DB4" w:rsidRDefault="00376A75" w:rsidP="00376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КАЛТУКСКОГО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Pr="00424F3E">
        <w:rPr>
          <w:rFonts w:ascii="Times New Roman" w:hAnsi="Times New Roman"/>
          <w:bCs/>
          <w:caps/>
          <w:sz w:val="28"/>
          <w:szCs w:val="28"/>
          <w:lang w:val="ru-RU" w:eastAsia="ru-RU"/>
        </w:rPr>
        <w:t>муниципального образования</w:t>
      </w:r>
    </w:p>
    <w:p w:rsidR="00376A75" w:rsidRDefault="00376A75" w:rsidP="00376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376A75" w:rsidRPr="00AF6DB4" w:rsidRDefault="00376A75" w:rsidP="00376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3.1.</w:t>
      </w: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 xml:space="preserve"> Приоритетные направления инвестиционной политики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на территории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Калтукского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муниципального образования определяются исходя из необходимости </w:t>
      </w: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>развити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я</w:t>
      </w: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 xml:space="preserve"> инфраструктуры инвестиционной и предпринимательской деятельности, усилени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я</w:t>
      </w: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 xml:space="preserve"> мер по переориентации потоков инвестиций в высокотехнологичные отрасли, административн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ой</w:t>
      </w: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>, финансов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ой</w:t>
      </w: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>, налогов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ой</w:t>
      </w: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>, информационн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ой</w:t>
      </w: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>, кадров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ой</w:t>
      </w: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 xml:space="preserve"> поддержк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и</w:t>
      </w: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 xml:space="preserve"> инвестиционной и предпринимательской деятельности.</w:t>
      </w:r>
    </w:p>
    <w:p w:rsidR="00376A75" w:rsidRPr="00AF6DB4" w:rsidRDefault="00376A75" w:rsidP="00376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3.2</w:t>
      </w: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>. Приоритетны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ми</w:t>
      </w: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 xml:space="preserve"> направления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ми</w:t>
      </w: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 xml:space="preserve"> для привлечения инвестиций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на территорию Калтукского муниципального образования являются</w:t>
      </w: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 xml:space="preserve"> модернизаци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я</w:t>
      </w: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 xml:space="preserve"> традиционных отраслей промышленности и развитие новых видов экономической деятельности в сфере:</w:t>
      </w:r>
    </w:p>
    <w:p w:rsidR="00376A75" w:rsidRPr="00AF6DB4" w:rsidRDefault="00376A75" w:rsidP="00376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1) лесозаготовок и </w:t>
      </w: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>лесопереработки;</w:t>
      </w:r>
    </w:p>
    <w:p w:rsidR="00376A75" w:rsidRDefault="00376A75" w:rsidP="00376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2) </w:t>
      </w: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>агропромышленного комплекса;</w:t>
      </w:r>
    </w:p>
    <w:p w:rsidR="00376A75" w:rsidRPr="00AF6DB4" w:rsidRDefault="00376A75" w:rsidP="00376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3) </w:t>
      </w:r>
      <w:proofErr w:type="spellStart"/>
      <w:r>
        <w:rPr>
          <w:rFonts w:ascii="Times New Roman" w:hAnsi="Times New Roman"/>
          <w:bCs/>
          <w:sz w:val="28"/>
          <w:szCs w:val="28"/>
          <w:lang w:val="ru-RU" w:eastAsia="ru-RU"/>
        </w:rPr>
        <w:t>аквакультуры</w:t>
      </w:r>
      <w:proofErr w:type="spellEnd"/>
      <w:r>
        <w:rPr>
          <w:rFonts w:ascii="Times New Roman" w:hAnsi="Times New Roman"/>
          <w:bCs/>
          <w:sz w:val="28"/>
          <w:szCs w:val="28"/>
          <w:lang w:val="ru-RU" w:eastAsia="ru-RU"/>
        </w:rPr>
        <w:t>;</w:t>
      </w:r>
    </w:p>
    <w:p w:rsidR="00376A75" w:rsidRPr="00AF6DB4" w:rsidRDefault="00376A75" w:rsidP="00376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3) </w:t>
      </w: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>туризма и рекреации;</w:t>
      </w:r>
    </w:p>
    <w:p w:rsidR="00376A75" w:rsidRPr="00AF6DB4" w:rsidRDefault="00376A75" w:rsidP="00376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4) </w:t>
      </w: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>производства современных строительных материалов;</w:t>
      </w:r>
    </w:p>
    <w:p w:rsidR="00376A75" w:rsidRPr="00AF6DB4" w:rsidRDefault="00376A75" w:rsidP="00376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5) </w:t>
      </w: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>транспортно-логистического комплекса;</w:t>
      </w:r>
    </w:p>
    <w:p w:rsidR="00376A75" w:rsidRDefault="00376A75" w:rsidP="00376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6) </w:t>
      </w: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>электроэнергетики;</w:t>
      </w:r>
    </w:p>
    <w:p w:rsidR="00376A75" w:rsidRDefault="00376A75" w:rsidP="00376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7) машиностроения и приборостроения;</w:t>
      </w:r>
    </w:p>
    <w:p w:rsidR="00376A75" w:rsidRDefault="00376A75" w:rsidP="00376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8) пищевой и перерабатывающей промышленности;</w:t>
      </w:r>
    </w:p>
    <w:p w:rsidR="00376A75" w:rsidRDefault="00376A75" w:rsidP="00376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9) благоустройства территории муниципального образования;</w:t>
      </w:r>
    </w:p>
    <w:p w:rsidR="00376A75" w:rsidRDefault="00376A75" w:rsidP="00376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10) инновационной деятельности;</w:t>
      </w:r>
    </w:p>
    <w:p w:rsidR="00376A75" w:rsidRDefault="00376A75" w:rsidP="00376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11) энергосберегающих и безотходных технологий;</w:t>
      </w:r>
    </w:p>
    <w:p w:rsidR="00376A75" w:rsidRPr="00AF6DB4" w:rsidRDefault="00376A75" w:rsidP="00376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12) </w:t>
      </w: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>развития информационных и коммуникационных технологий.</w:t>
      </w:r>
    </w:p>
    <w:p w:rsidR="00376A75" w:rsidRPr="00AF6DB4" w:rsidRDefault="00376A75" w:rsidP="00376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376A75" w:rsidRPr="00AF6DB4" w:rsidRDefault="00376A75" w:rsidP="00376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>Глава 4. ВЗАИМОДЕЙСТВИЕ С СУБЪЕКТАМИ ИНВЕСТИЦИОННОЙ ДЕЯТЕЛЬНОСТИ</w:t>
      </w:r>
    </w:p>
    <w:p w:rsidR="00376A75" w:rsidRPr="00AF6DB4" w:rsidRDefault="00376A75" w:rsidP="00376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376A75" w:rsidRPr="00AF6DB4" w:rsidRDefault="00376A75" w:rsidP="00376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4.1.</w:t>
      </w: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 xml:space="preserve"> Субъектами инвестиционной деятельности являютс</w:t>
      </w:r>
      <w:r w:rsidRPr="00995222">
        <w:rPr>
          <w:rFonts w:ascii="Times New Roman" w:hAnsi="Times New Roman"/>
          <w:bCs/>
          <w:sz w:val="28"/>
          <w:szCs w:val="28"/>
          <w:lang w:val="ru-RU" w:eastAsia="ru-RU"/>
        </w:rPr>
        <w:t xml:space="preserve">я </w:t>
      </w:r>
      <w:r w:rsidRPr="00995222">
        <w:rPr>
          <w:rFonts w:ascii="Times New Roman" w:hAnsi="Times New Roman"/>
          <w:sz w:val="28"/>
          <w:szCs w:val="28"/>
          <w:lang w:val="ru-RU"/>
        </w:rPr>
        <w:t>физические и юридические</w:t>
      </w:r>
      <w:r w:rsidRPr="0099522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995222">
        <w:rPr>
          <w:rFonts w:ascii="Times New Roman" w:hAnsi="Times New Roman"/>
          <w:sz w:val="28"/>
          <w:szCs w:val="28"/>
          <w:lang w:val="ru-RU"/>
        </w:rPr>
        <w:t xml:space="preserve">лица, в том числе иностранные, а также международные организации, выступающие в качестве инвесторов, заказчиков, подрядчиков, пользователей объектов инвестиционной деятельности и других ее участников, в том числе осуществляющих инвестиционную деятельность на территории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Калтукского муниципального образования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76A75" w:rsidRPr="00AF6DB4" w:rsidRDefault="00376A75" w:rsidP="00376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4.2.</w:t>
      </w: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 xml:space="preserve"> Порядок взаимодействия с субъектами инвестиционной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деятельности </w:t>
      </w: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>устанавливается и осуществляется в соответствии с законодательством Российской Федерации.</w:t>
      </w:r>
    </w:p>
    <w:p w:rsidR="00376A75" w:rsidRPr="00AF6DB4" w:rsidRDefault="00376A75" w:rsidP="00376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376A75" w:rsidRPr="00AF6DB4" w:rsidRDefault="00376A75" w:rsidP="00376A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 xml:space="preserve">Глава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5</w:t>
      </w: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>. ПРИНЦИПЫ ИНВЕСТИЦИОННОЙ ПОЛИТИКИ</w:t>
      </w:r>
    </w:p>
    <w:p w:rsidR="00376A75" w:rsidRPr="00AF6DB4" w:rsidRDefault="00376A75" w:rsidP="00376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КАЛТУКСКОГО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Pr="00424F3E">
        <w:rPr>
          <w:rFonts w:ascii="Times New Roman" w:hAnsi="Times New Roman"/>
          <w:bCs/>
          <w:caps/>
          <w:sz w:val="28"/>
          <w:szCs w:val="28"/>
          <w:lang w:val="ru-RU" w:eastAsia="ru-RU"/>
        </w:rPr>
        <w:t>муниципального образования</w:t>
      </w:r>
    </w:p>
    <w:p w:rsidR="00376A75" w:rsidRPr="00AF6DB4" w:rsidRDefault="00376A75" w:rsidP="00376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376A75" w:rsidRPr="00AF6DB4" w:rsidRDefault="00376A75" w:rsidP="00376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5.1</w:t>
      </w: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 xml:space="preserve">. Деятельность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Администрации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Калтукского сельского поселения</w:t>
      </w: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 xml:space="preserve"> по обеспечению благоприятного инвестиционного климата строится на основе следующих принципов:</w:t>
      </w:r>
    </w:p>
    <w:p w:rsidR="00376A75" w:rsidRPr="00AF6DB4" w:rsidRDefault="00376A75" w:rsidP="00376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 xml:space="preserve">1) равенство - </w:t>
      </w:r>
      <w:proofErr w:type="spellStart"/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>недискриминирующий</w:t>
      </w:r>
      <w:proofErr w:type="spellEnd"/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 xml:space="preserve"> подход ко всем субъектам инвестиционной деятельности в рамках заранее определенной и публичной системы приоритетов;</w:t>
      </w:r>
    </w:p>
    <w:p w:rsidR="00376A75" w:rsidRPr="00AF6DB4" w:rsidRDefault="00376A75" w:rsidP="00376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 xml:space="preserve">2) вовлеченность - участие субъектов инвестиционной </w:t>
      </w:r>
      <w:proofErr w:type="gramStart"/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>деятельности</w:t>
      </w:r>
      <w:proofErr w:type="gramEnd"/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 xml:space="preserve"> в процессе подготовки затрагивающих их интересы решений;</w:t>
      </w:r>
    </w:p>
    <w:p w:rsidR="00376A75" w:rsidRPr="00AF6DB4" w:rsidRDefault="00376A75" w:rsidP="00376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 xml:space="preserve">3) прозрачность - общедоступность документированной информации органов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местного самоуправления</w:t>
      </w: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 xml:space="preserve"> (за исключением информации ограниченного доступа);</w:t>
      </w:r>
    </w:p>
    <w:p w:rsidR="00376A75" w:rsidRPr="00AF6DB4" w:rsidRDefault="00376A75" w:rsidP="00376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>4) лучшие практики - ориентация административных процедур и правового регулирования на лучшую практику взаимодействия органов государственной власти субъектов Российской Федерации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, муниципальных органов</w:t>
      </w: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 xml:space="preserve"> с субъектами инвестиционной деятельности.</w:t>
      </w:r>
    </w:p>
    <w:p w:rsidR="00376A75" w:rsidRDefault="00376A75" w:rsidP="00376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5.</w:t>
      </w: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 xml:space="preserve">2.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Администрация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Калтукского сельского поселения</w:t>
      </w: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 xml:space="preserve"> в работе с инвесторами акцентирует внимание на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эффекте, который будет получен при реализации проектов, основными составляющими которого являются:</w:t>
      </w:r>
    </w:p>
    <w:p w:rsidR="00376A75" w:rsidRPr="00142159" w:rsidRDefault="00376A75" w:rsidP="00376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142159">
        <w:rPr>
          <w:rFonts w:ascii="Times New Roman" w:hAnsi="Times New Roman"/>
          <w:bCs/>
          <w:sz w:val="28"/>
          <w:szCs w:val="28"/>
          <w:lang w:val="ru-RU" w:eastAsia="ru-RU"/>
        </w:rPr>
        <w:t xml:space="preserve">1) </w:t>
      </w:r>
      <w:proofErr w:type="gramStart"/>
      <w:r w:rsidRPr="00142159">
        <w:rPr>
          <w:rFonts w:ascii="Times New Roman" w:hAnsi="Times New Roman"/>
          <w:bCs/>
          <w:sz w:val="28"/>
          <w:szCs w:val="28"/>
          <w:lang w:val="ru-RU" w:eastAsia="ru-RU"/>
        </w:rPr>
        <w:t>социальный</w:t>
      </w:r>
      <w:proofErr w:type="gramEnd"/>
      <w:r w:rsidRPr="00142159">
        <w:rPr>
          <w:rFonts w:ascii="Times New Roman" w:hAnsi="Times New Roman"/>
          <w:bCs/>
          <w:sz w:val="28"/>
          <w:szCs w:val="28"/>
          <w:lang w:val="ru-RU" w:eastAsia="ru-RU"/>
        </w:rPr>
        <w:t xml:space="preserve"> – </w:t>
      </w:r>
      <w:r w:rsidRPr="00142159">
        <w:rPr>
          <w:rFonts w:ascii="Times New Roman" w:hAnsi="Times New Roman" w:cs="Tahoma"/>
          <w:sz w:val="28"/>
          <w:szCs w:val="18"/>
          <w:lang w:val="ru-RU"/>
        </w:rPr>
        <w:t xml:space="preserve">повышение уровня занятости </w:t>
      </w:r>
      <w:r>
        <w:rPr>
          <w:rFonts w:ascii="Times New Roman" w:hAnsi="Times New Roman" w:cs="Tahoma"/>
          <w:sz w:val="28"/>
          <w:szCs w:val="18"/>
          <w:lang w:val="ru-RU"/>
        </w:rPr>
        <w:t xml:space="preserve">и </w:t>
      </w:r>
      <w:r w:rsidRPr="00142159">
        <w:rPr>
          <w:rFonts w:ascii="Times New Roman" w:hAnsi="Times New Roman" w:cs="Tahoma"/>
          <w:sz w:val="28"/>
          <w:szCs w:val="18"/>
          <w:lang w:val="ru-RU"/>
        </w:rPr>
        <w:t>обеспеченности населения благоустроенным жильем, повышение доступности и качества услуг населению в сфере транспорта, здравоохранения, образования, физической культуры и спорта, культуры, жилищно-коммунального хозяйства.</w:t>
      </w:r>
      <w:r w:rsidRPr="00142159">
        <w:rPr>
          <w:rStyle w:val="apple-converted-space"/>
          <w:rFonts w:ascii="Times New Roman" w:hAnsi="Times New Roman" w:cs="Tahoma"/>
          <w:sz w:val="28"/>
          <w:szCs w:val="18"/>
        </w:rPr>
        <w:t> </w:t>
      </w:r>
    </w:p>
    <w:p w:rsidR="00376A75" w:rsidRPr="00142159" w:rsidRDefault="00376A75" w:rsidP="00376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142159">
        <w:rPr>
          <w:rFonts w:ascii="Times New Roman" w:hAnsi="Times New Roman"/>
          <w:bCs/>
          <w:sz w:val="28"/>
          <w:szCs w:val="28"/>
          <w:lang w:val="ru-RU" w:eastAsia="ru-RU"/>
        </w:rPr>
        <w:t xml:space="preserve">2) </w:t>
      </w:r>
      <w:proofErr w:type="gramStart"/>
      <w:r>
        <w:rPr>
          <w:rFonts w:ascii="Times New Roman" w:hAnsi="Times New Roman"/>
          <w:bCs/>
          <w:sz w:val="28"/>
          <w:szCs w:val="28"/>
          <w:lang w:val="ru-RU" w:eastAsia="ru-RU"/>
        </w:rPr>
        <w:t>бюджетный</w:t>
      </w:r>
      <w:proofErr w:type="gramEnd"/>
      <w:r w:rsidRPr="00142159">
        <w:rPr>
          <w:rFonts w:ascii="Times New Roman" w:hAnsi="Times New Roman"/>
          <w:bCs/>
          <w:sz w:val="28"/>
          <w:szCs w:val="28"/>
          <w:lang w:val="ru-RU" w:eastAsia="ru-RU"/>
        </w:rPr>
        <w:t xml:space="preserve"> – увеличение доход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ной части, снижение расходной части бюджетов всех уровней по результатам реализации проекта</w:t>
      </w:r>
      <w:r w:rsidRPr="00142159">
        <w:rPr>
          <w:rFonts w:ascii="Times New Roman" w:hAnsi="Times New Roman"/>
          <w:bCs/>
          <w:sz w:val="28"/>
          <w:szCs w:val="28"/>
          <w:lang w:val="ru-RU" w:eastAsia="ru-RU"/>
        </w:rPr>
        <w:t xml:space="preserve">; </w:t>
      </w:r>
    </w:p>
    <w:p w:rsidR="00376A75" w:rsidRDefault="00376A75" w:rsidP="00376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3) </w:t>
      </w:r>
      <w:proofErr w:type="gramStart"/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>экологическ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и</w:t>
      </w: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>й</w:t>
      </w:r>
      <w:proofErr w:type="gramEnd"/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– минимизация сбросов и отходов производства, рациональное природопользование, повышение </w:t>
      </w:r>
      <w:proofErr w:type="spellStart"/>
      <w:r>
        <w:rPr>
          <w:rFonts w:ascii="Times New Roman" w:hAnsi="Times New Roman"/>
          <w:bCs/>
          <w:sz w:val="28"/>
          <w:szCs w:val="28"/>
          <w:lang w:val="ru-RU" w:eastAsia="ru-RU"/>
        </w:rPr>
        <w:t>энергоэффективности</w:t>
      </w:r>
      <w:proofErr w:type="spellEnd"/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производства, минимизация рисков возникновения опасных и чрезвычайных ситуаций на производстве. </w:t>
      </w:r>
    </w:p>
    <w:p w:rsidR="00376A75" w:rsidRPr="00AF6DB4" w:rsidRDefault="00376A75" w:rsidP="00376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lastRenderedPageBreak/>
        <w:t xml:space="preserve">5.3. Администрация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Калтукского сельского поселения</w:t>
      </w: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 xml:space="preserve"> неукоснительно соблюдает право инвестора на свободный выбор подрядчиков, поставщиков и любых других контрагентов, гарантирует невмешательство в хозяйственную деятельность инвестора, реализующего инвестиционный проект на территории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Калтукского муниципального образования</w:t>
      </w: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>.</w:t>
      </w:r>
    </w:p>
    <w:p w:rsidR="00376A75" w:rsidRPr="00AF6DB4" w:rsidRDefault="00376A75" w:rsidP="00376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5.4.</w:t>
      </w: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 xml:space="preserve"> В работе с инвесторами политика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Администрации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Калтукского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сельского поселения</w:t>
      </w: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 xml:space="preserve"> направлена на снижение административных барьеров, минимизацию коррупционных рисков, а также на развитие системы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«</w:t>
      </w: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>одного окна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».</w:t>
      </w:r>
    </w:p>
    <w:p w:rsidR="00376A75" w:rsidRPr="00AF6DB4" w:rsidRDefault="00376A75" w:rsidP="00376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5.5</w:t>
      </w: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Администрация </w:t>
      </w:r>
      <w:r w:rsidR="001443E0">
        <w:rPr>
          <w:rFonts w:ascii="Times New Roman" w:hAnsi="Times New Roman"/>
          <w:bCs/>
          <w:sz w:val="28"/>
          <w:szCs w:val="28"/>
          <w:lang w:val="ru-RU" w:eastAsia="ru-RU"/>
        </w:rPr>
        <w:t>Калтукского сельского поселения</w:t>
      </w: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 xml:space="preserve"> гарантирует защиту инвестиций, а также прав и законных интересов субъектов инвестиционной деятельности, в том числе:</w:t>
      </w:r>
    </w:p>
    <w:p w:rsidR="00376A75" w:rsidRPr="00AF6DB4" w:rsidRDefault="00376A75" w:rsidP="00376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>1) обеспечение равных прав участников инвестиционной деятельности;</w:t>
      </w:r>
    </w:p>
    <w:p w:rsidR="00376A75" w:rsidRPr="00AF6DB4" w:rsidRDefault="00376A75" w:rsidP="00376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>2) гласность в обсуждении инвестиционных проектов;</w:t>
      </w:r>
    </w:p>
    <w:p w:rsidR="00376A75" w:rsidRDefault="00376A75" w:rsidP="00376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>3) доступ к публичной информации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в сфере инвестиционной деятельности;</w:t>
      </w: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</w:p>
    <w:p w:rsidR="00376A75" w:rsidRPr="00AF6DB4" w:rsidRDefault="00376A75" w:rsidP="00376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>4) отсутствие ограничений в реализации своих проектов субъектами инвестиционной деятельности в рамках действующего законодательства;</w:t>
      </w:r>
    </w:p>
    <w:p w:rsidR="00376A75" w:rsidRPr="00AF6DB4" w:rsidRDefault="00376A75" w:rsidP="00376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376A75" w:rsidRPr="00AF6DB4" w:rsidRDefault="00376A75" w:rsidP="00376A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 xml:space="preserve">Глава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6</w:t>
      </w: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>. ИНФРАСТРУКТУРА ПОДДЕРЖКИ ИНВЕСТИЦИОННОЙ</w:t>
      </w:r>
    </w:p>
    <w:p w:rsidR="00376A75" w:rsidRPr="00AF6DB4" w:rsidRDefault="00376A75" w:rsidP="00376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>ДЕЯТЕЛЬНОСТИ</w:t>
      </w:r>
    </w:p>
    <w:p w:rsidR="00376A75" w:rsidRPr="00AF6DB4" w:rsidRDefault="00376A75" w:rsidP="00376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376A75" w:rsidRPr="00AF6DB4" w:rsidRDefault="00376A75" w:rsidP="00376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6.1</w:t>
      </w: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 xml:space="preserve">. Инфраструктуру поддержки инвестиционной деятельности </w:t>
      </w:r>
      <w:r w:rsidR="001443E0">
        <w:rPr>
          <w:rFonts w:ascii="Times New Roman" w:hAnsi="Times New Roman"/>
          <w:bCs/>
          <w:sz w:val="28"/>
          <w:szCs w:val="28"/>
          <w:lang w:val="ru-RU" w:eastAsia="ru-RU"/>
        </w:rPr>
        <w:t>Калтукского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муниципального образования</w:t>
      </w: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 xml:space="preserve"> составляют:</w:t>
      </w:r>
    </w:p>
    <w:p w:rsidR="00376A75" w:rsidRDefault="00376A75" w:rsidP="00376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 xml:space="preserve">1)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и</w:t>
      </w: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 xml:space="preserve">нвестиционный совет </w:t>
      </w:r>
      <w:r w:rsidR="001443E0">
        <w:rPr>
          <w:rFonts w:ascii="Times New Roman" w:hAnsi="Times New Roman"/>
          <w:bCs/>
          <w:sz w:val="28"/>
          <w:szCs w:val="28"/>
          <w:lang w:val="ru-RU" w:eastAsia="ru-RU"/>
        </w:rPr>
        <w:t>Калтукского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муниципального образования</w:t>
      </w: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>;</w:t>
      </w:r>
    </w:p>
    <w:p w:rsidR="00376A75" w:rsidRDefault="00376A75" w:rsidP="00144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2) инвестиционный уполномоченный </w:t>
      </w:r>
      <w:r w:rsidR="001443E0">
        <w:rPr>
          <w:rFonts w:ascii="Times New Roman" w:hAnsi="Times New Roman"/>
          <w:bCs/>
          <w:sz w:val="28"/>
          <w:szCs w:val="28"/>
          <w:lang w:val="ru-RU" w:eastAsia="ru-RU"/>
        </w:rPr>
        <w:t xml:space="preserve">Калтукского </w:t>
      </w:r>
      <w:r w:rsidR="001443E0">
        <w:rPr>
          <w:rFonts w:ascii="Times New Roman" w:hAnsi="Times New Roman"/>
          <w:bCs/>
          <w:sz w:val="28"/>
          <w:szCs w:val="28"/>
          <w:lang w:val="ru-RU" w:eastAsia="ru-RU"/>
        </w:rPr>
        <w:t>муниципального образования.</w:t>
      </w:r>
    </w:p>
    <w:p w:rsidR="001443E0" w:rsidRPr="00AF6DB4" w:rsidRDefault="001443E0" w:rsidP="00144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376A75" w:rsidRDefault="00376A75" w:rsidP="00376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 xml:space="preserve">Глава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7</w:t>
      </w: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 xml:space="preserve">. ИНВЕСТИЦИОННЫЙ СОВЕТ </w:t>
      </w:r>
    </w:p>
    <w:p w:rsidR="00376A75" w:rsidRPr="00AF6DB4" w:rsidRDefault="001443E0" w:rsidP="00376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КАЛТУКСКОГО</w:t>
      </w:r>
      <w:r w:rsidR="00376A75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="00376A75" w:rsidRPr="00424F3E">
        <w:rPr>
          <w:rFonts w:ascii="Times New Roman" w:hAnsi="Times New Roman"/>
          <w:bCs/>
          <w:caps/>
          <w:sz w:val="28"/>
          <w:szCs w:val="28"/>
          <w:lang w:val="ru-RU" w:eastAsia="ru-RU"/>
        </w:rPr>
        <w:t>муниципального образования</w:t>
      </w:r>
    </w:p>
    <w:p w:rsidR="00376A75" w:rsidRPr="00AF6DB4" w:rsidRDefault="00376A75" w:rsidP="00376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376A75" w:rsidRPr="00AF6DB4" w:rsidRDefault="00376A75" w:rsidP="00376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376A75" w:rsidRPr="00AF6DB4" w:rsidRDefault="00376A75" w:rsidP="00376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7.1</w:t>
      </w: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 xml:space="preserve">. В целях повышения эффективности проводимой инвестиционной политики, создания благоприятного инвестиционного климата, реализации инвестиционных проектов (программ), активизации инвестиционной деятельности на территории </w:t>
      </w:r>
      <w:r w:rsidR="001443E0">
        <w:rPr>
          <w:rFonts w:ascii="Times New Roman" w:hAnsi="Times New Roman"/>
          <w:bCs/>
          <w:sz w:val="28"/>
          <w:szCs w:val="28"/>
          <w:lang w:val="ru-RU" w:eastAsia="ru-RU"/>
        </w:rPr>
        <w:t>Калтукского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муниципального образования</w:t>
      </w: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 xml:space="preserve"> организована работа Инвестиционного совета </w:t>
      </w:r>
      <w:r w:rsidR="001443E0">
        <w:rPr>
          <w:rFonts w:ascii="Times New Roman" w:hAnsi="Times New Roman"/>
          <w:bCs/>
          <w:sz w:val="28"/>
          <w:szCs w:val="28"/>
          <w:lang w:val="ru-RU" w:eastAsia="ru-RU"/>
        </w:rPr>
        <w:t>Калтукского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муниципального образования.</w:t>
      </w:r>
    </w:p>
    <w:p w:rsidR="00376A75" w:rsidRPr="00AF6DB4" w:rsidRDefault="00376A75" w:rsidP="00376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376A75" w:rsidRDefault="00376A75" w:rsidP="00376A75">
      <w:pPr>
        <w:tabs>
          <w:tab w:val="left" w:pos="480"/>
          <w:tab w:val="center" w:pos="496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ab/>
      </w:r>
    </w:p>
    <w:p w:rsidR="00376A75" w:rsidRPr="007F5DFF" w:rsidRDefault="00376A75" w:rsidP="00376A75">
      <w:pPr>
        <w:tabs>
          <w:tab w:val="left" w:pos="480"/>
          <w:tab w:val="center" w:pos="496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br w:type="page"/>
      </w: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lastRenderedPageBreak/>
        <w:t xml:space="preserve">Глава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8</w:t>
      </w: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 xml:space="preserve">. </w:t>
      </w:r>
      <w:r w:rsidRPr="007F5DFF">
        <w:rPr>
          <w:rFonts w:ascii="Times New Roman" w:hAnsi="Times New Roman"/>
          <w:bCs/>
          <w:sz w:val="28"/>
          <w:szCs w:val="28"/>
          <w:lang w:val="ru-RU" w:eastAsia="ru-RU"/>
        </w:rPr>
        <w:t xml:space="preserve">ФОРМЫ </w:t>
      </w:r>
      <w:r w:rsidRPr="007F5DFF">
        <w:rPr>
          <w:rFonts w:ascii="Times New Roman" w:hAnsi="Times New Roman"/>
          <w:bCs/>
          <w:caps/>
          <w:sz w:val="28"/>
          <w:szCs w:val="28"/>
          <w:lang w:val="ru-RU" w:eastAsia="ru-RU"/>
        </w:rPr>
        <w:t>муниципальной</w:t>
      </w:r>
      <w:r w:rsidRPr="007F5DFF">
        <w:rPr>
          <w:rFonts w:ascii="Times New Roman" w:hAnsi="Times New Roman"/>
          <w:bCs/>
          <w:sz w:val="28"/>
          <w:szCs w:val="28"/>
          <w:lang w:val="ru-RU" w:eastAsia="ru-RU"/>
        </w:rPr>
        <w:t xml:space="preserve"> ПОДДЕРЖКИ</w:t>
      </w:r>
    </w:p>
    <w:p w:rsidR="00376A75" w:rsidRPr="00AF6DB4" w:rsidRDefault="00376A75" w:rsidP="00376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F5DFF">
        <w:rPr>
          <w:rFonts w:ascii="Times New Roman" w:hAnsi="Times New Roman"/>
          <w:bCs/>
          <w:sz w:val="28"/>
          <w:szCs w:val="28"/>
          <w:lang w:val="ru-RU" w:eastAsia="ru-RU"/>
        </w:rPr>
        <w:t>ИНВЕСТИЦИОННОЙ ДЕЯТЕЛЬНОСТИ</w:t>
      </w:r>
    </w:p>
    <w:p w:rsidR="00376A75" w:rsidRPr="00AF6DB4" w:rsidRDefault="00376A75" w:rsidP="00376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376A75" w:rsidRPr="00AF6DB4" w:rsidRDefault="00376A75" w:rsidP="00376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8.1</w:t>
      </w: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Муниципальная</w:t>
      </w: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 xml:space="preserve"> поддержка при разработке и реализации инвестиционных проектов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на территории </w:t>
      </w:r>
      <w:r w:rsidR="001443E0">
        <w:rPr>
          <w:rFonts w:ascii="Times New Roman" w:hAnsi="Times New Roman"/>
          <w:bCs/>
          <w:sz w:val="28"/>
          <w:szCs w:val="28"/>
          <w:lang w:val="ru-RU" w:eastAsia="ru-RU"/>
        </w:rPr>
        <w:t>Калтукского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муниципального образования</w:t>
      </w: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 xml:space="preserve"> осуществляется в следующих формах в соответствии с законодательством:</w:t>
      </w:r>
    </w:p>
    <w:p w:rsidR="00376A75" w:rsidRPr="00AF6DB4" w:rsidRDefault="00376A75" w:rsidP="00376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 xml:space="preserve">1) предоставление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субъектам инвестиционной деятельности </w:t>
      </w: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>льгот по налог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ам и сборам в пределах полномочий органов местного самоуправления;</w:t>
      </w:r>
    </w:p>
    <w:p w:rsidR="00376A75" w:rsidRDefault="00376A75" w:rsidP="00376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 xml:space="preserve">2)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предоставление в соответствии с законодательством Российской Федерации, муниципальными правовыми актами </w:t>
      </w:r>
      <w:r w:rsidR="001443E0">
        <w:rPr>
          <w:rFonts w:ascii="Times New Roman" w:hAnsi="Times New Roman"/>
          <w:bCs/>
          <w:sz w:val="28"/>
          <w:szCs w:val="28"/>
          <w:lang w:val="ru-RU" w:eastAsia="ru-RU"/>
        </w:rPr>
        <w:t>Калтукского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муниципального образования</w:t>
      </w: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муниципальных гарантий в качестве обеспечения исполнения субъектами инвестиционной деятельности обязательств, возникающих в процессе реализации инвестиционных проектов;</w:t>
      </w:r>
    </w:p>
    <w:p w:rsidR="00376A75" w:rsidRDefault="00376A75" w:rsidP="00376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3) организационное, методическое, информационное сопровождение инвестиционных проектов на всех стадиях реализации;</w:t>
      </w:r>
    </w:p>
    <w:p w:rsidR="00376A75" w:rsidRDefault="00376A75" w:rsidP="00376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4) содействие в получении </w:t>
      </w: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 xml:space="preserve">субсидий на реализацию инвестиционных проектов в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приоритетных сферах из вышестоящих бюджетов и внебюджетных источников;</w:t>
      </w:r>
    </w:p>
    <w:p w:rsidR="00376A75" w:rsidRDefault="00376A75" w:rsidP="00376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5) содействие в разработке проектов в рамках </w:t>
      </w:r>
      <w:proofErr w:type="spellStart"/>
      <w:r>
        <w:rPr>
          <w:rFonts w:ascii="Times New Roman" w:hAnsi="Times New Roman"/>
          <w:bCs/>
          <w:sz w:val="28"/>
          <w:szCs w:val="28"/>
          <w:lang w:val="ru-RU" w:eastAsia="ru-RU"/>
        </w:rPr>
        <w:t>муниципально</w:t>
      </w:r>
      <w:proofErr w:type="spellEnd"/>
      <w:r>
        <w:rPr>
          <w:rFonts w:ascii="Times New Roman" w:hAnsi="Times New Roman"/>
          <w:bCs/>
          <w:sz w:val="28"/>
          <w:szCs w:val="28"/>
          <w:lang w:val="ru-RU" w:eastAsia="ru-RU"/>
        </w:rPr>
        <w:t>-частного партнерства;</w:t>
      </w:r>
    </w:p>
    <w:p w:rsidR="00376A75" w:rsidRPr="00AF6DB4" w:rsidRDefault="00376A75" w:rsidP="00376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6) </w:t>
      </w:r>
      <w:r w:rsidRPr="0011633E">
        <w:rPr>
          <w:rFonts w:ascii="Times New Roman" w:hAnsi="Times New Roman"/>
          <w:bCs/>
          <w:sz w:val="28"/>
          <w:szCs w:val="28"/>
          <w:lang w:val="ru-RU" w:eastAsia="ru-RU"/>
        </w:rPr>
        <w:t>сопровождение инвестиционного проекта на этапе реализации, способствующее:</w:t>
      </w:r>
    </w:p>
    <w:p w:rsidR="00376A75" w:rsidRPr="00AF6DB4" w:rsidRDefault="00376A75" w:rsidP="00376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 xml:space="preserve">а) своевременному получению необходимых для реализации инвестиционного проекта согласований и </w:t>
      </w:r>
      <w:r w:rsidRPr="0011633E">
        <w:rPr>
          <w:rFonts w:ascii="Times New Roman" w:hAnsi="Times New Roman"/>
          <w:bCs/>
          <w:sz w:val="28"/>
          <w:szCs w:val="28"/>
          <w:lang w:val="ru-RU" w:eastAsia="ru-RU"/>
        </w:rPr>
        <w:t>разрешений</w:t>
      </w: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>;</w:t>
      </w:r>
    </w:p>
    <w:p w:rsidR="00376A75" w:rsidRPr="00AF6DB4" w:rsidRDefault="00376A75" w:rsidP="00376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11633E">
        <w:rPr>
          <w:rFonts w:ascii="Times New Roman" w:hAnsi="Times New Roman"/>
          <w:bCs/>
          <w:sz w:val="28"/>
          <w:szCs w:val="28"/>
          <w:lang w:val="ru-RU" w:eastAsia="ru-RU"/>
        </w:rPr>
        <w:t xml:space="preserve">б) подготовке соглашений о сотрудничестве при реализации инвестиционного проекта между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Администрацией </w:t>
      </w:r>
      <w:r w:rsidR="001443E0">
        <w:rPr>
          <w:rFonts w:ascii="Times New Roman" w:hAnsi="Times New Roman"/>
          <w:bCs/>
          <w:sz w:val="28"/>
          <w:szCs w:val="28"/>
          <w:lang w:val="ru-RU" w:eastAsia="ru-RU"/>
        </w:rPr>
        <w:t>Калтукского сельского поселения</w:t>
      </w: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Pr="0011633E">
        <w:rPr>
          <w:rFonts w:ascii="Times New Roman" w:hAnsi="Times New Roman"/>
          <w:bCs/>
          <w:sz w:val="28"/>
          <w:szCs w:val="28"/>
          <w:lang w:val="ru-RU" w:eastAsia="ru-RU"/>
        </w:rPr>
        <w:t>и инвесторами, реализующими инвестиционные проекты на тер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ритории </w:t>
      </w:r>
      <w:r w:rsidR="001443E0">
        <w:rPr>
          <w:rFonts w:ascii="Times New Roman" w:hAnsi="Times New Roman"/>
          <w:bCs/>
          <w:sz w:val="28"/>
          <w:szCs w:val="28"/>
          <w:lang w:val="ru-RU" w:eastAsia="ru-RU"/>
        </w:rPr>
        <w:t>Калтукского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муниципального образования</w:t>
      </w:r>
      <w:r w:rsidRPr="0011633E">
        <w:rPr>
          <w:rFonts w:ascii="Times New Roman" w:hAnsi="Times New Roman"/>
          <w:bCs/>
          <w:sz w:val="28"/>
          <w:szCs w:val="28"/>
          <w:lang w:val="ru-RU" w:eastAsia="ru-RU"/>
        </w:rPr>
        <w:t>, в установленном законодательством порядке;</w:t>
      </w:r>
    </w:p>
    <w:p w:rsidR="00376A75" w:rsidRPr="00AF6DB4" w:rsidRDefault="00376A75" w:rsidP="00376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>в) оперативной организации переговоров, встреч, совещаний, консультаций, направленных на решение вопросов, возникающих в ходе реализации инвестиционного проекта;</w:t>
      </w:r>
    </w:p>
    <w:p w:rsidR="00376A75" w:rsidRPr="00AF6DB4" w:rsidRDefault="00376A75" w:rsidP="00376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 xml:space="preserve">г) включению сведений об инвестиционных проектах, реализуемых и (или) планируемых к реализации на территории </w:t>
      </w:r>
      <w:r w:rsidR="001443E0">
        <w:rPr>
          <w:rFonts w:ascii="Times New Roman" w:hAnsi="Times New Roman"/>
          <w:bCs/>
          <w:sz w:val="28"/>
          <w:szCs w:val="28"/>
          <w:lang w:val="ru-RU" w:eastAsia="ru-RU"/>
        </w:rPr>
        <w:t>Калтукского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муниципального образования</w:t>
      </w: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 xml:space="preserve">, и инвестиционных площадках в соответствующие реестры, размещению данной информации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в</w:t>
      </w: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Pr="003B5421">
        <w:rPr>
          <w:rFonts w:ascii="Times New Roman" w:hAnsi="Times New Roman"/>
          <w:sz w:val="28"/>
          <w:szCs w:val="28"/>
          <w:lang w:val="ru-RU"/>
        </w:rPr>
        <w:t xml:space="preserve">Информационном бюллетене </w:t>
      </w:r>
      <w:r w:rsidR="001443E0">
        <w:rPr>
          <w:rFonts w:ascii="Times New Roman" w:hAnsi="Times New Roman"/>
          <w:bCs/>
          <w:sz w:val="28"/>
          <w:szCs w:val="28"/>
          <w:lang w:val="ru-RU" w:eastAsia="ru-RU"/>
        </w:rPr>
        <w:t>Калтукского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образования,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сайте администрации </w:t>
      </w:r>
      <w:r w:rsidR="001443E0">
        <w:rPr>
          <w:rFonts w:ascii="Times New Roman" w:hAnsi="Times New Roman"/>
          <w:bCs/>
          <w:sz w:val="28"/>
          <w:szCs w:val="28"/>
          <w:lang w:val="ru-RU" w:eastAsia="ru-RU"/>
        </w:rPr>
        <w:t>Калтукского сельского поселения</w:t>
      </w: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>;</w:t>
      </w:r>
    </w:p>
    <w:p w:rsidR="00376A75" w:rsidRPr="00AF6DB4" w:rsidRDefault="00376A75" w:rsidP="00376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 xml:space="preserve">д) презентации инвестиционных проектов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в международных, общероссийских, </w:t>
      </w: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 xml:space="preserve">региональных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и местных </w:t>
      </w: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t>выставках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.</w:t>
      </w:r>
    </w:p>
    <w:p w:rsidR="00376A75" w:rsidRPr="00AF6DB4" w:rsidRDefault="00376A75" w:rsidP="00376A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br w:type="page"/>
      </w:r>
      <w:r w:rsidRPr="00AF6DB4">
        <w:rPr>
          <w:rFonts w:ascii="Times New Roman" w:hAnsi="Times New Roman"/>
          <w:bCs/>
          <w:sz w:val="28"/>
          <w:szCs w:val="28"/>
          <w:lang w:val="ru-RU" w:eastAsia="ru-RU"/>
        </w:rPr>
        <w:lastRenderedPageBreak/>
        <w:t xml:space="preserve">Глава 10. </w:t>
      </w:r>
      <w:r w:rsidRPr="009B0A1F">
        <w:rPr>
          <w:rFonts w:ascii="Times New Roman" w:hAnsi="Times New Roman"/>
          <w:bCs/>
          <w:caps/>
          <w:sz w:val="28"/>
          <w:szCs w:val="28"/>
          <w:lang w:val="ru-RU" w:eastAsia="ru-RU"/>
        </w:rPr>
        <w:t>Контактная информация</w:t>
      </w:r>
    </w:p>
    <w:p w:rsidR="00376A75" w:rsidRDefault="00376A75" w:rsidP="00376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376A75" w:rsidRPr="001443E0" w:rsidRDefault="00376A75" w:rsidP="00376A75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10.1. Глава </w:t>
      </w:r>
      <w:r w:rsidR="001443E0">
        <w:rPr>
          <w:rFonts w:ascii="Times New Roman" w:hAnsi="Times New Roman"/>
          <w:bCs/>
          <w:sz w:val="28"/>
          <w:szCs w:val="28"/>
          <w:lang w:val="ru-RU" w:eastAsia="ru-RU"/>
        </w:rPr>
        <w:t>Калтукского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муниципального образования </w:t>
      </w:r>
      <w:r w:rsidR="001443E0">
        <w:rPr>
          <w:rFonts w:ascii="Times New Roman" w:hAnsi="Times New Roman"/>
          <w:bCs/>
          <w:sz w:val="28"/>
          <w:szCs w:val="28"/>
          <w:lang w:val="ru-RU" w:eastAsia="ru-RU"/>
        </w:rPr>
        <w:t>– Андрей Юрьевич Гутенко</w:t>
      </w:r>
      <w:r w:rsidR="007011E5">
        <w:rPr>
          <w:rFonts w:ascii="Times New Roman" w:hAnsi="Times New Roman"/>
          <w:bCs/>
          <w:sz w:val="28"/>
          <w:szCs w:val="28"/>
          <w:lang w:val="ru-RU" w:eastAsia="ru-RU"/>
        </w:rPr>
        <w:t>.</w:t>
      </w:r>
    </w:p>
    <w:p w:rsidR="00376A75" w:rsidRPr="00357286" w:rsidRDefault="00376A75" w:rsidP="00376A75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357286">
        <w:rPr>
          <w:rFonts w:ascii="Times New Roman" w:hAnsi="Times New Roman"/>
          <w:bCs/>
          <w:sz w:val="28"/>
          <w:szCs w:val="28"/>
          <w:lang w:val="ru-RU" w:eastAsia="ru-RU"/>
        </w:rPr>
        <w:t xml:space="preserve">Адрес: </w:t>
      </w:r>
      <w:r w:rsidR="001443E0">
        <w:rPr>
          <w:rFonts w:ascii="Times New Roman" w:hAnsi="Times New Roman"/>
          <w:bCs/>
          <w:sz w:val="28"/>
          <w:szCs w:val="28"/>
          <w:lang w:val="ru-RU" w:eastAsia="ru-RU"/>
        </w:rPr>
        <w:t>Иркутская область, Братский район, село Калтук, улица Ленина, 29б</w:t>
      </w:r>
      <w:r w:rsidR="007011E5">
        <w:rPr>
          <w:rFonts w:ascii="Times New Roman" w:hAnsi="Times New Roman"/>
          <w:bCs/>
          <w:sz w:val="28"/>
          <w:szCs w:val="28"/>
          <w:lang w:val="ru-RU" w:eastAsia="ru-RU"/>
        </w:rPr>
        <w:t>.</w:t>
      </w:r>
    </w:p>
    <w:p w:rsidR="00376A75" w:rsidRDefault="00376A75" w:rsidP="00376A75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357286">
        <w:rPr>
          <w:rFonts w:ascii="Times New Roman" w:hAnsi="Times New Roman"/>
          <w:bCs/>
          <w:sz w:val="28"/>
          <w:szCs w:val="28"/>
          <w:lang w:val="ru-RU" w:eastAsia="ru-RU"/>
        </w:rPr>
        <w:t>Телефон: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="001443E0">
        <w:rPr>
          <w:rFonts w:ascii="Times New Roman" w:hAnsi="Times New Roman"/>
          <w:bCs/>
          <w:sz w:val="28"/>
          <w:szCs w:val="28"/>
          <w:lang w:val="ru-RU" w:eastAsia="ru-RU"/>
        </w:rPr>
        <w:t>8(3953) 401-376</w:t>
      </w:r>
    </w:p>
    <w:p w:rsidR="00376A75" w:rsidRPr="001443E0" w:rsidRDefault="00376A75" w:rsidP="00376A75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E</w:t>
      </w:r>
      <w:r w:rsidRPr="006B1117">
        <w:rPr>
          <w:rFonts w:ascii="Times New Roman" w:hAnsi="Times New Roman"/>
          <w:bCs/>
          <w:sz w:val="28"/>
          <w:szCs w:val="28"/>
          <w:lang w:val="ru-RU" w:eastAsia="ru-RU"/>
        </w:rPr>
        <w:t>-</w:t>
      </w:r>
      <w:r>
        <w:rPr>
          <w:rFonts w:ascii="Times New Roman" w:hAnsi="Times New Roman"/>
          <w:bCs/>
          <w:sz w:val="28"/>
          <w:szCs w:val="28"/>
          <w:lang w:eastAsia="ru-RU"/>
        </w:rPr>
        <w:t>mail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:</w:t>
      </w:r>
      <w:r w:rsidR="001443E0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1443E0">
        <w:rPr>
          <w:rFonts w:ascii="Times New Roman" w:hAnsi="Times New Roman"/>
          <w:bCs/>
          <w:sz w:val="28"/>
          <w:szCs w:val="28"/>
          <w:lang w:eastAsia="ru-RU"/>
        </w:rPr>
        <w:t>adm</w:t>
      </w:r>
      <w:proofErr w:type="spellEnd"/>
      <w:r w:rsidR="001443E0" w:rsidRPr="001443E0">
        <w:rPr>
          <w:rFonts w:ascii="Times New Roman" w:hAnsi="Times New Roman"/>
          <w:bCs/>
          <w:sz w:val="28"/>
          <w:szCs w:val="28"/>
          <w:lang w:val="ru-RU" w:eastAsia="ru-RU"/>
        </w:rPr>
        <w:t>.</w:t>
      </w:r>
      <w:proofErr w:type="spellStart"/>
      <w:r w:rsidR="001443E0">
        <w:rPr>
          <w:rFonts w:ascii="Times New Roman" w:hAnsi="Times New Roman"/>
          <w:bCs/>
          <w:sz w:val="28"/>
          <w:szCs w:val="28"/>
          <w:lang w:eastAsia="ru-RU"/>
        </w:rPr>
        <w:t>kaltuk</w:t>
      </w:r>
      <w:proofErr w:type="spellEnd"/>
      <w:r w:rsidR="001443E0" w:rsidRPr="001443E0">
        <w:rPr>
          <w:rFonts w:ascii="Times New Roman" w:hAnsi="Times New Roman"/>
          <w:bCs/>
          <w:sz w:val="28"/>
          <w:szCs w:val="28"/>
          <w:lang w:val="ru-RU" w:eastAsia="ru-RU"/>
        </w:rPr>
        <w:t>@</w:t>
      </w:r>
      <w:r w:rsidR="001443E0">
        <w:rPr>
          <w:rFonts w:ascii="Times New Roman" w:hAnsi="Times New Roman"/>
          <w:bCs/>
          <w:sz w:val="28"/>
          <w:szCs w:val="28"/>
          <w:lang w:eastAsia="ru-RU"/>
        </w:rPr>
        <w:t>mail</w:t>
      </w:r>
      <w:r w:rsidR="001443E0" w:rsidRPr="001443E0">
        <w:rPr>
          <w:rFonts w:ascii="Times New Roman" w:hAnsi="Times New Roman"/>
          <w:bCs/>
          <w:sz w:val="28"/>
          <w:szCs w:val="28"/>
          <w:lang w:val="ru-RU" w:eastAsia="ru-RU"/>
        </w:rPr>
        <w:t>.</w:t>
      </w:r>
      <w:proofErr w:type="spellStart"/>
      <w:r w:rsidR="001443E0">
        <w:rPr>
          <w:rFonts w:ascii="Times New Roman" w:hAnsi="Times New Roman"/>
          <w:bCs/>
          <w:sz w:val="28"/>
          <w:szCs w:val="28"/>
          <w:lang w:eastAsia="ru-RU"/>
        </w:rPr>
        <w:t>ru</w:t>
      </w:r>
      <w:proofErr w:type="spellEnd"/>
    </w:p>
    <w:p w:rsidR="00376A75" w:rsidRPr="007011E5" w:rsidRDefault="00376A75" w:rsidP="00376A75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Web</w:t>
      </w:r>
      <w:r w:rsidRPr="006B1117">
        <w:rPr>
          <w:rFonts w:ascii="Times New Roman" w:hAnsi="Times New Roman"/>
          <w:bCs/>
          <w:sz w:val="28"/>
          <w:szCs w:val="28"/>
          <w:lang w:val="ru-RU" w:eastAsia="ru-RU"/>
        </w:rPr>
        <w:t>-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сайт</w:t>
      </w:r>
      <w:r w:rsidRPr="006B1117">
        <w:rPr>
          <w:rFonts w:ascii="Times New Roman" w:hAnsi="Times New Roman"/>
          <w:bCs/>
          <w:sz w:val="28"/>
          <w:szCs w:val="28"/>
          <w:lang w:val="ru-RU" w:eastAsia="ru-RU"/>
        </w:rPr>
        <w:t xml:space="preserve">: </w:t>
      </w:r>
      <w:r w:rsidR="007011E5" w:rsidRPr="007011E5">
        <w:rPr>
          <w:rFonts w:ascii="Times New Roman" w:hAnsi="Times New Roman"/>
          <w:bCs/>
          <w:sz w:val="28"/>
          <w:szCs w:val="28"/>
          <w:lang w:eastAsia="ru-RU"/>
        </w:rPr>
        <w:t>http</w:t>
      </w:r>
      <w:r w:rsidR="007011E5" w:rsidRPr="007011E5">
        <w:rPr>
          <w:rFonts w:ascii="Times New Roman" w:hAnsi="Times New Roman"/>
          <w:bCs/>
          <w:sz w:val="28"/>
          <w:szCs w:val="28"/>
          <w:lang w:val="ru-RU" w:eastAsia="ru-RU"/>
        </w:rPr>
        <w:t>://</w:t>
      </w:r>
      <w:proofErr w:type="spellStart"/>
      <w:r w:rsidR="007011E5" w:rsidRPr="007011E5">
        <w:rPr>
          <w:rFonts w:ascii="Times New Roman" w:hAnsi="Times New Roman"/>
          <w:bCs/>
          <w:sz w:val="28"/>
          <w:szCs w:val="28"/>
          <w:lang w:val="ru-RU" w:eastAsia="ru-RU"/>
        </w:rPr>
        <w:t>калтук.рф</w:t>
      </w:r>
      <w:proofErr w:type="spellEnd"/>
      <w:r w:rsidR="007011E5">
        <w:rPr>
          <w:rFonts w:ascii="Times New Roman" w:hAnsi="Times New Roman"/>
          <w:bCs/>
          <w:sz w:val="28"/>
          <w:szCs w:val="28"/>
          <w:lang w:val="ru-RU" w:eastAsia="ru-RU"/>
        </w:rPr>
        <w:t>/</w:t>
      </w:r>
    </w:p>
    <w:p w:rsidR="00376A75" w:rsidRPr="00AD591B" w:rsidRDefault="00376A75" w:rsidP="00376A75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376A75" w:rsidRDefault="00376A75" w:rsidP="00376A75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10.2. Инвестиционный уполномоченный: </w:t>
      </w:r>
      <w:r w:rsidR="007011E5">
        <w:rPr>
          <w:rFonts w:ascii="Times New Roman" w:hAnsi="Times New Roman"/>
          <w:bCs/>
          <w:sz w:val="28"/>
          <w:szCs w:val="28"/>
          <w:lang w:val="ru-RU" w:eastAsia="ru-RU"/>
        </w:rPr>
        <w:t>Старухина Ольга Сергеевна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.</w:t>
      </w:r>
    </w:p>
    <w:p w:rsidR="007011E5" w:rsidRPr="00357286" w:rsidRDefault="00376A75" w:rsidP="007011E5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357286">
        <w:rPr>
          <w:rFonts w:ascii="Times New Roman" w:hAnsi="Times New Roman"/>
          <w:bCs/>
          <w:sz w:val="28"/>
          <w:szCs w:val="28"/>
          <w:lang w:val="ru-RU" w:eastAsia="ru-RU"/>
        </w:rPr>
        <w:t xml:space="preserve">Адрес: </w:t>
      </w:r>
      <w:r w:rsidR="007011E5">
        <w:rPr>
          <w:rFonts w:ascii="Times New Roman" w:hAnsi="Times New Roman"/>
          <w:bCs/>
          <w:sz w:val="28"/>
          <w:szCs w:val="28"/>
          <w:lang w:val="ru-RU" w:eastAsia="ru-RU"/>
        </w:rPr>
        <w:t>Иркутская область, Братский район, село Калтук, улица Ленина, 29б</w:t>
      </w:r>
      <w:r w:rsidR="007011E5">
        <w:rPr>
          <w:rFonts w:ascii="Times New Roman" w:hAnsi="Times New Roman"/>
          <w:bCs/>
          <w:sz w:val="28"/>
          <w:szCs w:val="28"/>
          <w:lang w:val="ru-RU" w:eastAsia="ru-RU"/>
        </w:rPr>
        <w:t>.</w:t>
      </w:r>
    </w:p>
    <w:p w:rsidR="007011E5" w:rsidRDefault="007011E5" w:rsidP="007011E5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357286">
        <w:rPr>
          <w:rFonts w:ascii="Times New Roman" w:hAnsi="Times New Roman"/>
          <w:bCs/>
          <w:sz w:val="28"/>
          <w:szCs w:val="28"/>
          <w:lang w:val="ru-RU" w:eastAsia="ru-RU"/>
        </w:rPr>
        <w:t>Телефон: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8(3953) 401-353</w:t>
      </w:r>
    </w:p>
    <w:p w:rsidR="007011E5" w:rsidRPr="001443E0" w:rsidRDefault="007011E5" w:rsidP="007011E5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E</w:t>
      </w:r>
      <w:r w:rsidRPr="006B1117">
        <w:rPr>
          <w:rFonts w:ascii="Times New Roman" w:hAnsi="Times New Roman"/>
          <w:bCs/>
          <w:sz w:val="28"/>
          <w:szCs w:val="28"/>
          <w:lang w:val="ru-RU" w:eastAsia="ru-RU"/>
        </w:rPr>
        <w:t>-</w:t>
      </w:r>
      <w:r>
        <w:rPr>
          <w:rFonts w:ascii="Times New Roman" w:hAnsi="Times New Roman"/>
          <w:bCs/>
          <w:sz w:val="28"/>
          <w:szCs w:val="28"/>
          <w:lang w:eastAsia="ru-RU"/>
        </w:rPr>
        <w:t>mail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: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adm</w:t>
      </w:r>
      <w:proofErr w:type="spellEnd"/>
      <w:r w:rsidRPr="001443E0">
        <w:rPr>
          <w:rFonts w:ascii="Times New Roman" w:hAnsi="Times New Roman"/>
          <w:bCs/>
          <w:sz w:val="28"/>
          <w:szCs w:val="28"/>
          <w:lang w:val="ru-RU" w:eastAsia="ru-RU"/>
        </w:rPr>
        <w:t>.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kaltuk</w:t>
      </w:r>
      <w:proofErr w:type="spellEnd"/>
      <w:r w:rsidRPr="001443E0">
        <w:rPr>
          <w:rFonts w:ascii="Times New Roman" w:hAnsi="Times New Roman"/>
          <w:bCs/>
          <w:sz w:val="28"/>
          <w:szCs w:val="28"/>
          <w:lang w:val="ru-RU" w:eastAsia="ru-RU"/>
        </w:rPr>
        <w:t>@</w:t>
      </w:r>
      <w:r>
        <w:rPr>
          <w:rFonts w:ascii="Times New Roman" w:hAnsi="Times New Roman"/>
          <w:bCs/>
          <w:sz w:val="28"/>
          <w:szCs w:val="28"/>
          <w:lang w:eastAsia="ru-RU"/>
        </w:rPr>
        <w:t>mail</w:t>
      </w:r>
      <w:r w:rsidRPr="001443E0">
        <w:rPr>
          <w:rFonts w:ascii="Times New Roman" w:hAnsi="Times New Roman"/>
          <w:bCs/>
          <w:sz w:val="28"/>
          <w:szCs w:val="28"/>
          <w:lang w:val="ru-RU" w:eastAsia="ru-RU"/>
        </w:rPr>
        <w:t>.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ru</w:t>
      </w:r>
      <w:proofErr w:type="spellEnd"/>
    </w:p>
    <w:p w:rsidR="007011E5" w:rsidRPr="007011E5" w:rsidRDefault="007011E5" w:rsidP="007011E5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Web</w:t>
      </w:r>
      <w:r w:rsidRPr="006B1117">
        <w:rPr>
          <w:rFonts w:ascii="Times New Roman" w:hAnsi="Times New Roman"/>
          <w:bCs/>
          <w:sz w:val="28"/>
          <w:szCs w:val="28"/>
          <w:lang w:val="ru-RU" w:eastAsia="ru-RU"/>
        </w:rPr>
        <w:t>-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сайт</w:t>
      </w:r>
      <w:r w:rsidRPr="006B1117">
        <w:rPr>
          <w:rFonts w:ascii="Times New Roman" w:hAnsi="Times New Roman"/>
          <w:bCs/>
          <w:sz w:val="28"/>
          <w:szCs w:val="28"/>
          <w:lang w:val="ru-RU" w:eastAsia="ru-RU"/>
        </w:rPr>
        <w:t xml:space="preserve">: </w:t>
      </w:r>
      <w:r w:rsidRPr="007011E5">
        <w:rPr>
          <w:rFonts w:ascii="Times New Roman" w:hAnsi="Times New Roman"/>
          <w:bCs/>
          <w:sz w:val="28"/>
          <w:szCs w:val="28"/>
          <w:lang w:eastAsia="ru-RU"/>
        </w:rPr>
        <w:t>http</w:t>
      </w:r>
      <w:r w:rsidRPr="007011E5">
        <w:rPr>
          <w:rFonts w:ascii="Times New Roman" w:hAnsi="Times New Roman"/>
          <w:bCs/>
          <w:sz w:val="28"/>
          <w:szCs w:val="28"/>
          <w:lang w:val="ru-RU" w:eastAsia="ru-RU"/>
        </w:rPr>
        <w:t>://</w:t>
      </w:r>
      <w:proofErr w:type="spellStart"/>
      <w:r w:rsidRPr="007011E5">
        <w:rPr>
          <w:rFonts w:ascii="Times New Roman" w:hAnsi="Times New Roman"/>
          <w:bCs/>
          <w:sz w:val="28"/>
          <w:szCs w:val="28"/>
          <w:lang w:val="ru-RU" w:eastAsia="ru-RU"/>
        </w:rPr>
        <w:t>калтук.рф</w:t>
      </w:r>
      <w:proofErr w:type="spellEnd"/>
      <w:r>
        <w:rPr>
          <w:rFonts w:ascii="Times New Roman" w:hAnsi="Times New Roman"/>
          <w:bCs/>
          <w:sz w:val="28"/>
          <w:szCs w:val="28"/>
          <w:lang w:val="ru-RU" w:eastAsia="ru-RU"/>
        </w:rPr>
        <w:t>/</w:t>
      </w:r>
    </w:p>
    <w:p w:rsidR="00376A75" w:rsidRPr="006B1117" w:rsidRDefault="00376A75" w:rsidP="007011E5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376A75" w:rsidRPr="00CB5C88" w:rsidRDefault="00376A75" w:rsidP="00376A75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376A75" w:rsidRDefault="00376A75" w:rsidP="00376A75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bookmarkStart w:id="1" w:name="_GoBack"/>
      <w:bookmarkEnd w:id="1"/>
    </w:p>
    <w:p w:rsidR="00376A75" w:rsidRPr="007011E5" w:rsidRDefault="00376A75" w:rsidP="00376A75">
      <w:pPr>
        <w:spacing w:after="120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011E5">
        <w:rPr>
          <w:rFonts w:ascii="Times New Roman" w:hAnsi="Times New Roman"/>
          <w:b/>
          <w:sz w:val="28"/>
          <w:szCs w:val="28"/>
          <w:lang w:val="ru-RU"/>
        </w:rPr>
        <w:t xml:space="preserve">Глава </w:t>
      </w:r>
      <w:r w:rsidR="007011E5" w:rsidRPr="007011E5">
        <w:rPr>
          <w:rFonts w:ascii="Times New Roman" w:hAnsi="Times New Roman"/>
          <w:b/>
          <w:sz w:val="28"/>
          <w:szCs w:val="28"/>
          <w:lang w:val="ru-RU"/>
        </w:rPr>
        <w:t>Калтукского</w:t>
      </w:r>
    </w:p>
    <w:p w:rsidR="00376A75" w:rsidRPr="007011E5" w:rsidRDefault="00376A75" w:rsidP="00376A75">
      <w:pPr>
        <w:spacing w:after="120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011E5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образования                                                     </w:t>
      </w:r>
      <w:r w:rsidR="007011E5" w:rsidRPr="007011E5">
        <w:rPr>
          <w:rFonts w:ascii="Times New Roman" w:hAnsi="Times New Roman"/>
          <w:b/>
          <w:sz w:val="28"/>
          <w:szCs w:val="28"/>
          <w:lang w:val="ru-RU"/>
        </w:rPr>
        <w:t>А.Ю. Гутенко</w:t>
      </w:r>
    </w:p>
    <w:p w:rsidR="00376A75" w:rsidRPr="00A05C7C" w:rsidRDefault="00376A75" w:rsidP="00376A75">
      <w:pPr>
        <w:tabs>
          <w:tab w:val="left" w:pos="45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376A75" w:rsidRPr="00616CC5" w:rsidRDefault="00376A75" w:rsidP="00376A75">
      <w:pPr>
        <w:tabs>
          <w:tab w:val="left" w:pos="45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highlight w:val="yellow"/>
          <w:lang w:val="ru-RU" w:eastAsia="ru-RU"/>
        </w:rPr>
      </w:pPr>
    </w:p>
    <w:p w:rsidR="00376A75" w:rsidRDefault="00376A75" w:rsidP="00376A75">
      <w:pPr>
        <w:widowControl w:val="0"/>
        <w:tabs>
          <w:tab w:val="left" w:pos="5387"/>
        </w:tabs>
        <w:overflowPunct w:val="0"/>
        <w:autoSpaceDE w:val="0"/>
        <w:autoSpaceDN w:val="0"/>
        <w:adjustRightInd w:val="0"/>
        <w:spacing w:after="0" w:line="214" w:lineRule="auto"/>
        <w:ind w:left="5387" w:right="5"/>
        <w:rPr>
          <w:lang w:val="ru-RU"/>
        </w:rPr>
      </w:pPr>
    </w:p>
    <w:p w:rsidR="00376A75" w:rsidRPr="009B0A1F" w:rsidRDefault="00376A75" w:rsidP="00376A75">
      <w:pPr>
        <w:tabs>
          <w:tab w:val="left" w:pos="3750"/>
        </w:tabs>
        <w:rPr>
          <w:lang w:val="ru-RU"/>
        </w:rPr>
      </w:pPr>
      <w:r>
        <w:rPr>
          <w:lang w:val="ru-RU"/>
        </w:rPr>
        <w:tab/>
      </w:r>
    </w:p>
    <w:p w:rsidR="00692D58" w:rsidRPr="00C357BE" w:rsidRDefault="00692D58" w:rsidP="00376A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384" w:firstLine="912"/>
        <w:rPr>
          <w:rFonts w:ascii="Times New Roman" w:hAnsi="Times New Roman"/>
          <w:b/>
          <w:sz w:val="24"/>
          <w:szCs w:val="24"/>
          <w:lang w:val="ru-RU"/>
        </w:rPr>
      </w:pPr>
    </w:p>
    <w:sectPr w:rsidR="00692D58" w:rsidRPr="00C357BE" w:rsidSect="00CB5C88">
      <w:pgSz w:w="11908" w:h="16836"/>
      <w:pgMar w:top="1134" w:right="851" w:bottom="1134" w:left="1701" w:header="720" w:footer="720" w:gutter="0"/>
      <w:cols w:space="720" w:equalWidth="0">
        <w:col w:w="962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0000305E"/>
    <w:lvl w:ilvl="0" w:tplc="0000440D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BB3"/>
    <w:multiLevelType w:val="hybridMultilevel"/>
    <w:tmpl w:val="00002EA6"/>
    <w:lvl w:ilvl="0" w:tplc="000012D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26A6"/>
    <w:multiLevelType w:val="hybridMultilevel"/>
    <w:tmpl w:val="6C6269AE"/>
    <w:lvl w:ilvl="0" w:tplc="94CA84B6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A5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3B25"/>
    <w:multiLevelType w:val="hybridMultilevel"/>
    <w:tmpl w:val="00001E1F"/>
    <w:lvl w:ilvl="0" w:tplc="00006E5D">
      <w:start w:val="6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91C"/>
    <w:multiLevelType w:val="hybridMultilevel"/>
    <w:tmpl w:val="00004D06"/>
    <w:lvl w:ilvl="0" w:tplc="00004DB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547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DC8"/>
    <w:multiLevelType w:val="hybridMultilevel"/>
    <w:tmpl w:val="00006443"/>
    <w:lvl w:ilvl="0" w:tplc="000066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28B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4DE"/>
    <w:multiLevelType w:val="hybridMultilevel"/>
    <w:tmpl w:val="000039B3"/>
    <w:lvl w:ilvl="0" w:tplc="00002D12">
      <w:start w:val="1"/>
      <w:numFmt w:val="decimal"/>
      <w:lvlText w:val="3.%1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1" w:tplc="0000074D">
      <w:start w:val="1"/>
      <w:numFmt w:val="decimal"/>
      <w:lvlText w:val="%2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AF1"/>
    <w:multiLevelType w:val="hybridMultilevel"/>
    <w:tmpl w:val="000041BB"/>
    <w:lvl w:ilvl="0" w:tplc="000026E9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1E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DF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767D"/>
    <w:multiLevelType w:val="hybridMultilevel"/>
    <w:tmpl w:val="00004509"/>
    <w:lvl w:ilvl="0" w:tplc="000012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7E87"/>
    <w:multiLevelType w:val="hybridMultilevel"/>
    <w:tmpl w:val="0000390C"/>
    <w:lvl w:ilvl="0" w:tplc="00000F3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099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36952035"/>
    <w:multiLevelType w:val="hybridMultilevel"/>
    <w:tmpl w:val="89B46904"/>
    <w:lvl w:ilvl="0" w:tplc="B3AC724E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4">
    <w:nsid w:val="36CB4233"/>
    <w:multiLevelType w:val="multilevel"/>
    <w:tmpl w:val="89B4690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5">
    <w:nsid w:val="3A19193F"/>
    <w:multiLevelType w:val="hybridMultilevel"/>
    <w:tmpl w:val="2B7206D0"/>
    <w:lvl w:ilvl="0" w:tplc="27FC51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E88156F"/>
    <w:multiLevelType w:val="multilevel"/>
    <w:tmpl w:val="89B4690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7">
    <w:nsid w:val="5CA44351"/>
    <w:multiLevelType w:val="hybridMultilevel"/>
    <w:tmpl w:val="66FE84B4"/>
    <w:lvl w:ilvl="0" w:tplc="7906434E">
      <w:start w:val="1"/>
      <w:numFmt w:val="decimal"/>
      <w:lvlText w:val="%1."/>
      <w:lvlJc w:val="left"/>
      <w:pPr>
        <w:ind w:left="1292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2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9"/>
  </w:num>
  <w:num w:numId="5">
    <w:abstractNumId w:val="2"/>
  </w:num>
  <w:num w:numId="6">
    <w:abstractNumId w:val="12"/>
  </w:num>
  <w:num w:numId="7">
    <w:abstractNumId w:val="1"/>
  </w:num>
  <w:num w:numId="8">
    <w:abstractNumId w:val="5"/>
  </w:num>
  <w:num w:numId="9">
    <w:abstractNumId w:val="8"/>
  </w:num>
  <w:num w:numId="10">
    <w:abstractNumId w:val="7"/>
  </w:num>
  <w:num w:numId="11">
    <w:abstractNumId w:val="3"/>
  </w:num>
  <w:num w:numId="12">
    <w:abstractNumId w:val="11"/>
  </w:num>
  <w:num w:numId="13">
    <w:abstractNumId w:val="4"/>
  </w:num>
  <w:num w:numId="14">
    <w:abstractNumId w:val="17"/>
  </w:num>
  <w:num w:numId="15">
    <w:abstractNumId w:val="13"/>
  </w:num>
  <w:num w:numId="16">
    <w:abstractNumId w:val="15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3D53"/>
    <w:rsid w:val="000038A7"/>
    <w:rsid w:val="00011E3F"/>
    <w:rsid w:val="0002748E"/>
    <w:rsid w:val="00033586"/>
    <w:rsid w:val="00053B56"/>
    <w:rsid w:val="0005432F"/>
    <w:rsid w:val="0006503C"/>
    <w:rsid w:val="0006563A"/>
    <w:rsid w:val="000A2F93"/>
    <w:rsid w:val="000A5693"/>
    <w:rsid w:val="000B40B8"/>
    <w:rsid w:val="000C2CA8"/>
    <w:rsid w:val="000C2DF4"/>
    <w:rsid w:val="001032A0"/>
    <w:rsid w:val="001133BE"/>
    <w:rsid w:val="0011633E"/>
    <w:rsid w:val="00127057"/>
    <w:rsid w:val="00130774"/>
    <w:rsid w:val="00137213"/>
    <w:rsid w:val="00142159"/>
    <w:rsid w:val="001443E0"/>
    <w:rsid w:val="001551A7"/>
    <w:rsid w:val="001657A5"/>
    <w:rsid w:val="0017028A"/>
    <w:rsid w:val="0018582A"/>
    <w:rsid w:val="00190303"/>
    <w:rsid w:val="001A04D2"/>
    <w:rsid w:val="001B302B"/>
    <w:rsid w:val="001B75C9"/>
    <w:rsid w:val="001C11F6"/>
    <w:rsid w:val="001C1D09"/>
    <w:rsid w:val="001D1299"/>
    <w:rsid w:val="001D27AC"/>
    <w:rsid w:val="001E2CBA"/>
    <w:rsid w:val="001F2D51"/>
    <w:rsid w:val="0020328D"/>
    <w:rsid w:val="00210815"/>
    <w:rsid w:val="002218F0"/>
    <w:rsid w:val="00244D2F"/>
    <w:rsid w:val="00277075"/>
    <w:rsid w:val="0028787B"/>
    <w:rsid w:val="002A337C"/>
    <w:rsid w:val="002A72C6"/>
    <w:rsid w:val="002C3DC2"/>
    <w:rsid w:val="002C7940"/>
    <w:rsid w:val="002D2FC0"/>
    <w:rsid w:val="002D303E"/>
    <w:rsid w:val="0030193F"/>
    <w:rsid w:val="00310022"/>
    <w:rsid w:val="003107B5"/>
    <w:rsid w:val="003140E9"/>
    <w:rsid w:val="00317721"/>
    <w:rsid w:val="0033356C"/>
    <w:rsid w:val="0033496E"/>
    <w:rsid w:val="003416C7"/>
    <w:rsid w:val="00345878"/>
    <w:rsid w:val="00357286"/>
    <w:rsid w:val="003672B0"/>
    <w:rsid w:val="00367357"/>
    <w:rsid w:val="00372F5B"/>
    <w:rsid w:val="00376A75"/>
    <w:rsid w:val="00384BBF"/>
    <w:rsid w:val="003A3B38"/>
    <w:rsid w:val="003B5421"/>
    <w:rsid w:val="003D70F1"/>
    <w:rsid w:val="003E6E8E"/>
    <w:rsid w:val="004119B4"/>
    <w:rsid w:val="00416A1E"/>
    <w:rsid w:val="00427ED7"/>
    <w:rsid w:val="00430F28"/>
    <w:rsid w:val="00447495"/>
    <w:rsid w:val="00447858"/>
    <w:rsid w:val="00447AA2"/>
    <w:rsid w:val="00453BBF"/>
    <w:rsid w:val="004609D4"/>
    <w:rsid w:val="004764BD"/>
    <w:rsid w:val="00494A31"/>
    <w:rsid w:val="00496043"/>
    <w:rsid w:val="0049712B"/>
    <w:rsid w:val="004978BA"/>
    <w:rsid w:val="004A2D6C"/>
    <w:rsid w:val="004B2A4F"/>
    <w:rsid w:val="004C3917"/>
    <w:rsid w:val="004C744D"/>
    <w:rsid w:val="004E10A9"/>
    <w:rsid w:val="00510395"/>
    <w:rsid w:val="005130D1"/>
    <w:rsid w:val="00516464"/>
    <w:rsid w:val="005325E0"/>
    <w:rsid w:val="00535063"/>
    <w:rsid w:val="00536572"/>
    <w:rsid w:val="0054403C"/>
    <w:rsid w:val="00550FD0"/>
    <w:rsid w:val="005520A1"/>
    <w:rsid w:val="00552783"/>
    <w:rsid w:val="005825ED"/>
    <w:rsid w:val="0059450F"/>
    <w:rsid w:val="005958FB"/>
    <w:rsid w:val="00595E31"/>
    <w:rsid w:val="005B322E"/>
    <w:rsid w:val="005F1680"/>
    <w:rsid w:val="00616CC5"/>
    <w:rsid w:val="00616D6F"/>
    <w:rsid w:val="00617003"/>
    <w:rsid w:val="00644FE2"/>
    <w:rsid w:val="00652240"/>
    <w:rsid w:val="0066504B"/>
    <w:rsid w:val="00666F58"/>
    <w:rsid w:val="0067386A"/>
    <w:rsid w:val="00675CD7"/>
    <w:rsid w:val="00683843"/>
    <w:rsid w:val="006907C3"/>
    <w:rsid w:val="00692D58"/>
    <w:rsid w:val="00693B84"/>
    <w:rsid w:val="00695B04"/>
    <w:rsid w:val="006A0FC7"/>
    <w:rsid w:val="006C530C"/>
    <w:rsid w:val="006D1177"/>
    <w:rsid w:val="006D59C8"/>
    <w:rsid w:val="006E096F"/>
    <w:rsid w:val="006F2C02"/>
    <w:rsid w:val="007005A5"/>
    <w:rsid w:val="007011E5"/>
    <w:rsid w:val="007131E4"/>
    <w:rsid w:val="007160B0"/>
    <w:rsid w:val="007173D4"/>
    <w:rsid w:val="0072301E"/>
    <w:rsid w:val="0072369B"/>
    <w:rsid w:val="00733B7A"/>
    <w:rsid w:val="00741BE4"/>
    <w:rsid w:val="007424B9"/>
    <w:rsid w:val="00747379"/>
    <w:rsid w:val="00755D9E"/>
    <w:rsid w:val="00756A98"/>
    <w:rsid w:val="00766B31"/>
    <w:rsid w:val="00773FD4"/>
    <w:rsid w:val="007813EB"/>
    <w:rsid w:val="007818FF"/>
    <w:rsid w:val="007874EE"/>
    <w:rsid w:val="007B4773"/>
    <w:rsid w:val="007D4957"/>
    <w:rsid w:val="007E0583"/>
    <w:rsid w:val="00800BFE"/>
    <w:rsid w:val="0081062A"/>
    <w:rsid w:val="008149C1"/>
    <w:rsid w:val="008324FB"/>
    <w:rsid w:val="008519AE"/>
    <w:rsid w:val="00861BF9"/>
    <w:rsid w:val="0087022D"/>
    <w:rsid w:val="00873555"/>
    <w:rsid w:val="00883008"/>
    <w:rsid w:val="008909E8"/>
    <w:rsid w:val="00890FD1"/>
    <w:rsid w:val="008A6BED"/>
    <w:rsid w:val="008B0C11"/>
    <w:rsid w:val="008B234D"/>
    <w:rsid w:val="008B34B7"/>
    <w:rsid w:val="008B5996"/>
    <w:rsid w:val="008B63D7"/>
    <w:rsid w:val="008C4241"/>
    <w:rsid w:val="008D7C15"/>
    <w:rsid w:val="008E3D53"/>
    <w:rsid w:val="008E4688"/>
    <w:rsid w:val="008E4845"/>
    <w:rsid w:val="008E6763"/>
    <w:rsid w:val="00902F73"/>
    <w:rsid w:val="009131D1"/>
    <w:rsid w:val="00932968"/>
    <w:rsid w:val="009331F8"/>
    <w:rsid w:val="009762B0"/>
    <w:rsid w:val="00995222"/>
    <w:rsid w:val="009A44D7"/>
    <w:rsid w:val="009B0A1F"/>
    <w:rsid w:val="009C2B50"/>
    <w:rsid w:val="009C6988"/>
    <w:rsid w:val="009D78F7"/>
    <w:rsid w:val="009F1501"/>
    <w:rsid w:val="00A035B1"/>
    <w:rsid w:val="00A17CB3"/>
    <w:rsid w:val="00A23AE4"/>
    <w:rsid w:val="00A27E03"/>
    <w:rsid w:val="00A45FCA"/>
    <w:rsid w:val="00A52224"/>
    <w:rsid w:val="00A6321F"/>
    <w:rsid w:val="00A644D8"/>
    <w:rsid w:val="00AA2379"/>
    <w:rsid w:val="00AB63BD"/>
    <w:rsid w:val="00AD591B"/>
    <w:rsid w:val="00AF6811"/>
    <w:rsid w:val="00AF6DB4"/>
    <w:rsid w:val="00AF717F"/>
    <w:rsid w:val="00B0201D"/>
    <w:rsid w:val="00B0352E"/>
    <w:rsid w:val="00B1115D"/>
    <w:rsid w:val="00B15980"/>
    <w:rsid w:val="00B45117"/>
    <w:rsid w:val="00B776B9"/>
    <w:rsid w:val="00B821A7"/>
    <w:rsid w:val="00B83D64"/>
    <w:rsid w:val="00B92FA6"/>
    <w:rsid w:val="00BA14D8"/>
    <w:rsid w:val="00BB641A"/>
    <w:rsid w:val="00BC0264"/>
    <w:rsid w:val="00BC5495"/>
    <w:rsid w:val="00BD328B"/>
    <w:rsid w:val="00BE3EA4"/>
    <w:rsid w:val="00C22E02"/>
    <w:rsid w:val="00C3212E"/>
    <w:rsid w:val="00C3352E"/>
    <w:rsid w:val="00C3491D"/>
    <w:rsid w:val="00C357BE"/>
    <w:rsid w:val="00C457E6"/>
    <w:rsid w:val="00C45B41"/>
    <w:rsid w:val="00C57235"/>
    <w:rsid w:val="00C60D37"/>
    <w:rsid w:val="00C81DDF"/>
    <w:rsid w:val="00C90F80"/>
    <w:rsid w:val="00CA2038"/>
    <w:rsid w:val="00CA238F"/>
    <w:rsid w:val="00CA4422"/>
    <w:rsid w:val="00CA49F8"/>
    <w:rsid w:val="00CB5C88"/>
    <w:rsid w:val="00CD6153"/>
    <w:rsid w:val="00CD7ECF"/>
    <w:rsid w:val="00CF1920"/>
    <w:rsid w:val="00D068C0"/>
    <w:rsid w:val="00D1646E"/>
    <w:rsid w:val="00D216B3"/>
    <w:rsid w:val="00D22A9E"/>
    <w:rsid w:val="00D237BD"/>
    <w:rsid w:val="00D255F0"/>
    <w:rsid w:val="00D315EA"/>
    <w:rsid w:val="00D40BCC"/>
    <w:rsid w:val="00D42167"/>
    <w:rsid w:val="00D73AE7"/>
    <w:rsid w:val="00D74D5E"/>
    <w:rsid w:val="00D81058"/>
    <w:rsid w:val="00D81D82"/>
    <w:rsid w:val="00D9001A"/>
    <w:rsid w:val="00D91432"/>
    <w:rsid w:val="00D9157E"/>
    <w:rsid w:val="00D94930"/>
    <w:rsid w:val="00DA3D4E"/>
    <w:rsid w:val="00DB33E1"/>
    <w:rsid w:val="00DB5094"/>
    <w:rsid w:val="00DD7F9F"/>
    <w:rsid w:val="00DF6AFC"/>
    <w:rsid w:val="00E11D26"/>
    <w:rsid w:val="00E223FE"/>
    <w:rsid w:val="00E233BD"/>
    <w:rsid w:val="00E4425B"/>
    <w:rsid w:val="00E61B64"/>
    <w:rsid w:val="00E6351A"/>
    <w:rsid w:val="00E642C6"/>
    <w:rsid w:val="00E67A5F"/>
    <w:rsid w:val="00E712FB"/>
    <w:rsid w:val="00E73ABF"/>
    <w:rsid w:val="00E73B48"/>
    <w:rsid w:val="00E7761F"/>
    <w:rsid w:val="00EA2A51"/>
    <w:rsid w:val="00EB2312"/>
    <w:rsid w:val="00EB7D44"/>
    <w:rsid w:val="00ED1C69"/>
    <w:rsid w:val="00EE08E2"/>
    <w:rsid w:val="00EF638C"/>
    <w:rsid w:val="00F009F5"/>
    <w:rsid w:val="00F05AAE"/>
    <w:rsid w:val="00F2324A"/>
    <w:rsid w:val="00F33921"/>
    <w:rsid w:val="00F519F2"/>
    <w:rsid w:val="00F55099"/>
    <w:rsid w:val="00F564F5"/>
    <w:rsid w:val="00F67416"/>
    <w:rsid w:val="00F829E9"/>
    <w:rsid w:val="00F85B4B"/>
    <w:rsid w:val="00F9412A"/>
    <w:rsid w:val="00FA30AE"/>
    <w:rsid w:val="00FA413C"/>
    <w:rsid w:val="00FA513B"/>
    <w:rsid w:val="00FB58BE"/>
    <w:rsid w:val="00FC2480"/>
    <w:rsid w:val="00FC32BD"/>
    <w:rsid w:val="00FD7776"/>
    <w:rsid w:val="00FD7D08"/>
    <w:rsid w:val="00FF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74"/>
    <w:pPr>
      <w:spacing w:after="200" w:line="276" w:lineRule="auto"/>
    </w:pPr>
    <w:rPr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AA2379"/>
    <w:pPr>
      <w:keepNext/>
      <w:spacing w:after="0" w:line="240" w:lineRule="auto"/>
      <w:jc w:val="both"/>
      <w:outlineLvl w:val="3"/>
    </w:pPr>
    <w:rPr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uiPriority w:val="99"/>
    <w:semiHidden/>
    <w:locked/>
    <w:rsid w:val="006D59C8"/>
    <w:rPr>
      <w:rFonts w:ascii="Calibri" w:hAnsi="Calibri" w:cs="Times New Roman"/>
      <w:b/>
      <w:bCs/>
      <w:sz w:val="28"/>
      <w:szCs w:val="28"/>
      <w:lang w:val="en-US" w:eastAsia="en-US"/>
    </w:rPr>
  </w:style>
  <w:style w:type="paragraph" w:styleId="a3">
    <w:name w:val="List Paragraph"/>
    <w:basedOn w:val="a"/>
    <w:uiPriority w:val="99"/>
    <w:qFormat/>
    <w:rsid w:val="00DB33E1"/>
    <w:pPr>
      <w:ind w:left="720"/>
      <w:contextualSpacing/>
    </w:pPr>
  </w:style>
  <w:style w:type="paragraph" w:customStyle="1" w:styleId="ConsPlusNormal">
    <w:name w:val="ConsPlusNormal"/>
    <w:uiPriority w:val="99"/>
    <w:rsid w:val="00FF3033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40">
    <w:name w:val="Заголовок 4 Знак"/>
    <w:link w:val="4"/>
    <w:uiPriority w:val="99"/>
    <w:locked/>
    <w:rsid w:val="00AA2379"/>
    <w:rPr>
      <w:b/>
      <w:sz w:val="28"/>
      <w:lang w:val="ru-RU" w:eastAsia="ru-RU"/>
    </w:rPr>
  </w:style>
  <w:style w:type="character" w:customStyle="1" w:styleId="apple-converted-space">
    <w:name w:val="apple-converted-space"/>
    <w:uiPriority w:val="99"/>
    <w:rsid w:val="00F829E9"/>
    <w:rPr>
      <w:rFonts w:cs="Times New Roman"/>
    </w:rPr>
  </w:style>
  <w:style w:type="character" w:styleId="a4">
    <w:name w:val="Hyperlink"/>
    <w:uiPriority w:val="99"/>
    <w:rsid w:val="0066504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80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7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Екатерина</cp:lastModifiedBy>
  <cp:revision>220</cp:revision>
  <dcterms:created xsi:type="dcterms:W3CDTF">2016-01-26T07:36:00Z</dcterms:created>
  <dcterms:modified xsi:type="dcterms:W3CDTF">2016-06-03T07:26:00Z</dcterms:modified>
</cp:coreProperties>
</file>