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1B" w:rsidRDefault="00922F2A" w:rsidP="0029125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05.11</w:t>
      </w:r>
      <w:r w:rsidR="00B56DAB">
        <w:rPr>
          <w:rFonts w:ascii="Arial" w:hAnsi="Arial" w:cs="Arial"/>
          <w:b/>
          <w:sz w:val="32"/>
          <w:szCs w:val="32"/>
        </w:rPr>
        <w:t xml:space="preserve">.2024 г. № </w:t>
      </w:r>
      <w:r w:rsidR="00693D5B">
        <w:rPr>
          <w:rFonts w:ascii="Arial" w:hAnsi="Arial" w:cs="Arial"/>
          <w:b/>
          <w:sz w:val="32"/>
          <w:szCs w:val="32"/>
        </w:rPr>
        <w:t>81</w:t>
      </w:r>
    </w:p>
    <w:p w:rsidR="004B4F76" w:rsidRPr="006972FC" w:rsidRDefault="004B4F76" w:rsidP="004B4F76">
      <w:pPr>
        <w:jc w:val="center"/>
        <w:rPr>
          <w:rFonts w:ascii="Arial" w:hAnsi="Arial" w:cs="Arial"/>
          <w:b/>
          <w:sz w:val="32"/>
          <w:szCs w:val="32"/>
        </w:rPr>
      </w:pPr>
      <w:r w:rsidRPr="006972F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B4F76" w:rsidRPr="006972FC" w:rsidRDefault="004B4F76" w:rsidP="004B4F76">
      <w:pPr>
        <w:jc w:val="center"/>
        <w:rPr>
          <w:rFonts w:ascii="Arial" w:hAnsi="Arial" w:cs="Arial"/>
          <w:b/>
          <w:sz w:val="32"/>
          <w:szCs w:val="32"/>
        </w:rPr>
      </w:pPr>
      <w:r w:rsidRPr="006972FC">
        <w:rPr>
          <w:rFonts w:ascii="Arial" w:hAnsi="Arial" w:cs="Arial"/>
          <w:b/>
          <w:sz w:val="32"/>
          <w:szCs w:val="32"/>
        </w:rPr>
        <w:t>ИРКУТСКАЯ ОБЛАСТЬ</w:t>
      </w:r>
    </w:p>
    <w:p w:rsidR="004B4F76" w:rsidRPr="006972FC" w:rsidRDefault="004B4F76" w:rsidP="004B4F76">
      <w:pPr>
        <w:jc w:val="center"/>
        <w:rPr>
          <w:rFonts w:ascii="Arial" w:hAnsi="Arial" w:cs="Arial"/>
          <w:b/>
          <w:sz w:val="32"/>
          <w:szCs w:val="32"/>
        </w:rPr>
      </w:pPr>
      <w:r w:rsidRPr="006972FC">
        <w:rPr>
          <w:rFonts w:ascii="Arial" w:hAnsi="Arial" w:cs="Arial"/>
          <w:b/>
          <w:sz w:val="32"/>
          <w:szCs w:val="32"/>
        </w:rPr>
        <w:t>БРАТСКИЙ РАЙОН</w:t>
      </w:r>
    </w:p>
    <w:p w:rsidR="004B4F76" w:rsidRPr="006972FC" w:rsidRDefault="004B4F76" w:rsidP="004B4F76">
      <w:pPr>
        <w:jc w:val="center"/>
        <w:rPr>
          <w:rFonts w:ascii="Arial" w:hAnsi="Arial" w:cs="Arial"/>
          <w:b/>
          <w:sz w:val="32"/>
          <w:szCs w:val="32"/>
        </w:rPr>
      </w:pPr>
      <w:r w:rsidRPr="006972FC">
        <w:rPr>
          <w:rFonts w:ascii="Arial" w:hAnsi="Arial" w:cs="Arial"/>
          <w:b/>
          <w:sz w:val="32"/>
          <w:szCs w:val="32"/>
        </w:rPr>
        <w:t>КАЛТУКСКОЕ МУНИЦИПАЛЬНОЕ ОБРАЗОВАНИЕ</w:t>
      </w:r>
    </w:p>
    <w:p w:rsidR="004B4F76" w:rsidRPr="006972FC" w:rsidRDefault="00B8061B" w:rsidP="004B4F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ГЛАВА</w:t>
      </w:r>
    </w:p>
    <w:p w:rsidR="004B4F76" w:rsidRDefault="004B4F76" w:rsidP="004B4F76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972FC">
        <w:rPr>
          <w:rFonts w:ascii="Arial" w:hAnsi="Arial" w:cs="Arial"/>
          <w:b/>
          <w:sz w:val="32"/>
          <w:szCs w:val="32"/>
        </w:rPr>
        <w:t>ПОСТАНОВЛЕНИЕ</w:t>
      </w:r>
    </w:p>
    <w:p w:rsidR="002D07D2" w:rsidRPr="00FF0BA4" w:rsidRDefault="002D07D2" w:rsidP="002D07D2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2D07D2" w:rsidRDefault="00D3175E" w:rsidP="00E6369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</w:t>
      </w:r>
      <w:r w:rsidR="002D07D2">
        <w:rPr>
          <w:rFonts w:ascii="Arial" w:hAnsi="Arial" w:cs="Arial"/>
          <w:b/>
          <w:sz w:val="32"/>
          <w:szCs w:val="32"/>
        </w:rPr>
        <w:t xml:space="preserve"> ВНЕСЕНИИ ИЗМЕНЕНИЙ В ПОСТАНОВЛЕНИЕ ГЛАВЫ КАЛТУКСКОГО МУНИЦИПАЛЬНОГО ОБРАЗОВАНИЯ № 60 ОТ 13.11.2014 Г. «ОБ УТВЕРЖДЕНИИ ДОЛГОСРОЧНОЙ МУНИЦИПАЛЬНОЙ ПРОГРАММЫ «РАЗВИТИЕ ДОРОЖНОГО ХОЗЯЙСТВА В М</w:t>
      </w:r>
      <w:r w:rsidR="00D2130D">
        <w:rPr>
          <w:rFonts w:ascii="Arial" w:hAnsi="Arial" w:cs="Arial"/>
          <w:b/>
          <w:sz w:val="32"/>
          <w:szCs w:val="32"/>
        </w:rPr>
        <w:t>УНИЦИ</w:t>
      </w:r>
      <w:r w:rsidR="00020216">
        <w:rPr>
          <w:rFonts w:ascii="Arial" w:hAnsi="Arial" w:cs="Arial"/>
          <w:b/>
          <w:sz w:val="32"/>
          <w:szCs w:val="32"/>
        </w:rPr>
        <w:t>ПАЛЬНОМ ОБРАЗОВАНИИ</w:t>
      </w:r>
      <w:r w:rsidR="00A1192A">
        <w:rPr>
          <w:rFonts w:ascii="Arial" w:hAnsi="Arial" w:cs="Arial"/>
          <w:b/>
          <w:sz w:val="32"/>
          <w:szCs w:val="32"/>
        </w:rPr>
        <w:t>»</w:t>
      </w:r>
      <w:r w:rsidR="00020216">
        <w:rPr>
          <w:rFonts w:ascii="Arial" w:hAnsi="Arial" w:cs="Arial"/>
          <w:b/>
          <w:sz w:val="32"/>
          <w:szCs w:val="32"/>
        </w:rPr>
        <w:t xml:space="preserve"> НА 2015-201</w:t>
      </w:r>
      <w:r w:rsidR="0058795E">
        <w:rPr>
          <w:rFonts w:ascii="Arial" w:hAnsi="Arial" w:cs="Arial"/>
          <w:b/>
          <w:sz w:val="32"/>
          <w:szCs w:val="32"/>
        </w:rPr>
        <w:t>9</w:t>
      </w:r>
      <w:r w:rsidR="00A1192A">
        <w:rPr>
          <w:rFonts w:ascii="Arial" w:hAnsi="Arial" w:cs="Arial"/>
          <w:b/>
          <w:sz w:val="32"/>
          <w:szCs w:val="32"/>
        </w:rPr>
        <w:t xml:space="preserve"> ГОДЫ»»</w:t>
      </w:r>
    </w:p>
    <w:p w:rsidR="00D3175E" w:rsidRPr="002D07D2" w:rsidRDefault="00D3175E" w:rsidP="002D07D2">
      <w:pPr>
        <w:ind w:firstLine="709"/>
        <w:rPr>
          <w:rFonts w:ascii="Arial" w:hAnsi="Arial" w:cs="Arial"/>
        </w:rPr>
      </w:pPr>
    </w:p>
    <w:p w:rsidR="00C57396" w:rsidRPr="00D3175E" w:rsidRDefault="002D07D2" w:rsidP="00E636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</w:t>
      </w:r>
      <w:r w:rsidR="00C57396" w:rsidRPr="00D3175E">
        <w:rPr>
          <w:rFonts w:ascii="Arial" w:hAnsi="Arial" w:cs="Arial"/>
        </w:rPr>
        <w:t xml:space="preserve">повышения уровня безопасности дорожного движения на автомобильных дорогах местного значения, руководствуясь Федеральным </w:t>
      </w:r>
      <w:hyperlink r:id="rId6" w:history="1">
        <w:r w:rsidR="00C57396" w:rsidRPr="002D07D2">
          <w:rPr>
            <w:rStyle w:val="a3"/>
            <w:rFonts w:ascii="Arial" w:hAnsi="Arial" w:cs="Arial"/>
            <w:color w:val="000000"/>
            <w:u w:val="none"/>
          </w:rPr>
          <w:t>закон</w:t>
        </w:r>
      </w:hyperlink>
      <w:r w:rsidR="00C57396" w:rsidRPr="002D07D2">
        <w:rPr>
          <w:rFonts w:ascii="Arial" w:hAnsi="Arial" w:cs="Arial"/>
          <w:color w:val="000000"/>
        </w:rPr>
        <w:t>ом</w:t>
      </w:r>
      <w:r w:rsidR="00C57396" w:rsidRPr="00D3175E">
        <w:rPr>
          <w:rFonts w:ascii="Arial" w:hAnsi="Arial" w:cs="Arial"/>
          <w:color w:val="000000"/>
        </w:rPr>
        <w:t xml:space="preserve"> </w:t>
      </w:r>
      <w:r w:rsidR="00C57396" w:rsidRPr="00D3175E">
        <w:rPr>
          <w:rFonts w:ascii="Arial" w:hAnsi="Arial" w:cs="Arial"/>
        </w:rPr>
        <w:t>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C57396" w:rsidRPr="00D3175E">
        <w:rPr>
          <w:rFonts w:ascii="Arial" w:hAnsi="Arial" w:cs="Arial"/>
          <w:color w:val="000000"/>
        </w:rPr>
        <w:t xml:space="preserve">, </w:t>
      </w:r>
      <w:r w:rsidR="00C57396" w:rsidRPr="00D3175E">
        <w:rPr>
          <w:rFonts w:ascii="Arial" w:hAnsi="Arial" w:cs="Arial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Федерации, </w:t>
      </w:r>
      <w:r w:rsidR="00413E74" w:rsidRPr="00413E74">
        <w:rPr>
          <w:rFonts w:ascii="Arial" w:hAnsi="Arial" w:cs="Arial"/>
        </w:rPr>
        <w:t>постановлением главы Калтукского муниципального образования от 17.04.2020 г. № 17 «Об утверждении Положения о порядке принятия решений о разработке муниципальных программ Калтукского муниципального образования и их формирования и реализации, а также осуществления мониторинга и контроля их реализации»</w:t>
      </w:r>
      <w:r w:rsidR="00C57396" w:rsidRPr="00D3175E">
        <w:rPr>
          <w:rFonts w:ascii="Arial" w:hAnsi="Arial" w:cs="Arial"/>
        </w:rPr>
        <w:t>, ст. 46 Устава Калтукского муниципального образования,-</w:t>
      </w:r>
    </w:p>
    <w:p w:rsidR="00C57396" w:rsidRPr="00D3175E" w:rsidRDefault="00C57396" w:rsidP="00E6369D">
      <w:pPr>
        <w:ind w:firstLine="709"/>
        <w:jc w:val="both"/>
        <w:rPr>
          <w:rFonts w:ascii="Arial" w:hAnsi="Arial" w:cs="Arial"/>
        </w:rPr>
      </w:pPr>
    </w:p>
    <w:p w:rsidR="00C57396" w:rsidRPr="00D3175E" w:rsidRDefault="00C57396" w:rsidP="008D759A">
      <w:pPr>
        <w:jc w:val="center"/>
        <w:rPr>
          <w:rFonts w:ascii="Arial" w:hAnsi="Arial" w:cs="Arial"/>
          <w:b/>
          <w:sz w:val="30"/>
          <w:szCs w:val="30"/>
        </w:rPr>
      </w:pPr>
      <w:r w:rsidRPr="00D3175E">
        <w:rPr>
          <w:rFonts w:ascii="Arial" w:hAnsi="Arial" w:cs="Arial"/>
          <w:b/>
          <w:sz w:val="30"/>
          <w:szCs w:val="30"/>
        </w:rPr>
        <w:t>ПОСТАНОВЛЯЮ:</w:t>
      </w:r>
    </w:p>
    <w:p w:rsidR="00D3175E" w:rsidRPr="00D3175E" w:rsidRDefault="00D3175E" w:rsidP="00E6369D">
      <w:pPr>
        <w:ind w:firstLine="709"/>
        <w:jc w:val="both"/>
        <w:rPr>
          <w:rFonts w:ascii="Arial" w:hAnsi="Arial" w:cs="Arial"/>
        </w:rPr>
      </w:pPr>
    </w:p>
    <w:p w:rsidR="001B0E83" w:rsidRPr="00413E74" w:rsidRDefault="001B0E83" w:rsidP="001B0E83">
      <w:pPr>
        <w:ind w:firstLine="709"/>
        <w:jc w:val="both"/>
        <w:rPr>
          <w:rFonts w:ascii="Arial" w:hAnsi="Arial" w:cs="Arial"/>
        </w:rPr>
      </w:pPr>
      <w:r w:rsidRPr="00D3175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Внести изменения в постановление главы Калтукского муниципального образования № 60 от 13.11.2014 г. «Об утверждении долгосрочной муниципальной Программы</w:t>
      </w:r>
      <w:r w:rsidRPr="00D3175E">
        <w:rPr>
          <w:rFonts w:ascii="Arial" w:hAnsi="Arial" w:cs="Arial"/>
        </w:rPr>
        <w:t xml:space="preserve"> «Развитие дорожного хозяйства в муниципальном образ</w:t>
      </w:r>
      <w:r>
        <w:rPr>
          <w:rFonts w:ascii="Arial" w:hAnsi="Arial" w:cs="Arial"/>
        </w:rPr>
        <w:t>овании</w:t>
      </w:r>
      <w:r w:rsidR="00A1192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на 2015-2019</w:t>
      </w:r>
      <w:r w:rsidR="00A1192A">
        <w:rPr>
          <w:rFonts w:ascii="Arial" w:hAnsi="Arial" w:cs="Arial"/>
        </w:rPr>
        <w:t xml:space="preserve"> годы</w:t>
      </w:r>
      <w:r w:rsidR="00413E74">
        <w:rPr>
          <w:rFonts w:ascii="Arial" w:hAnsi="Arial" w:cs="Arial"/>
        </w:rPr>
        <w:t xml:space="preserve">, </w:t>
      </w:r>
      <w:r w:rsidR="00413E74" w:rsidRPr="00413E74">
        <w:rPr>
          <w:rFonts w:ascii="Arial" w:hAnsi="Arial" w:cs="Arial"/>
        </w:rPr>
        <w:t>изложив приложения к данному постановлению в новой редакции.</w:t>
      </w:r>
    </w:p>
    <w:p w:rsidR="00F97060" w:rsidRPr="003B4E29" w:rsidRDefault="00F97060" w:rsidP="00F97060">
      <w:pPr>
        <w:ind w:firstLine="709"/>
        <w:jc w:val="both"/>
        <w:rPr>
          <w:rFonts w:ascii="Arial" w:hAnsi="Arial" w:cs="Arial"/>
        </w:rPr>
      </w:pPr>
      <w:r w:rsidRPr="003B4E29">
        <w:rPr>
          <w:rFonts w:ascii="Arial" w:hAnsi="Arial" w:cs="Arial"/>
        </w:rPr>
        <w:t xml:space="preserve">2. Срок реализации настоящей Программы считать </w:t>
      </w:r>
      <w:r>
        <w:rPr>
          <w:rFonts w:ascii="Arial" w:hAnsi="Arial" w:cs="Arial"/>
        </w:rPr>
        <w:t>2015-2026</w:t>
      </w:r>
      <w:r w:rsidRPr="003B4E29">
        <w:rPr>
          <w:rFonts w:ascii="Arial" w:hAnsi="Arial" w:cs="Arial"/>
        </w:rPr>
        <w:t xml:space="preserve"> годы.</w:t>
      </w:r>
    </w:p>
    <w:p w:rsidR="00F97060" w:rsidRDefault="00F97060" w:rsidP="00F97060">
      <w:pPr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FF0BA4">
        <w:rPr>
          <w:rFonts w:ascii="Arial" w:hAnsi="Arial" w:cs="Arial"/>
        </w:rPr>
        <w:t xml:space="preserve">. </w:t>
      </w:r>
      <w:r w:rsidRPr="00127815">
        <w:rPr>
          <w:rFonts w:ascii="Arial" w:hAnsi="Arial" w:cs="Arial"/>
        </w:rPr>
        <w:t>Настоящее постановление подлежит официальному опубликованию в информационном бюллетене Калтукского муниципального образования и размещению на официальном сайте администрации Калтукского сельского поселения - http://калтук.рф.</w:t>
      </w:r>
    </w:p>
    <w:p w:rsidR="009C542C" w:rsidRPr="009C542C" w:rsidRDefault="009C542C" w:rsidP="009C542C">
      <w:pPr>
        <w:ind w:firstLine="709"/>
        <w:jc w:val="both"/>
        <w:outlineLvl w:val="0"/>
        <w:rPr>
          <w:rFonts w:ascii="Arial" w:hAnsi="Arial" w:cs="Arial"/>
        </w:rPr>
      </w:pPr>
      <w:r w:rsidRPr="009C542C">
        <w:rPr>
          <w:rFonts w:ascii="Arial" w:hAnsi="Arial" w:cs="Arial"/>
        </w:rPr>
        <w:t>4. Контроль за исполнением настоящего постановления  оставляю за собой.</w:t>
      </w:r>
    </w:p>
    <w:p w:rsidR="00FE21DF" w:rsidRDefault="00FE21DF" w:rsidP="000D288D">
      <w:pPr>
        <w:jc w:val="both"/>
        <w:outlineLvl w:val="0"/>
        <w:rPr>
          <w:rFonts w:ascii="Arial" w:hAnsi="Arial" w:cs="Arial"/>
          <w:b/>
        </w:rPr>
      </w:pPr>
    </w:p>
    <w:p w:rsidR="00FE21DF" w:rsidRDefault="00FE21DF" w:rsidP="000D288D">
      <w:pPr>
        <w:jc w:val="both"/>
        <w:outlineLvl w:val="0"/>
        <w:rPr>
          <w:rFonts w:ascii="Arial" w:hAnsi="Arial" w:cs="Arial"/>
          <w:b/>
        </w:rPr>
      </w:pPr>
    </w:p>
    <w:p w:rsidR="00C57396" w:rsidRPr="00D3175E" w:rsidRDefault="004E0CA5" w:rsidP="000D288D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Г</w:t>
      </w:r>
      <w:r w:rsidR="00C57396" w:rsidRPr="00D3175E">
        <w:rPr>
          <w:rFonts w:ascii="Arial" w:hAnsi="Arial" w:cs="Arial"/>
          <w:b/>
        </w:rPr>
        <w:t>лав</w:t>
      </w:r>
      <w:r>
        <w:rPr>
          <w:rFonts w:ascii="Arial" w:hAnsi="Arial" w:cs="Arial"/>
          <w:b/>
        </w:rPr>
        <w:t>а</w:t>
      </w:r>
      <w:r w:rsidR="00C57396" w:rsidRPr="00D3175E">
        <w:rPr>
          <w:rFonts w:ascii="Arial" w:hAnsi="Arial" w:cs="Arial"/>
          <w:b/>
        </w:rPr>
        <w:t xml:space="preserve"> Калтукского </w:t>
      </w:r>
    </w:p>
    <w:p w:rsidR="00D3175E" w:rsidRDefault="00D3175E" w:rsidP="000D288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0E1624" w:rsidRDefault="004E0CA5" w:rsidP="000D288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П.Ю.</w:t>
      </w:r>
      <w:r w:rsidR="004529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Большешапов</w:t>
      </w:r>
    </w:p>
    <w:p w:rsidR="006946BB" w:rsidRPr="002B54FA" w:rsidRDefault="006946BB" w:rsidP="00887C96">
      <w:pPr>
        <w:ind w:firstLine="709"/>
        <w:jc w:val="right"/>
        <w:rPr>
          <w:rFonts w:ascii="Courier New" w:hAnsi="Courier New" w:cs="Courier New"/>
          <w:b/>
        </w:rPr>
      </w:pPr>
      <w:r w:rsidRPr="002B54FA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887C96" w:rsidRDefault="002B54FA" w:rsidP="00887C96">
      <w:pPr>
        <w:pStyle w:val="ConsPlusNonformat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  <w:r w:rsidR="006946BB" w:rsidRPr="00D3175E">
        <w:rPr>
          <w:sz w:val="22"/>
          <w:szCs w:val="22"/>
        </w:rPr>
        <w:t>главы</w:t>
      </w:r>
      <w:r w:rsidR="002D07D2">
        <w:rPr>
          <w:sz w:val="22"/>
          <w:szCs w:val="22"/>
        </w:rPr>
        <w:t xml:space="preserve"> Калтукского</w:t>
      </w:r>
    </w:p>
    <w:p w:rsidR="006946BB" w:rsidRDefault="002D07D2" w:rsidP="00887C96">
      <w:pPr>
        <w:pStyle w:val="ConsPlusNonformat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образования</w:t>
      </w:r>
    </w:p>
    <w:p w:rsidR="002D07D2" w:rsidRPr="00D3175E" w:rsidRDefault="00887C96" w:rsidP="00887C96">
      <w:pPr>
        <w:pStyle w:val="ConsPlusNonformat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224185">
        <w:rPr>
          <w:sz w:val="22"/>
          <w:szCs w:val="22"/>
        </w:rPr>
        <w:t xml:space="preserve"> </w:t>
      </w:r>
      <w:r w:rsidR="00922F2A">
        <w:rPr>
          <w:sz w:val="22"/>
          <w:szCs w:val="22"/>
        </w:rPr>
        <w:t>05.11</w:t>
      </w:r>
      <w:r w:rsidR="002B4AF3">
        <w:rPr>
          <w:sz w:val="22"/>
          <w:szCs w:val="22"/>
        </w:rPr>
        <w:t xml:space="preserve">.2024 </w:t>
      </w:r>
      <w:r w:rsidR="009C542C">
        <w:rPr>
          <w:sz w:val="22"/>
          <w:szCs w:val="22"/>
        </w:rPr>
        <w:t>г. №</w:t>
      </w:r>
      <w:r w:rsidR="00693D5B">
        <w:rPr>
          <w:sz w:val="22"/>
          <w:szCs w:val="22"/>
        </w:rPr>
        <w:t xml:space="preserve"> 81</w:t>
      </w:r>
      <w:bookmarkStart w:id="0" w:name="_GoBack"/>
      <w:bookmarkEnd w:id="0"/>
      <w:r w:rsidR="002B4AF3">
        <w:rPr>
          <w:sz w:val="22"/>
          <w:szCs w:val="22"/>
        </w:rPr>
        <w:t xml:space="preserve"> </w:t>
      </w:r>
    </w:p>
    <w:p w:rsidR="00887C96" w:rsidRDefault="00887C96" w:rsidP="00E6369D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7A09F7" w:rsidRPr="00887C96" w:rsidRDefault="007A09F7" w:rsidP="00E6369D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6946BB" w:rsidRPr="00D3175E" w:rsidRDefault="006946BB" w:rsidP="00E6369D">
      <w:pPr>
        <w:pStyle w:val="ConsPlusNonformat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3175E">
        <w:rPr>
          <w:rFonts w:ascii="Arial" w:hAnsi="Arial" w:cs="Arial"/>
          <w:b/>
          <w:sz w:val="30"/>
          <w:szCs w:val="30"/>
        </w:rPr>
        <w:t>МУНИЦИПАЛЬНАЯ ПРОГРАММА</w:t>
      </w:r>
    </w:p>
    <w:p w:rsidR="006946BB" w:rsidRPr="00D3175E" w:rsidRDefault="006946BB" w:rsidP="00E6369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3175E">
        <w:rPr>
          <w:rFonts w:ascii="Arial" w:hAnsi="Arial" w:cs="Arial"/>
          <w:b/>
          <w:sz w:val="30"/>
          <w:szCs w:val="30"/>
        </w:rPr>
        <w:t xml:space="preserve"> «</w:t>
      </w:r>
      <w:r w:rsidR="00887C96">
        <w:rPr>
          <w:rFonts w:ascii="Arial" w:hAnsi="Arial" w:cs="Arial"/>
          <w:b/>
          <w:sz w:val="30"/>
          <w:szCs w:val="30"/>
        </w:rPr>
        <w:t xml:space="preserve">РАЗВИТИЕ ДОРОЖНОГО ХОЗЯЙСТВА В </w:t>
      </w:r>
      <w:r w:rsidR="00A1192A">
        <w:rPr>
          <w:rFonts w:ascii="Arial" w:hAnsi="Arial" w:cs="Arial"/>
          <w:b/>
          <w:sz w:val="30"/>
          <w:szCs w:val="30"/>
        </w:rPr>
        <w:t>МУНИЦИПАЛЬНОМ ОБРАЗОВАНИИ</w:t>
      </w:r>
      <w:r w:rsidRPr="00D3175E">
        <w:rPr>
          <w:rFonts w:ascii="Arial" w:hAnsi="Arial" w:cs="Arial"/>
          <w:b/>
          <w:sz w:val="30"/>
          <w:szCs w:val="30"/>
        </w:rPr>
        <w:t>»</w:t>
      </w:r>
    </w:p>
    <w:p w:rsidR="006946BB" w:rsidRPr="00F24E8C" w:rsidRDefault="00D2130D" w:rsidP="00E6369D">
      <w:pPr>
        <w:ind w:firstLine="709"/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НА 2015 - 20</w:t>
      </w:r>
      <w:r w:rsidR="00D20EBA">
        <w:rPr>
          <w:rFonts w:ascii="Arial" w:hAnsi="Arial" w:cs="Arial"/>
          <w:b/>
          <w:sz w:val="30"/>
          <w:szCs w:val="30"/>
        </w:rPr>
        <w:t>2</w:t>
      </w:r>
      <w:r w:rsidR="009C542C">
        <w:rPr>
          <w:rFonts w:ascii="Arial" w:hAnsi="Arial" w:cs="Arial"/>
          <w:b/>
          <w:sz w:val="30"/>
          <w:szCs w:val="30"/>
        </w:rPr>
        <w:t>6</w:t>
      </w:r>
      <w:r w:rsidR="006946BB" w:rsidRPr="00D3175E">
        <w:rPr>
          <w:rFonts w:ascii="Arial" w:hAnsi="Arial" w:cs="Arial"/>
          <w:b/>
          <w:sz w:val="30"/>
          <w:szCs w:val="30"/>
        </w:rPr>
        <w:t xml:space="preserve"> ГОДЫ</w:t>
      </w:r>
    </w:p>
    <w:p w:rsidR="006946BB" w:rsidRDefault="006946BB" w:rsidP="00E6369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7A09F7" w:rsidRDefault="007A09F7" w:rsidP="00E6369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B8061B" w:rsidRPr="00887C96" w:rsidRDefault="00B8061B" w:rsidP="00E6369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265AD4" w:rsidRDefault="003728AC" w:rsidP="002B54FA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D3175E">
        <w:rPr>
          <w:rFonts w:ascii="Arial" w:hAnsi="Arial" w:cs="Arial"/>
          <w:sz w:val="24"/>
          <w:szCs w:val="24"/>
        </w:rPr>
        <w:t xml:space="preserve">с. Калтук </w:t>
      </w:r>
      <w:r w:rsidR="00F97060">
        <w:rPr>
          <w:rFonts w:ascii="Arial" w:hAnsi="Arial" w:cs="Arial"/>
          <w:sz w:val="24"/>
          <w:szCs w:val="24"/>
        </w:rPr>
        <w:t>2024</w:t>
      </w:r>
      <w:r w:rsidR="006946BB" w:rsidRPr="00D3175E">
        <w:rPr>
          <w:rFonts w:ascii="Arial" w:hAnsi="Arial" w:cs="Arial"/>
          <w:sz w:val="24"/>
          <w:szCs w:val="24"/>
        </w:rPr>
        <w:t xml:space="preserve"> г</w:t>
      </w:r>
      <w:bookmarkStart w:id="1" w:name="Par351"/>
      <w:bookmarkStart w:id="2" w:name="Par356"/>
      <w:bookmarkEnd w:id="1"/>
      <w:bookmarkEnd w:id="2"/>
      <w:r w:rsidR="002B54FA">
        <w:rPr>
          <w:rFonts w:ascii="Arial" w:hAnsi="Arial" w:cs="Arial"/>
          <w:sz w:val="24"/>
          <w:szCs w:val="24"/>
        </w:rPr>
        <w:t>.</w:t>
      </w:r>
    </w:p>
    <w:p w:rsidR="006946BB" w:rsidRPr="00D3175E" w:rsidRDefault="006946BB" w:rsidP="008D75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D3175E">
        <w:rPr>
          <w:rFonts w:ascii="Arial" w:hAnsi="Arial" w:cs="Arial"/>
          <w:b/>
          <w:sz w:val="30"/>
          <w:szCs w:val="30"/>
        </w:rPr>
        <w:lastRenderedPageBreak/>
        <w:t>ПАСПОРТ</w:t>
      </w:r>
    </w:p>
    <w:p w:rsidR="006946BB" w:rsidRPr="00D3175E" w:rsidRDefault="006946BB" w:rsidP="008D75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D3175E">
        <w:rPr>
          <w:rFonts w:ascii="Arial" w:hAnsi="Arial" w:cs="Arial"/>
          <w:b/>
          <w:sz w:val="30"/>
          <w:szCs w:val="30"/>
        </w:rPr>
        <w:t>МУНИЦИПАЛЬНОЙ ПРОГРАММЫ «РАЗВИТИЕ ДОРОЖНОГО ХОЗЯЙСТ</w:t>
      </w:r>
      <w:r w:rsidR="00D2130D">
        <w:rPr>
          <w:rFonts w:ascii="Arial" w:hAnsi="Arial" w:cs="Arial"/>
          <w:b/>
          <w:sz w:val="30"/>
          <w:szCs w:val="30"/>
        </w:rPr>
        <w:t xml:space="preserve">ВА В </w:t>
      </w:r>
      <w:r w:rsidR="00A1192A">
        <w:rPr>
          <w:rFonts w:ascii="Arial" w:hAnsi="Arial" w:cs="Arial"/>
          <w:b/>
          <w:sz w:val="30"/>
          <w:szCs w:val="30"/>
        </w:rPr>
        <w:t>МУНИЦИПАЛЬНОМ ОБРАЗОВАНИИ</w:t>
      </w:r>
      <w:r w:rsidR="00D20EBA">
        <w:rPr>
          <w:rFonts w:ascii="Arial" w:hAnsi="Arial" w:cs="Arial"/>
          <w:b/>
          <w:sz w:val="30"/>
          <w:szCs w:val="30"/>
        </w:rPr>
        <w:t>» НА 2015-202</w:t>
      </w:r>
      <w:r w:rsidR="009C542C">
        <w:rPr>
          <w:rFonts w:ascii="Arial" w:hAnsi="Arial" w:cs="Arial"/>
          <w:b/>
          <w:sz w:val="30"/>
          <w:szCs w:val="30"/>
        </w:rPr>
        <w:t>6</w:t>
      </w:r>
      <w:r w:rsidRPr="00D3175E">
        <w:rPr>
          <w:rFonts w:ascii="Arial" w:hAnsi="Arial" w:cs="Arial"/>
          <w:b/>
          <w:sz w:val="30"/>
          <w:szCs w:val="30"/>
        </w:rPr>
        <w:t xml:space="preserve"> ГОДЫ</w:t>
      </w:r>
    </w:p>
    <w:p w:rsidR="006946BB" w:rsidRPr="00887C96" w:rsidRDefault="006946BB" w:rsidP="00E636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9923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1020"/>
        <w:gridCol w:w="1140"/>
        <w:gridCol w:w="1080"/>
        <w:gridCol w:w="840"/>
        <w:gridCol w:w="1185"/>
        <w:gridCol w:w="1418"/>
      </w:tblGrid>
      <w:tr w:rsidR="006946BB" w:rsidRPr="002B54FA" w:rsidTr="00AF670B"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 xml:space="preserve">Наименование муниципальной программы      </w:t>
            </w:r>
          </w:p>
        </w:tc>
        <w:tc>
          <w:tcPr>
            <w:tcW w:w="66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6BB" w:rsidRPr="002B54FA" w:rsidRDefault="006946BB" w:rsidP="00A119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 xml:space="preserve">Развитие дорожного хозяйства в </w:t>
            </w:r>
            <w:r w:rsidR="00A1192A">
              <w:rPr>
                <w:rFonts w:ascii="Courier New" w:hAnsi="Courier New" w:cs="Courier New"/>
                <w:sz w:val="22"/>
                <w:szCs w:val="22"/>
              </w:rPr>
              <w:t>муниципальном образовании</w:t>
            </w:r>
          </w:p>
        </w:tc>
      </w:tr>
      <w:tr w:rsidR="006946BB" w:rsidRPr="002B54FA" w:rsidTr="00AF670B">
        <w:trPr>
          <w:trHeight w:val="40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Ответств</w:t>
            </w:r>
            <w:r w:rsidR="00887C96">
              <w:rPr>
                <w:rFonts w:ascii="Courier New" w:hAnsi="Courier New" w:cs="Courier New"/>
                <w:sz w:val="22"/>
                <w:szCs w:val="22"/>
              </w:rPr>
              <w:t xml:space="preserve">енный исполнитель </w:t>
            </w:r>
            <w:r w:rsidRPr="002B54FA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</w:p>
          <w:p w:rsidR="006946BB" w:rsidRPr="002B54FA" w:rsidRDefault="00887C9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программы </w:t>
            </w:r>
          </w:p>
        </w:tc>
        <w:tc>
          <w:tcPr>
            <w:tcW w:w="66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 xml:space="preserve">Администрация  Калтукского МО </w:t>
            </w:r>
          </w:p>
        </w:tc>
      </w:tr>
      <w:tr w:rsidR="006946BB" w:rsidRPr="002B54FA" w:rsidTr="00AF670B"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 xml:space="preserve">Участники муниципальной программы </w:t>
            </w:r>
          </w:p>
        </w:tc>
        <w:tc>
          <w:tcPr>
            <w:tcW w:w="66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6946BB" w:rsidRPr="002B54FA" w:rsidTr="00AF670B"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 xml:space="preserve">Цель муниципальной программы </w:t>
            </w:r>
          </w:p>
        </w:tc>
        <w:tc>
          <w:tcPr>
            <w:tcW w:w="66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6BB" w:rsidRPr="002B54FA" w:rsidRDefault="006946BB" w:rsidP="00887C96">
            <w:pPr>
              <w:pStyle w:val="ConsNormal"/>
              <w:widowControl/>
              <w:tabs>
                <w:tab w:val="num" w:pos="426"/>
              </w:tabs>
              <w:ind w:right="0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1.Повышение уровня безопасности дорожного движения на д</w:t>
            </w:r>
            <w:r w:rsidR="00887C96">
              <w:rPr>
                <w:rFonts w:ascii="Courier New" w:hAnsi="Courier New" w:cs="Courier New"/>
                <w:sz w:val="22"/>
                <w:szCs w:val="22"/>
              </w:rPr>
              <w:t xml:space="preserve">орогах общего пользования </w:t>
            </w:r>
            <w:r w:rsidRPr="002B54FA">
              <w:rPr>
                <w:rFonts w:ascii="Courier New" w:hAnsi="Courier New" w:cs="Courier New"/>
                <w:sz w:val="22"/>
                <w:szCs w:val="22"/>
              </w:rPr>
              <w:t>местного значения.</w:t>
            </w:r>
          </w:p>
          <w:p w:rsidR="006946BB" w:rsidRPr="002B54FA" w:rsidRDefault="006946BB" w:rsidP="00887C96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46BB" w:rsidRPr="002B54FA" w:rsidTr="00AF670B"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6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6BB" w:rsidRPr="002B54FA" w:rsidRDefault="006946BB" w:rsidP="00887C96">
            <w:pPr>
              <w:pStyle w:val="ConsNormal"/>
              <w:widowControl/>
              <w:tabs>
                <w:tab w:val="num" w:pos="426"/>
              </w:tabs>
              <w:ind w:right="0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1.Сохранение и развитие дорог общего пользования  местного значения.</w:t>
            </w:r>
          </w:p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46BB" w:rsidRPr="002B54FA" w:rsidTr="00AF670B">
        <w:trPr>
          <w:trHeight w:val="755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 xml:space="preserve">Сроки реализации муниципальной программы  </w:t>
            </w:r>
          </w:p>
        </w:tc>
        <w:tc>
          <w:tcPr>
            <w:tcW w:w="66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6BB" w:rsidRPr="002B54FA" w:rsidRDefault="00F04B15" w:rsidP="008570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2015-202</w:t>
            </w:r>
            <w:r w:rsidR="009C542C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6946BB" w:rsidRPr="002B54FA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6946BB" w:rsidRPr="002B54FA" w:rsidTr="00AF670B"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Целевые показатели муниципальной программы</w:t>
            </w:r>
          </w:p>
        </w:tc>
        <w:tc>
          <w:tcPr>
            <w:tcW w:w="66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1. Площадь дорожного полотна, в отношении которого произведен ремонт</w:t>
            </w:r>
          </w:p>
        </w:tc>
      </w:tr>
      <w:tr w:rsidR="006946BB" w:rsidRPr="002B54FA" w:rsidTr="00AF670B"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 xml:space="preserve">Подпрограммы муниципальной программы                      </w:t>
            </w:r>
          </w:p>
        </w:tc>
        <w:tc>
          <w:tcPr>
            <w:tcW w:w="66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1. Дорожное хозяйство (приложение № 1 к муниципальной программе)</w:t>
            </w:r>
          </w:p>
        </w:tc>
      </w:tr>
      <w:tr w:rsidR="006946BB" w:rsidRPr="002B54FA" w:rsidTr="00D26EC5">
        <w:trPr>
          <w:trHeight w:val="335"/>
        </w:trPr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Годы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Всего, тыс.руб.</w:t>
            </w:r>
          </w:p>
        </w:tc>
        <w:tc>
          <w:tcPr>
            <w:tcW w:w="4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</w:tr>
      <w:tr w:rsidR="006946BB" w:rsidRPr="002B54FA" w:rsidTr="00020216">
        <w:trPr>
          <w:trHeight w:val="335"/>
        </w:trPr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6BB" w:rsidRPr="002B54FA" w:rsidRDefault="006946BB" w:rsidP="00887C9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6BB" w:rsidRPr="002B54FA" w:rsidRDefault="006946BB" w:rsidP="00887C9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6BB" w:rsidRPr="002B54FA" w:rsidRDefault="006946BB" w:rsidP="00887C9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Обл. б-т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Фед. Б-т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Мест. Б-т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Другие</w:t>
            </w:r>
          </w:p>
        </w:tc>
      </w:tr>
      <w:tr w:rsidR="003728AC" w:rsidRPr="002B54FA" w:rsidTr="00020216">
        <w:trPr>
          <w:trHeight w:val="335"/>
        </w:trPr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8AC" w:rsidRPr="002B54FA" w:rsidRDefault="003728AC" w:rsidP="00887C9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3728A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2015г.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3728A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891,8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3728A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891,8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3728A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728AC" w:rsidRPr="002B54FA" w:rsidTr="00020216">
        <w:trPr>
          <w:trHeight w:val="335"/>
        </w:trPr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8AC" w:rsidRPr="002B54FA" w:rsidRDefault="003728AC" w:rsidP="00887C9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3728A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2016г.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3728A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1026,3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3728A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1026,3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3728A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728AC" w:rsidRPr="002B54FA" w:rsidTr="00020216">
        <w:trPr>
          <w:trHeight w:val="335"/>
        </w:trPr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8AC" w:rsidRPr="002B54FA" w:rsidRDefault="003728AC" w:rsidP="00887C9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3728A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2017г.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3728A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924ADD" w:rsidRPr="002B54FA">
              <w:rPr>
                <w:rFonts w:ascii="Courier New" w:hAnsi="Courier New" w:cs="Courier New"/>
                <w:sz w:val="22"/>
                <w:szCs w:val="22"/>
              </w:rPr>
              <w:t>354,5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3728A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1354,5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3728A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728AC" w:rsidRPr="002B54FA" w:rsidTr="00020216">
        <w:trPr>
          <w:trHeight w:val="335"/>
        </w:trPr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8AC" w:rsidRPr="002B54FA" w:rsidRDefault="003728AC" w:rsidP="00887C9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3728A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2018г.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C20C60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1411,0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3728A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411,0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3728A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728AC" w:rsidRPr="002B54FA" w:rsidTr="00020216">
        <w:trPr>
          <w:trHeight w:val="335"/>
        </w:trPr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8AC" w:rsidRPr="002B54FA" w:rsidRDefault="003728AC" w:rsidP="00887C9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3728A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2019г.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263F10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3728A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F2097F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3728A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20C60" w:rsidRPr="002B54FA" w:rsidTr="00020216">
        <w:trPr>
          <w:trHeight w:val="335"/>
        </w:trPr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C60" w:rsidRPr="002B54FA" w:rsidRDefault="00C20C60" w:rsidP="00887C9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C60" w:rsidRPr="002B54FA" w:rsidRDefault="00C20C60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2020г.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C60" w:rsidRPr="002B54FA" w:rsidRDefault="003F74C4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5746,3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C60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C60" w:rsidRPr="002B54FA" w:rsidRDefault="00967B3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C60" w:rsidRPr="002B54FA" w:rsidRDefault="003F74C4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5746,3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C60" w:rsidRPr="002B54FA" w:rsidRDefault="00967B3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67B3C" w:rsidRPr="002B54FA" w:rsidTr="00020216">
        <w:trPr>
          <w:trHeight w:val="335"/>
        </w:trPr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B3C" w:rsidRPr="002B54FA" w:rsidRDefault="00967B3C" w:rsidP="00887C9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3C" w:rsidRDefault="00967B3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2021г.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3C" w:rsidRDefault="003468ED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6936,7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3C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3C" w:rsidRPr="002B54FA" w:rsidRDefault="00967B3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3C" w:rsidRPr="002B54FA" w:rsidRDefault="003E5799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6936,7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3C" w:rsidRPr="002B54FA" w:rsidRDefault="00967B3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7551A" w:rsidRPr="002B54FA" w:rsidTr="00020216">
        <w:trPr>
          <w:trHeight w:val="335"/>
        </w:trPr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551A" w:rsidRPr="002B54FA" w:rsidRDefault="0007551A" w:rsidP="00887C9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51A" w:rsidRDefault="0007551A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D20EBA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51A" w:rsidRDefault="00E303FD" w:rsidP="005879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303FD">
              <w:rPr>
                <w:rFonts w:ascii="Courier New" w:hAnsi="Courier New" w:cs="Courier New"/>
                <w:sz w:val="22"/>
                <w:szCs w:val="22"/>
              </w:rPr>
              <w:t>4 056,7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51A" w:rsidRDefault="00281429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51A" w:rsidRDefault="00281429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51A" w:rsidRDefault="00E303FD" w:rsidP="005879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4056,7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51A" w:rsidRDefault="00281429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20EBA" w:rsidRPr="002B54FA" w:rsidTr="00020216">
        <w:trPr>
          <w:trHeight w:val="335"/>
        </w:trPr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EBA" w:rsidRPr="002B54FA" w:rsidRDefault="00D20EBA" w:rsidP="00887C9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EBA" w:rsidRDefault="00D20EBA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2023г.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EBA" w:rsidRDefault="00D72AFA" w:rsidP="00382D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3368,8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EBA" w:rsidRDefault="00D20EBA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EBA" w:rsidRDefault="009233ED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EBA" w:rsidRDefault="00D72AFA" w:rsidP="00382D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3368,8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EBA" w:rsidRDefault="009233ED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8ED" w:rsidRPr="002B54FA" w:rsidTr="00020216">
        <w:trPr>
          <w:trHeight w:val="335"/>
        </w:trPr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8ED" w:rsidRPr="002B54FA" w:rsidRDefault="003468ED" w:rsidP="00887C9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ED" w:rsidRPr="002B54FA" w:rsidRDefault="003468ED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2024г.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ED" w:rsidRDefault="00B56DA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2963,4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ED" w:rsidRDefault="00F11655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ED" w:rsidRDefault="00F11655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ED" w:rsidRDefault="00B56DA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2963,4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ED" w:rsidRDefault="00F11655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9B3" w:rsidRPr="002B54FA" w:rsidTr="00020216">
        <w:trPr>
          <w:trHeight w:val="335"/>
        </w:trPr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9B3" w:rsidRPr="002B54FA" w:rsidRDefault="00B039B3" w:rsidP="00887C9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9B3" w:rsidRDefault="00B039B3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2025г.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9B3" w:rsidRDefault="00922F2A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9B3" w:rsidRDefault="0038095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9B3" w:rsidRDefault="0038095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9B3" w:rsidRDefault="00922F2A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9B3" w:rsidRDefault="0038095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C542C" w:rsidRPr="002B54FA" w:rsidTr="00020216">
        <w:trPr>
          <w:trHeight w:val="335"/>
        </w:trPr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42C" w:rsidRPr="002B54FA" w:rsidRDefault="009C542C" w:rsidP="00887C9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42C" w:rsidRDefault="009C542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2026г.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42C" w:rsidRDefault="00922F2A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42C" w:rsidRDefault="00BD4CE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42C" w:rsidRDefault="00BD4CE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42C" w:rsidRDefault="00922F2A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42C" w:rsidRDefault="00BD4CE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728AC" w:rsidRPr="002B54FA" w:rsidTr="00020216">
        <w:trPr>
          <w:trHeight w:val="335"/>
        </w:trPr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8AC" w:rsidRPr="002B54FA" w:rsidRDefault="003728AC" w:rsidP="00887C9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3728A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Всего</w:t>
            </w:r>
            <w:r w:rsidRPr="002B54FA">
              <w:rPr>
                <w:rFonts w:ascii="Courier New" w:hAnsi="Courier New" w:cs="Courier New"/>
                <w:sz w:val="22"/>
                <w:szCs w:val="22"/>
                <w:lang w:val="en-US"/>
              </w:rPr>
              <w:t>: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922F2A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30247,9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281429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922F2A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30247,9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8AC" w:rsidRPr="002B54FA" w:rsidRDefault="00281429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946BB" w:rsidRPr="002B54FA" w:rsidTr="00AF670B">
        <w:trPr>
          <w:trHeight w:val="40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6BB" w:rsidRPr="002B54FA" w:rsidRDefault="00887C9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Ожидаемые конечные результаты</w:t>
            </w:r>
            <w:r w:rsidR="006946BB" w:rsidRPr="002B54FA">
              <w:rPr>
                <w:rFonts w:ascii="Courier New" w:hAnsi="Courier New" w:cs="Courier New"/>
                <w:sz w:val="22"/>
                <w:szCs w:val="22"/>
              </w:rPr>
              <w:t xml:space="preserve"> реализации</w:t>
            </w:r>
          </w:p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 xml:space="preserve">муниципальной программы                   </w:t>
            </w:r>
          </w:p>
        </w:tc>
        <w:tc>
          <w:tcPr>
            <w:tcW w:w="66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6BB" w:rsidRPr="002B54FA" w:rsidRDefault="00D20EBA" w:rsidP="00887C9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 202</w:t>
            </w:r>
            <w:r w:rsidR="009C542C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6946BB" w:rsidRPr="002B54FA">
              <w:rPr>
                <w:rFonts w:ascii="Courier New" w:hAnsi="Courier New" w:cs="Courier New"/>
                <w:sz w:val="22"/>
                <w:szCs w:val="22"/>
              </w:rPr>
              <w:t>г</w:t>
            </w:r>
            <w:r w:rsidR="00C20C60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6946BB" w:rsidRPr="002B54FA">
              <w:rPr>
                <w:rFonts w:ascii="Courier New" w:hAnsi="Courier New" w:cs="Courier New"/>
                <w:sz w:val="22"/>
                <w:szCs w:val="22"/>
              </w:rPr>
              <w:t xml:space="preserve"> обеспечить:</w:t>
            </w:r>
          </w:p>
          <w:p w:rsidR="006946BB" w:rsidRPr="002B54FA" w:rsidRDefault="006946BB" w:rsidP="00295B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 xml:space="preserve"> 1. Площадь дорожного полотна, в отношении которого произведен ремонт </w:t>
            </w:r>
            <w:r w:rsidR="00D26EC5">
              <w:rPr>
                <w:rFonts w:ascii="Courier New" w:hAnsi="Courier New" w:cs="Courier New"/>
                <w:sz w:val="22"/>
                <w:szCs w:val="22"/>
              </w:rPr>
              <w:t>– 2</w:t>
            </w:r>
            <w:r w:rsidR="00295B13" w:rsidRPr="00295B13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2E6465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295B13" w:rsidRPr="00295B13"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="00887C9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B54FA">
              <w:rPr>
                <w:rFonts w:ascii="Courier New" w:hAnsi="Courier New" w:cs="Courier New"/>
                <w:sz w:val="22"/>
                <w:szCs w:val="22"/>
              </w:rPr>
              <w:t>тыс.кв.м.</w:t>
            </w:r>
          </w:p>
        </w:tc>
      </w:tr>
    </w:tbl>
    <w:p w:rsidR="006946BB" w:rsidRDefault="006946BB" w:rsidP="00E6369D">
      <w:pPr>
        <w:ind w:firstLine="709"/>
        <w:sectPr w:rsidR="006946BB" w:rsidSect="002D07D2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B54FA" w:rsidRPr="00887C96" w:rsidRDefault="002B54FA" w:rsidP="00887C96">
      <w:pPr>
        <w:widowControl w:val="0"/>
        <w:autoSpaceDE w:val="0"/>
        <w:autoSpaceDN w:val="0"/>
        <w:adjustRightInd w:val="0"/>
        <w:outlineLvl w:val="3"/>
      </w:pPr>
    </w:p>
    <w:p w:rsidR="006946BB" w:rsidRPr="00887C96" w:rsidRDefault="006946BB" w:rsidP="00E6369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Arial" w:hAnsi="Arial" w:cs="Arial"/>
        </w:rPr>
      </w:pPr>
      <w:r w:rsidRPr="00887C96">
        <w:rPr>
          <w:rFonts w:ascii="Arial" w:hAnsi="Arial" w:cs="Arial"/>
        </w:rPr>
        <w:t>Раздел 1. ХАРАКТЕРИСТИКА ТЕКУЩЕГО СОСТОЯНИЯ СФЕРЫ</w:t>
      </w:r>
    </w:p>
    <w:p w:rsidR="006946BB" w:rsidRPr="00887C96" w:rsidRDefault="006946BB" w:rsidP="00E6369D">
      <w:pPr>
        <w:ind w:firstLine="709"/>
        <w:jc w:val="center"/>
        <w:rPr>
          <w:rFonts w:ascii="Arial" w:hAnsi="Arial" w:cs="Arial"/>
        </w:rPr>
      </w:pPr>
      <w:r w:rsidRPr="00887C96">
        <w:rPr>
          <w:rFonts w:ascii="Arial" w:hAnsi="Arial" w:cs="Arial"/>
        </w:rPr>
        <w:t>РЕАЛИЗАЦИИ МУНИЦИПАЛЬНОЙ ПРОГРАМ</w:t>
      </w:r>
    </w:p>
    <w:p w:rsidR="002B54FA" w:rsidRPr="002B54FA" w:rsidRDefault="002B54FA" w:rsidP="00887C96">
      <w:pPr>
        <w:ind w:firstLine="709"/>
        <w:rPr>
          <w:rFonts w:ascii="Arial" w:hAnsi="Arial" w:cs="Arial"/>
        </w:rPr>
      </w:pPr>
    </w:p>
    <w:p w:rsidR="006946BB" w:rsidRPr="002B54FA" w:rsidRDefault="006946BB" w:rsidP="00C34FC4">
      <w:pPr>
        <w:ind w:firstLine="709"/>
        <w:jc w:val="both"/>
        <w:rPr>
          <w:rFonts w:ascii="Arial" w:hAnsi="Arial" w:cs="Arial"/>
        </w:rPr>
      </w:pPr>
      <w:r w:rsidRPr="002B54FA">
        <w:rPr>
          <w:rFonts w:ascii="Arial" w:hAnsi="Arial" w:cs="Arial"/>
        </w:rPr>
        <w:t>Программа «Развитие дорожного хозяйс</w:t>
      </w:r>
      <w:r w:rsidR="000454EA">
        <w:rPr>
          <w:rFonts w:ascii="Arial" w:hAnsi="Arial" w:cs="Arial"/>
        </w:rPr>
        <w:t xml:space="preserve">тва в </w:t>
      </w:r>
      <w:r w:rsidR="00A1192A" w:rsidRPr="00A1192A">
        <w:rPr>
          <w:rFonts w:ascii="Arial" w:hAnsi="Arial" w:cs="Arial"/>
        </w:rPr>
        <w:t>муниципальном образовании</w:t>
      </w:r>
      <w:r w:rsidR="00A1192A">
        <w:rPr>
          <w:rFonts w:ascii="Arial" w:hAnsi="Arial" w:cs="Arial"/>
        </w:rPr>
        <w:t>»</w:t>
      </w:r>
      <w:r w:rsidR="009C542C">
        <w:rPr>
          <w:rFonts w:ascii="Arial" w:hAnsi="Arial" w:cs="Arial"/>
        </w:rPr>
        <w:t xml:space="preserve"> на 2015-2026 </w:t>
      </w:r>
      <w:r w:rsidRPr="002B54FA">
        <w:rPr>
          <w:rFonts w:ascii="Arial" w:hAnsi="Arial" w:cs="Arial"/>
        </w:rPr>
        <w:t>г. разработана в соответствии с Федеральным законом №196 РФ от 10.12.1995г. «О безо</w:t>
      </w:r>
      <w:r w:rsidR="00887C96">
        <w:rPr>
          <w:rFonts w:ascii="Arial" w:hAnsi="Arial" w:cs="Arial"/>
        </w:rPr>
        <w:t xml:space="preserve">пасности дорожного движения» с учетом </w:t>
      </w:r>
      <w:r w:rsidRPr="002B54FA">
        <w:rPr>
          <w:rFonts w:ascii="Arial" w:hAnsi="Arial" w:cs="Arial"/>
        </w:rPr>
        <w:t>экономич</w:t>
      </w:r>
      <w:r w:rsidR="00887C96">
        <w:rPr>
          <w:rFonts w:ascii="Arial" w:hAnsi="Arial" w:cs="Arial"/>
        </w:rPr>
        <w:t>еских условий</w:t>
      </w:r>
      <w:r w:rsidR="00AF670B">
        <w:rPr>
          <w:rFonts w:ascii="Arial" w:hAnsi="Arial" w:cs="Arial"/>
        </w:rPr>
        <w:t xml:space="preserve"> Калтукского МО</w:t>
      </w:r>
      <w:r w:rsidRPr="002B54FA">
        <w:rPr>
          <w:rFonts w:ascii="Arial" w:hAnsi="Arial" w:cs="Arial"/>
        </w:rPr>
        <w:t>,</w:t>
      </w:r>
      <w:r w:rsidR="00AF670B">
        <w:rPr>
          <w:rFonts w:ascii="Arial" w:hAnsi="Arial" w:cs="Arial"/>
        </w:rPr>
        <w:t xml:space="preserve"> </w:t>
      </w:r>
      <w:r w:rsidRPr="002B54FA">
        <w:rPr>
          <w:rFonts w:ascii="Arial" w:hAnsi="Arial" w:cs="Arial"/>
        </w:rPr>
        <w:t>в которых осуществляются мероприятия по обеспечению  безо</w:t>
      </w:r>
      <w:r w:rsidR="00887C96">
        <w:rPr>
          <w:rFonts w:ascii="Arial" w:hAnsi="Arial" w:cs="Arial"/>
        </w:rPr>
        <w:t>пасности   дорожного  движения на</w:t>
      </w:r>
      <w:r w:rsidR="00020216">
        <w:rPr>
          <w:rFonts w:ascii="Arial" w:hAnsi="Arial" w:cs="Arial"/>
        </w:rPr>
        <w:t xml:space="preserve"> автомобильных </w:t>
      </w:r>
      <w:r w:rsidRPr="002B54FA">
        <w:rPr>
          <w:rFonts w:ascii="Arial" w:hAnsi="Arial" w:cs="Arial"/>
        </w:rPr>
        <w:t>дорогах местного значения в границах населенного пункта Калтукского муниципального образования. Поселковые автомобильные дороги обеспечивают жизнедеятельность населения и предприятий, находящихся на территории муниципального образования. Калтукское МО имеет в муниципальной собственности поселковые дороги протяженностью 2</w:t>
      </w:r>
      <w:r w:rsidR="00295B13" w:rsidRPr="00295B13">
        <w:rPr>
          <w:rFonts w:ascii="Arial" w:hAnsi="Arial" w:cs="Arial"/>
        </w:rPr>
        <w:t>3</w:t>
      </w:r>
      <w:r w:rsidRPr="002B54FA">
        <w:rPr>
          <w:rFonts w:ascii="Arial" w:hAnsi="Arial" w:cs="Arial"/>
        </w:rPr>
        <w:t>,</w:t>
      </w:r>
      <w:r w:rsidR="00295B13" w:rsidRPr="00295B13">
        <w:rPr>
          <w:rFonts w:ascii="Arial" w:hAnsi="Arial" w:cs="Arial"/>
        </w:rPr>
        <w:t>68</w:t>
      </w:r>
      <w:r w:rsidRPr="002B54FA">
        <w:rPr>
          <w:rFonts w:ascii="Arial" w:hAnsi="Arial" w:cs="Arial"/>
        </w:rPr>
        <w:t xml:space="preserve"> км., из них дороги с твердым покрытием (асфальтобетон, гравии, щебень) -19,995</w:t>
      </w:r>
      <w:r w:rsidR="00020216">
        <w:rPr>
          <w:rFonts w:ascii="Arial" w:hAnsi="Arial" w:cs="Arial"/>
        </w:rPr>
        <w:t xml:space="preserve"> </w:t>
      </w:r>
      <w:r w:rsidRPr="002B54FA">
        <w:rPr>
          <w:rFonts w:ascii="Arial" w:hAnsi="Arial" w:cs="Arial"/>
        </w:rPr>
        <w:t>км. дороги с грунтовым покрытием -2,905 км. Доля протяже</w:t>
      </w:r>
      <w:r w:rsidR="00020216">
        <w:rPr>
          <w:rFonts w:ascii="Arial" w:hAnsi="Arial" w:cs="Arial"/>
        </w:rPr>
        <w:t>нности  внутри поселковых дорог</w:t>
      </w:r>
      <w:r w:rsidRPr="002B54FA">
        <w:rPr>
          <w:rFonts w:ascii="Arial" w:hAnsi="Arial" w:cs="Arial"/>
        </w:rPr>
        <w:t xml:space="preserve"> не соответствующих нормативным требованиям транспортно-эксплуатационным показателям, сос</w:t>
      </w:r>
      <w:r w:rsidR="00020216">
        <w:rPr>
          <w:rFonts w:ascii="Arial" w:hAnsi="Arial" w:cs="Arial"/>
        </w:rPr>
        <w:t xml:space="preserve">тавляет: </w:t>
      </w:r>
      <w:r w:rsidRPr="002B54FA">
        <w:rPr>
          <w:rFonts w:ascii="Arial" w:hAnsi="Arial" w:cs="Arial"/>
        </w:rPr>
        <w:t>100%, требуется их ремонт. Значительная часть поселковых  муниципальных дорог и</w:t>
      </w:r>
      <w:r w:rsidR="00020216">
        <w:rPr>
          <w:rFonts w:ascii="Arial" w:hAnsi="Arial" w:cs="Arial"/>
        </w:rPr>
        <w:t xml:space="preserve">меет высокую степень износа. В </w:t>
      </w:r>
      <w:r w:rsidRPr="002B54FA">
        <w:rPr>
          <w:rFonts w:ascii="Arial" w:hAnsi="Arial" w:cs="Arial"/>
        </w:rPr>
        <w:t>течен</w:t>
      </w:r>
      <w:r w:rsidR="00020216">
        <w:rPr>
          <w:rFonts w:ascii="Arial" w:hAnsi="Arial" w:cs="Arial"/>
        </w:rPr>
        <w:t xml:space="preserve">ии длительного периода темпы износа </w:t>
      </w:r>
      <w:r w:rsidRPr="002B54FA">
        <w:rPr>
          <w:rFonts w:ascii="Arial" w:hAnsi="Arial" w:cs="Arial"/>
        </w:rPr>
        <w:t>муниципальных  дорог превышают темпы восстановлени</w:t>
      </w:r>
      <w:r w:rsidR="00020216">
        <w:rPr>
          <w:rFonts w:ascii="Arial" w:hAnsi="Arial" w:cs="Arial"/>
        </w:rPr>
        <w:t>я и развития. Дороги, введенные</w:t>
      </w:r>
      <w:r w:rsidRPr="002B54FA">
        <w:rPr>
          <w:rFonts w:ascii="Arial" w:hAnsi="Arial" w:cs="Arial"/>
        </w:rPr>
        <w:t xml:space="preserve"> в эксплуатацию в 1959г. составляют </w:t>
      </w:r>
      <w:r w:rsidR="00020216">
        <w:rPr>
          <w:rFonts w:ascii="Arial" w:hAnsi="Arial" w:cs="Arial"/>
        </w:rPr>
        <w:t>93,5%  от общей протяженности внутри поселковых дорог, это 21,4</w:t>
      </w:r>
      <w:r w:rsidRPr="002B54FA">
        <w:rPr>
          <w:rFonts w:ascii="Arial" w:hAnsi="Arial" w:cs="Arial"/>
        </w:rPr>
        <w:t xml:space="preserve"> км. Автомобильные  дороги подве</w:t>
      </w:r>
      <w:r w:rsidR="00020216">
        <w:rPr>
          <w:rFonts w:ascii="Arial" w:hAnsi="Arial" w:cs="Arial"/>
        </w:rPr>
        <w:t>ржены влиянию окружающей среды, хозяйственной</w:t>
      </w:r>
      <w:r w:rsidRPr="002B54FA">
        <w:rPr>
          <w:rFonts w:ascii="Arial" w:hAnsi="Arial" w:cs="Arial"/>
        </w:rPr>
        <w:t xml:space="preserve"> деятельности человека и постоянному воздействию транспортных средств, в результате чего меняется техническо-эк</w:t>
      </w:r>
      <w:r w:rsidR="00020216">
        <w:rPr>
          <w:rFonts w:ascii="Arial" w:hAnsi="Arial" w:cs="Arial"/>
        </w:rPr>
        <w:t>сплуатационное состояние дорог.</w:t>
      </w:r>
      <w:r w:rsidRPr="002B54FA">
        <w:rPr>
          <w:rFonts w:ascii="Arial" w:hAnsi="Arial" w:cs="Arial"/>
        </w:rPr>
        <w:t xml:space="preserve"> Для соответствия дорог нормативным требованиям необходимы ремонтно-восстановительные работы.</w:t>
      </w:r>
    </w:p>
    <w:p w:rsidR="006946BB" w:rsidRPr="002B54FA" w:rsidRDefault="006946BB" w:rsidP="00887C96">
      <w:pPr>
        <w:ind w:firstLine="709"/>
        <w:jc w:val="both"/>
        <w:rPr>
          <w:rFonts w:ascii="Arial" w:hAnsi="Arial" w:cs="Arial"/>
        </w:rPr>
      </w:pPr>
      <w:r w:rsidRPr="002B54FA">
        <w:rPr>
          <w:rFonts w:ascii="Arial" w:hAnsi="Arial" w:cs="Arial"/>
        </w:rPr>
        <w:t>Состояние доро</w:t>
      </w:r>
      <w:r w:rsidR="00020216">
        <w:rPr>
          <w:rFonts w:ascii="Arial" w:hAnsi="Arial" w:cs="Arial"/>
        </w:rPr>
        <w:t>г определяется своевременностью</w:t>
      </w:r>
      <w:r w:rsidRPr="002B54FA">
        <w:rPr>
          <w:rFonts w:ascii="Arial" w:hAnsi="Arial" w:cs="Arial"/>
        </w:rPr>
        <w:t>,</w:t>
      </w:r>
      <w:r w:rsidR="00020216">
        <w:rPr>
          <w:rFonts w:ascii="Arial" w:hAnsi="Arial" w:cs="Arial"/>
        </w:rPr>
        <w:t xml:space="preserve"> </w:t>
      </w:r>
      <w:r w:rsidRPr="002B54FA">
        <w:rPr>
          <w:rFonts w:ascii="Arial" w:hAnsi="Arial" w:cs="Arial"/>
        </w:rPr>
        <w:t>полнотой и качеством выполнения работ по содержанию, ремонту и реконструкции дорог и зависит</w:t>
      </w:r>
      <w:r w:rsidR="00887C96">
        <w:rPr>
          <w:rFonts w:ascii="Arial" w:hAnsi="Arial" w:cs="Arial"/>
        </w:rPr>
        <w:t xml:space="preserve"> </w:t>
      </w:r>
      <w:r w:rsidRPr="002B54FA">
        <w:rPr>
          <w:rFonts w:ascii="Arial" w:hAnsi="Arial" w:cs="Arial"/>
        </w:rPr>
        <w:t>напрямую от объемов финансирования и стратегии рас</w:t>
      </w:r>
      <w:r w:rsidR="00B039B3">
        <w:rPr>
          <w:rFonts w:ascii="Arial" w:hAnsi="Arial" w:cs="Arial"/>
        </w:rPr>
        <w:t>пределения финансовых  ресурсов</w:t>
      </w:r>
      <w:r w:rsidRPr="002B54FA">
        <w:rPr>
          <w:rFonts w:ascii="Arial" w:hAnsi="Arial" w:cs="Arial"/>
        </w:rPr>
        <w:t>.</w:t>
      </w:r>
      <w:r w:rsidR="00B039B3">
        <w:rPr>
          <w:rFonts w:ascii="Arial" w:hAnsi="Arial" w:cs="Arial"/>
        </w:rPr>
        <w:t xml:space="preserve"> </w:t>
      </w:r>
      <w:r w:rsidRPr="002B54FA">
        <w:rPr>
          <w:rFonts w:ascii="Arial" w:hAnsi="Arial" w:cs="Arial"/>
        </w:rPr>
        <w:t>Для улучшения показателей Калтукского МО</w:t>
      </w:r>
      <w:r w:rsidR="00887C96">
        <w:rPr>
          <w:rFonts w:ascii="Arial" w:hAnsi="Arial" w:cs="Arial"/>
        </w:rPr>
        <w:t xml:space="preserve"> </w:t>
      </w:r>
      <w:r w:rsidRPr="002B54FA">
        <w:rPr>
          <w:rFonts w:ascii="Arial" w:hAnsi="Arial" w:cs="Arial"/>
        </w:rPr>
        <w:t>необходимо  выделение средств на приведение в нормативное состояние автомобильных внутри</w:t>
      </w:r>
      <w:r w:rsidR="00C20C60">
        <w:rPr>
          <w:rFonts w:ascii="Arial" w:hAnsi="Arial" w:cs="Arial"/>
        </w:rPr>
        <w:t xml:space="preserve"> по</w:t>
      </w:r>
      <w:r w:rsidR="00020216">
        <w:rPr>
          <w:rFonts w:ascii="Arial" w:hAnsi="Arial" w:cs="Arial"/>
        </w:rPr>
        <w:t>селковых муниципальных</w:t>
      </w:r>
      <w:r w:rsidR="00C20C60">
        <w:rPr>
          <w:rFonts w:ascii="Arial" w:hAnsi="Arial" w:cs="Arial"/>
        </w:rPr>
        <w:t xml:space="preserve"> дорог</w:t>
      </w:r>
      <w:r w:rsidRPr="002B54FA">
        <w:rPr>
          <w:rFonts w:ascii="Arial" w:hAnsi="Arial" w:cs="Arial"/>
        </w:rPr>
        <w:t>.</w:t>
      </w:r>
      <w:r w:rsidR="00C20C60">
        <w:rPr>
          <w:rFonts w:ascii="Arial" w:hAnsi="Arial" w:cs="Arial"/>
        </w:rPr>
        <w:t xml:space="preserve"> Учитывая выше изложенное</w:t>
      </w:r>
      <w:r w:rsidRPr="002B54FA">
        <w:rPr>
          <w:rFonts w:ascii="Arial" w:hAnsi="Arial" w:cs="Arial"/>
        </w:rPr>
        <w:t>,</w:t>
      </w:r>
      <w:r w:rsidR="00C20C60">
        <w:rPr>
          <w:rFonts w:ascii="Arial" w:hAnsi="Arial" w:cs="Arial"/>
        </w:rPr>
        <w:t xml:space="preserve"> </w:t>
      </w:r>
      <w:r w:rsidRPr="002B54FA">
        <w:rPr>
          <w:rFonts w:ascii="Arial" w:hAnsi="Arial" w:cs="Arial"/>
        </w:rPr>
        <w:t>в условиях ограниченных финансовых средств стоит задача их оптимального использования с целью максимально возможного снижения</w:t>
      </w:r>
      <w:r w:rsidR="00887C96">
        <w:rPr>
          <w:rFonts w:ascii="Arial" w:hAnsi="Arial" w:cs="Arial"/>
        </w:rPr>
        <w:t xml:space="preserve"> </w:t>
      </w:r>
      <w:r w:rsidRPr="002B54FA">
        <w:rPr>
          <w:rFonts w:ascii="Arial" w:hAnsi="Arial" w:cs="Arial"/>
        </w:rPr>
        <w:t>количества проблемных участков  дорог общего пользования.</w:t>
      </w:r>
    </w:p>
    <w:p w:rsidR="006946BB" w:rsidRPr="00887C96" w:rsidRDefault="006946BB" w:rsidP="002B54FA">
      <w:pPr>
        <w:jc w:val="both"/>
        <w:rPr>
          <w:rFonts w:ascii="Arial" w:hAnsi="Arial" w:cs="Arial"/>
        </w:rPr>
      </w:pPr>
    </w:p>
    <w:p w:rsidR="006946BB" w:rsidRPr="00887C96" w:rsidRDefault="006946BB" w:rsidP="00E6369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Arial" w:hAnsi="Arial" w:cs="Arial"/>
        </w:rPr>
      </w:pPr>
      <w:r w:rsidRPr="00887C96">
        <w:rPr>
          <w:rFonts w:ascii="Arial" w:hAnsi="Arial" w:cs="Arial"/>
        </w:rPr>
        <w:t>Раздел 2. ЦЕЛЬ И ЗАДАЧИ,</w:t>
      </w:r>
      <w:r w:rsidR="007A09F7">
        <w:rPr>
          <w:rFonts w:ascii="Arial" w:hAnsi="Arial" w:cs="Arial"/>
        </w:rPr>
        <w:t xml:space="preserve"> </w:t>
      </w:r>
      <w:r w:rsidRPr="00887C96">
        <w:rPr>
          <w:rFonts w:ascii="Arial" w:hAnsi="Arial" w:cs="Arial"/>
        </w:rPr>
        <w:t>ЦЕЛЕВЫЕ ПОКАЗАТЕЛИ, СРОКИ РЕАЛИЗАЦИИ МУНИЦИПАЛЬНОЙ ПРОГРАММЫ, ПЕРЕЧЕНЬ ПОДПРОГРАММ</w:t>
      </w:r>
    </w:p>
    <w:p w:rsidR="006946BB" w:rsidRPr="00887C96" w:rsidRDefault="006946BB" w:rsidP="00E6369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Arial" w:hAnsi="Arial" w:cs="Arial"/>
        </w:rPr>
      </w:pPr>
    </w:p>
    <w:p w:rsidR="006946BB" w:rsidRPr="002B54FA" w:rsidRDefault="006946BB" w:rsidP="00E6369D">
      <w:pPr>
        <w:pStyle w:val="ConsPlusNormal"/>
        <w:ind w:firstLine="709"/>
        <w:jc w:val="both"/>
      </w:pPr>
      <w:r w:rsidRPr="002B54FA">
        <w:t>Целью муниципальной программы является - повышение уровня безопасности дорожного движения на автомобильных дорогах местного значения.</w:t>
      </w:r>
    </w:p>
    <w:p w:rsidR="006946BB" w:rsidRPr="002B54FA" w:rsidRDefault="006946BB" w:rsidP="00E6369D">
      <w:pPr>
        <w:widowControl w:val="0"/>
        <w:ind w:firstLine="709"/>
        <w:jc w:val="both"/>
        <w:outlineLvl w:val="4"/>
        <w:rPr>
          <w:rFonts w:ascii="Arial" w:hAnsi="Arial" w:cs="Arial"/>
        </w:rPr>
      </w:pPr>
      <w:r w:rsidRPr="002B54FA">
        <w:rPr>
          <w:rFonts w:ascii="Arial" w:hAnsi="Arial" w:cs="Arial"/>
        </w:rPr>
        <w:t xml:space="preserve">Достижение цели муниципальной программы возможно посредством решения следующей задачи: </w:t>
      </w:r>
    </w:p>
    <w:p w:rsidR="006946BB" w:rsidRPr="002B54FA" w:rsidRDefault="006946BB" w:rsidP="00E6369D">
      <w:pPr>
        <w:pStyle w:val="ConsNormal"/>
        <w:widowControl/>
        <w:tabs>
          <w:tab w:val="num" w:pos="426"/>
        </w:tabs>
        <w:ind w:right="0" w:firstLine="709"/>
        <w:jc w:val="both"/>
        <w:rPr>
          <w:sz w:val="24"/>
          <w:szCs w:val="24"/>
        </w:rPr>
      </w:pPr>
      <w:r w:rsidRPr="002B54FA">
        <w:rPr>
          <w:sz w:val="24"/>
          <w:szCs w:val="24"/>
        </w:rPr>
        <w:t>1) Сохранение и развитие дорог общего пользования  местного значения.</w:t>
      </w:r>
    </w:p>
    <w:p w:rsidR="006946BB" w:rsidRPr="002B54FA" w:rsidRDefault="006946BB" w:rsidP="00E636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54FA">
        <w:rPr>
          <w:rFonts w:ascii="Arial" w:hAnsi="Arial" w:cs="Arial"/>
        </w:rPr>
        <w:t>Решение поставленной задачи муниципальной программы планируется обеспечить в рамках следующей подпрограммы, являющейся составной частью муниципальной программы:</w:t>
      </w:r>
    </w:p>
    <w:p w:rsidR="006946BB" w:rsidRPr="002B54FA" w:rsidRDefault="006946BB" w:rsidP="00E6369D">
      <w:pPr>
        <w:widowControl w:val="0"/>
        <w:ind w:firstLine="709"/>
        <w:jc w:val="both"/>
        <w:outlineLvl w:val="4"/>
        <w:rPr>
          <w:rFonts w:ascii="Arial" w:hAnsi="Arial" w:cs="Arial"/>
        </w:rPr>
      </w:pPr>
      <w:r w:rsidRPr="002B54FA">
        <w:rPr>
          <w:rFonts w:ascii="Arial" w:hAnsi="Arial" w:cs="Arial"/>
        </w:rPr>
        <w:t>1. подпрограмма: «Дорожное хозяйство».</w:t>
      </w:r>
    </w:p>
    <w:p w:rsidR="006946BB" w:rsidRPr="002B54FA" w:rsidRDefault="006946BB" w:rsidP="00E6369D">
      <w:pPr>
        <w:widowControl w:val="0"/>
        <w:ind w:firstLine="709"/>
        <w:jc w:val="both"/>
        <w:outlineLvl w:val="4"/>
        <w:rPr>
          <w:rFonts w:ascii="Arial" w:hAnsi="Arial" w:cs="Arial"/>
        </w:rPr>
      </w:pPr>
      <w:r w:rsidRPr="002B54FA">
        <w:rPr>
          <w:rFonts w:ascii="Arial" w:hAnsi="Arial" w:cs="Arial"/>
        </w:rPr>
        <w:t>Достижение выполнения цели муниципальной программы будет характеризоваться следующими целевыми показателями:</w:t>
      </w:r>
    </w:p>
    <w:p w:rsidR="006946BB" w:rsidRPr="002B54FA" w:rsidRDefault="006946BB" w:rsidP="00E636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54FA">
        <w:rPr>
          <w:rFonts w:ascii="Arial" w:hAnsi="Arial" w:cs="Arial"/>
        </w:rPr>
        <w:t>1. Площадь дорожного полотна, в отношении которого произведен ремонт.</w:t>
      </w:r>
    </w:p>
    <w:p w:rsidR="006946BB" w:rsidRPr="002B54FA" w:rsidRDefault="006946BB" w:rsidP="00E6369D">
      <w:pPr>
        <w:widowControl w:val="0"/>
        <w:ind w:firstLine="709"/>
        <w:jc w:val="both"/>
        <w:rPr>
          <w:rFonts w:ascii="Arial" w:hAnsi="Arial" w:cs="Arial"/>
        </w:rPr>
      </w:pPr>
      <w:r w:rsidRPr="002B54FA">
        <w:rPr>
          <w:rFonts w:ascii="Arial" w:hAnsi="Arial" w:cs="Arial"/>
        </w:rPr>
        <w:t>Сведения о составе и значениях целевых показателей представлены в приложении № 2 к настоящей   муниципальной программе.</w:t>
      </w:r>
    </w:p>
    <w:p w:rsidR="006946BB" w:rsidRPr="002B54FA" w:rsidRDefault="006946BB" w:rsidP="00E6369D">
      <w:pPr>
        <w:ind w:firstLine="709"/>
        <w:jc w:val="both"/>
        <w:rPr>
          <w:rFonts w:ascii="Arial" w:hAnsi="Arial" w:cs="Arial"/>
        </w:rPr>
      </w:pPr>
      <w:r w:rsidRPr="002B54FA">
        <w:rPr>
          <w:rFonts w:ascii="Arial" w:hAnsi="Arial" w:cs="Arial"/>
        </w:rPr>
        <w:t>Срок реализации  муни</w:t>
      </w:r>
      <w:r w:rsidR="00D17C0F">
        <w:rPr>
          <w:rFonts w:ascii="Arial" w:hAnsi="Arial" w:cs="Arial"/>
        </w:rPr>
        <w:t>ципал</w:t>
      </w:r>
      <w:r w:rsidR="00C63EC4">
        <w:rPr>
          <w:rFonts w:ascii="Arial" w:hAnsi="Arial" w:cs="Arial"/>
        </w:rPr>
        <w:t>ьной программы: 2015 – 202</w:t>
      </w:r>
      <w:r w:rsidR="009C542C">
        <w:rPr>
          <w:rFonts w:ascii="Arial" w:hAnsi="Arial" w:cs="Arial"/>
        </w:rPr>
        <w:t>6</w:t>
      </w:r>
      <w:r w:rsidR="00B039B3">
        <w:rPr>
          <w:rFonts w:ascii="Arial" w:hAnsi="Arial" w:cs="Arial"/>
        </w:rPr>
        <w:t xml:space="preserve"> </w:t>
      </w:r>
      <w:r w:rsidRPr="002B54FA">
        <w:rPr>
          <w:rFonts w:ascii="Arial" w:hAnsi="Arial" w:cs="Arial"/>
        </w:rPr>
        <w:t>годы.</w:t>
      </w:r>
    </w:p>
    <w:p w:rsidR="006946BB" w:rsidRPr="00887C96" w:rsidRDefault="006946BB" w:rsidP="002B54FA">
      <w:pPr>
        <w:jc w:val="both"/>
        <w:rPr>
          <w:rFonts w:ascii="Arial" w:hAnsi="Arial" w:cs="Arial"/>
        </w:rPr>
      </w:pPr>
    </w:p>
    <w:p w:rsidR="006946BB" w:rsidRPr="00887C96" w:rsidRDefault="00887C96" w:rsidP="00E6369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Раздел </w:t>
      </w:r>
      <w:r w:rsidR="006946BB" w:rsidRPr="00887C96">
        <w:rPr>
          <w:rFonts w:ascii="Arial" w:hAnsi="Arial" w:cs="Arial"/>
        </w:rPr>
        <w:t>3. АНАЛИЗ РИСКОВ РЕАЛ</w:t>
      </w:r>
      <w:r>
        <w:rPr>
          <w:rFonts w:ascii="Arial" w:hAnsi="Arial" w:cs="Arial"/>
        </w:rPr>
        <w:t xml:space="preserve">ИЗАЦИИ МУНИЦИПАЛЬНОЙ ПРОГРАММЫ </w:t>
      </w:r>
      <w:r w:rsidR="006946BB" w:rsidRPr="00887C96">
        <w:rPr>
          <w:rFonts w:ascii="Arial" w:hAnsi="Arial" w:cs="Arial"/>
        </w:rPr>
        <w:t>И ОПИСАНИЕ МЕР УПРАВЛЕНИЯ РИСКАМИ РЕАЛИЗАЦИИ МУНИЦИПАЛЬНОЙ ПРОГРАММЫ</w:t>
      </w:r>
    </w:p>
    <w:p w:rsidR="006946BB" w:rsidRPr="00887C96" w:rsidRDefault="006946BB" w:rsidP="00E636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946BB" w:rsidRPr="002B54FA" w:rsidRDefault="006946BB" w:rsidP="00E636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54FA">
        <w:rPr>
          <w:rFonts w:ascii="Arial" w:hAnsi="Arial" w:cs="Arial"/>
        </w:rPr>
        <w:t>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</w:t>
      </w:r>
    </w:p>
    <w:p w:rsidR="006946BB" w:rsidRPr="002B54FA" w:rsidRDefault="006946BB" w:rsidP="00E636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54FA">
        <w:rPr>
          <w:rFonts w:ascii="Arial" w:hAnsi="Arial" w:cs="Arial"/>
        </w:rPr>
        <w:t>Реализация муниципальной программы может быть подвержена влиянию следующих рисков:</w:t>
      </w:r>
    </w:p>
    <w:p w:rsidR="006946BB" w:rsidRPr="002B54FA" w:rsidRDefault="006946BB" w:rsidP="00E636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54FA">
        <w:rPr>
          <w:rFonts w:ascii="Arial" w:hAnsi="Arial" w:cs="Arial"/>
        </w:rPr>
        <w:t>1) финансового риска, связанного с возникновением бюджетного дефицита, инвестированием бюджетных расходов на установленные сферы деятельности, соответственно, недостаточным уровнем финансирования мероприятий муниципальной программы.</w:t>
      </w:r>
    </w:p>
    <w:p w:rsidR="006946BB" w:rsidRPr="002B54FA" w:rsidRDefault="006946BB" w:rsidP="00E636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54FA">
        <w:rPr>
          <w:rFonts w:ascii="Arial" w:hAnsi="Arial" w:cs="Arial"/>
        </w:rPr>
        <w:t>Способы ограничения финансового риска:</w:t>
      </w:r>
    </w:p>
    <w:p w:rsidR="006946BB" w:rsidRPr="002B54FA" w:rsidRDefault="006946BB" w:rsidP="00E636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54FA">
        <w:rPr>
          <w:rFonts w:ascii="Arial" w:hAnsi="Arial" w:cs="Arial"/>
        </w:rPr>
        <w:t>а) ежегодное уточнение объема финансовых средств исходя из возможностей бюджета Калтукского МО;</w:t>
      </w:r>
    </w:p>
    <w:p w:rsidR="006946BB" w:rsidRPr="002B54FA" w:rsidRDefault="006946BB" w:rsidP="00E636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54FA">
        <w:rPr>
          <w:rFonts w:ascii="Arial" w:hAnsi="Arial" w:cs="Arial"/>
        </w:rPr>
        <w:t>б) определение наиболее значимых мероприятий для первоочередного финансирования;</w:t>
      </w:r>
    </w:p>
    <w:p w:rsidR="006946BB" w:rsidRPr="002B54FA" w:rsidRDefault="006946BB" w:rsidP="00E636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54FA">
        <w:rPr>
          <w:rFonts w:ascii="Arial" w:hAnsi="Arial" w:cs="Arial"/>
        </w:rPr>
        <w:t>2) риска, связанного с изменениями законодательства (как на федеральном, так и на региональном уровне). Влияние данного риска на результаты муниципальной программы может быть минимизировано путем осуществления мониторинга планируемых изменений законодательства;</w:t>
      </w:r>
    </w:p>
    <w:p w:rsidR="006946BB" w:rsidRPr="002B54FA" w:rsidRDefault="006946BB" w:rsidP="00E636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54FA">
        <w:rPr>
          <w:rFonts w:ascii="Arial" w:hAnsi="Arial" w:cs="Arial"/>
        </w:rPr>
        <w:t>3) административного риска, связанного с неправомерными либо несвоевременными действиями людей,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программы.</w:t>
      </w:r>
    </w:p>
    <w:p w:rsidR="006946BB" w:rsidRDefault="006946BB" w:rsidP="00E636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54FA">
        <w:rPr>
          <w:rFonts w:ascii="Arial" w:hAnsi="Arial" w:cs="Arial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реализации муниципальной программы.</w:t>
      </w:r>
    </w:p>
    <w:p w:rsidR="00887C96" w:rsidRPr="002B54FA" w:rsidRDefault="00887C96" w:rsidP="00E636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946BB" w:rsidRPr="002B54FA" w:rsidRDefault="006946BB" w:rsidP="00E6369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Arial" w:hAnsi="Arial" w:cs="Arial"/>
        </w:rPr>
      </w:pPr>
      <w:r w:rsidRPr="002B54FA">
        <w:rPr>
          <w:rFonts w:ascii="Arial" w:hAnsi="Arial" w:cs="Arial"/>
        </w:rPr>
        <w:t>Раздел 4. РЕСУРСНОЕ ОБЕСПЕЧЕНИЕ МУНИЦИПАЛЬНОЙ ПРОГРАММЫ</w:t>
      </w:r>
    </w:p>
    <w:p w:rsidR="006946BB" w:rsidRPr="00887C96" w:rsidRDefault="006946BB" w:rsidP="00E6369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Arial" w:hAnsi="Arial" w:cs="Arial"/>
        </w:rPr>
      </w:pPr>
    </w:p>
    <w:p w:rsidR="006946BB" w:rsidRPr="00016A8D" w:rsidRDefault="006946BB" w:rsidP="00E636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2B54FA">
        <w:rPr>
          <w:rFonts w:ascii="Arial" w:hAnsi="Arial" w:cs="Arial"/>
        </w:rPr>
        <w:t>Общий объем финансирования муни</w:t>
      </w:r>
      <w:r w:rsidR="007A2EC4">
        <w:rPr>
          <w:rFonts w:ascii="Arial" w:hAnsi="Arial" w:cs="Arial"/>
        </w:rPr>
        <w:t>ципальной программы сост</w:t>
      </w:r>
      <w:r w:rsidR="00B073EF">
        <w:rPr>
          <w:rFonts w:ascii="Arial" w:hAnsi="Arial" w:cs="Arial"/>
        </w:rPr>
        <w:t xml:space="preserve">авляет </w:t>
      </w:r>
      <w:r w:rsidR="00922F2A">
        <w:rPr>
          <w:rFonts w:ascii="Arial" w:hAnsi="Arial" w:cs="Arial"/>
          <w:color w:val="000000" w:themeColor="text1"/>
        </w:rPr>
        <w:t>30247,9</w:t>
      </w:r>
      <w:r w:rsidR="00726CD9">
        <w:rPr>
          <w:rFonts w:ascii="Arial" w:hAnsi="Arial" w:cs="Arial"/>
          <w:color w:val="000000" w:themeColor="text1"/>
        </w:rPr>
        <w:t xml:space="preserve"> </w:t>
      </w:r>
      <w:r w:rsidRPr="00016A8D">
        <w:rPr>
          <w:rFonts w:ascii="Arial" w:hAnsi="Arial" w:cs="Arial"/>
          <w:color w:val="000000" w:themeColor="text1"/>
        </w:rPr>
        <w:t>тыс. руб.</w:t>
      </w:r>
    </w:p>
    <w:p w:rsidR="006946BB" w:rsidRPr="002B54FA" w:rsidRDefault="006946BB" w:rsidP="00E636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54FA">
        <w:rPr>
          <w:rFonts w:ascii="Arial" w:hAnsi="Arial" w:cs="Arial"/>
        </w:rPr>
        <w:t xml:space="preserve">Распределение объема финансирования муниципальной программы по источникам финансирования, годам и подпрограммам представлено в </w:t>
      </w:r>
      <w:hyperlink r:id="rId7" w:history="1">
        <w:r w:rsidR="00887C96" w:rsidRPr="00F24E8C">
          <w:rPr>
            <w:rStyle w:val="a3"/>
            <w:rFonts w:ascii="Arial" w:hAnsi="Arial" w:cs="Arial"/>
            <w:color w:val="000000"/>
            <w:u w:val="none"/>
          </w:rPr>
          <w:t xml:space="preserve">приложении </w:t>
        </w:r>
        <w:r w:rsidRPr="00F24E8C">
          <w:rPr>
            <w:rStyle w:val="a3"/>
            <w:rFonts w:ascii="Arial" w:hAnsi="Arial" w:cs="Arial"/>
            <w:color w:val="000000"/>
            <w:u w:val="none"/>
          </w:rPr>
          <w:t xml:space="preserve">№ 3 </w:t>
        </w:r>
      </w:hyperlink>
      <w:r w:rsidRPr="00F24E8C">
        <w:rPr>
          <w:rFonts w:ascii="Arial" w:hAnsi="Arial" w:cs="Arial"/>
          <w:color w:val="000000"/>
        </w:rPr>
        <w:t>к на</w:t>
      </w:r>
      <w:r w:rsidRPr="002B54FA">
        <w:rPr>
          <w:rFonts w:ascii="Arial" w:hAnsi="Arial" w:cs="Arial"/>
        </w:rPr>
        <w:t>стоящей муниципальной программе.</w:t>
      </w:r>
    </w:p>
    <w:p w:rsidR="006946BB" w:rsidRPr="002B54FA" w:rsidRDefault="006946BB" w:rsidP="00E636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54FA">
        <w:rPr>
          <w:rFonts w:ascii="Arial" w:hAnsi="Arial" w:cs="Arial"/>
        </w:rPr>
        <w:t>Объем финансирования муниципальной программы за счет средств областного бюджета ежегодно уточняется в соответствии с законом об областном бюджете на соответствующий финансовый год и на плановый период.</w:t>
      </w:r>
    </w:p>
    <w:p w:rsidR="006946BB" w:rsidRPr="002B54FA" w:rsidRDefault="006946BB" w:rsidP="00E636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54FA">
        <w:rPr>
          <w:rFonts w:ascii="Arial" w:hAnsi="Arial" w:cs="Arial"/>
        </w:rPr>
        <w:t>Объем финансирования муниципальной программы за счет средств местного бюджета ежегодно уточняется в соответствии с бюджетом Калтукского МО на очередной финансовый год и на плановый период, утвержденным решением Думы Калтукского МО.</w:t>
      </w:r>
    </w:p>
    <w:p w:rsidR="006946BB" w:rsidRPr="00887C96" w:rsidRDefault="006946BB" w:rsidP="002B54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946BB" w:rsidRPr="00887C96" w:rsidRDefault="006946BB" w:rsidP="00E6369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Arial" w:hAnsi="Arial" w:cs="Arial"/>
        </w:rPr>
      </w:pPr>
      <w:r w:rsidRPr="00887C96">
        <w:rPr>
          <w:rFonts w:ascii="Arial" w:hAnsi="Arial" w:cs="Arial"/>
        </w:rPr>
        <w:t>Раздел 5. ОЖИДАЕМЫЕ КОНЕЧНЫЕ РЕЗУЛЬТАТЫ РЕАЛИЗАЦИИ</w:t>
      </w:r>
    </w:p>
    <w:p w:rsidR="006946BB" w:rsidRPr="00887C96" w:rsidRDefault="006946BB" w:rsidP="00E6369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87C96">
        <w:rPr>
          <w:rFonts w:ascii="Arial" w:hAnsi="Arial" w:cs="Arial"/>
        </w:rPr>
        <w:t>МУНИЦИПАЛЬНОЙ ПРОГРАММЫ</w:t>
      </w:r>
    </w:p>
    <w:p w:rsidR="006946BB" w:rsidRPr="00887C96" w:rsidRDefault="006946BB" w:rsidP="00E6369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6946BB" w:rsidRPr="002B54FA" w:rsidRDefault="006946BB" w:rsidP="001801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54FA">
        <w:rPr>
          <w:rFonts w:ascii="Arial" w:hAnsi="Arial" w:cs="Arial"/>
        </w:rPr>
        <w:t>Реализация муницип</w:t>
      </w:r>
      <w:r w:rsidR="0007551A">
        <w:rPr>
          <w:rFonts w:ascii="Arial" w:hAnsi="Arial" w:cs="Arial"/>
        </w:rPr>
        <w:t xml:space="preserve">альной программы </w:t>
      </w:r>
      <w:r w:rsidR="00C63EC4">
        <w:rPr>
          <w:rFonts w:ascii="Arial" w:hAnsi="Arial" w:cs="Arial"/>
        </w:rPr>
        <w:t>позволит к 202</w:t>
      </w:r>
      <w:r w:rsidR="009C542C">
        <w:rPr>
          <w:rFonts w:ascii="Arial" w:hAnsi="Arial" w:cs="Arial"/>
        </w:rPr>
        <w:t>6</w:t>
      </w:r>
      <w:r w:rsidR="00B039B3">
        <w:rPr>
          <w:rFonts w:ascii="Arial" w:hAnsi="Arial" w:cs="Arial"/>
        </w:rPr>
        <w:t xml:space="preserve"> </w:t>
      </w:r>
      <w:r w:rsidRPr="002B54FA">
        <w:rPr>
          <w:rFonts w:ascii="Arial" w:hAnsi="Arial" w:cs="Arial"/>
        </w:rPr>
        <w:t>г. достичь:</w:t>
      </w:r>
    </w:p>
    <w:p w:rsidR="006946BB" w:rsidRPr="002B54FA" w:rsidRDefault="006946BB" w:rsidP="001801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54FA">
        <w:rPr>
          <w:rFonts w:ascii="Arial" w:hAnsi="Arial" w:cs="Arial"/>
        </w:rPr>
        <w:t xml:space="preserve">1. Площадь дорожного полотна, в отношении которого произведен ремонт </w:t>
      </w:r>
      <w:r w:rsidR="003728AC" w:rsidRPr="002B54FA">
        <w:rPr>
          <w:rFonts w:ascii="Arial" w:hAnsi="Arial" w:cs="Arial"/>
        </w:rPr>
        <w:t>–</w:t>
      </w:r>
      <w:r w:rsidRPr="002B54FA">
        <w:rPr>
          <w:rFonts w:ascii="Arial" w:hAnsi="Arial" w:cs="Arial"/>
        </w:rPr>
        <w:t xml:space="preserve"> </w:t>
      </w:r>
      <w:r w:rsidR="00D17C0F">
        <w:rPr>
          <w:rFonts w:ascii="Arial" w:hAnsi="Arial" w:cs="Arial"/>
        </w:rPr>
        <w:t>2</w:t>
      </w:r>
      <w:r w:rsidR="00295B13" w:rsidRPr="00295B13">
        <w:rPr>
          <w:rFonts w:ascii="Arial" w:hAnsi="Arial" w:cs="Arial"/>
        </w:rPr>
        <w:t>3</w:t>
      </w:r>
      <w:r w:rsidR="002E6465">
        <w:rPr>
          <w:rFonts w:ascii="Arial" w:hAnsi="Arial" w:cs="Arial"/>
        </w:rPr>
        <w:t>,</w:t>
      </w:r>
      <w:r w:rsidR="00295B13" w:rsidRPr="00295B13">
        <w:rPr>
          <w:rFonts w:ascii="Arial" w:hAnsi="Arial" w:cs="Arial"/>
        </w:rPr>
        <w:t>68</w:t>
      </w:r>
      <w:r w:rsidRPr="002B54FA">
        <w:rPr>
          <w:rFonts w:ascii="Arial" w:hAnsi="Arial" w:cs="Arial"/>
        </w:rPr>
        <w:t xml:space="preserve"> </w:t>
      </w:r>
      <w:r w:rsidRPr="002B54FA">
        <w:rPr>
          <w:rFonts w:ascii="Arial" w:hAnsi="Arial" w:cs="Arial"/>
        </w:rPr>
        <w:lastRenderedPageBreak/>
        <w:t>тыс.кв.м.</w:t>
      </w:r>
    </w:p>
    <w:p w:rsidR="00B8061B" w:rsidRPr="00887C96" w:rsidRDefault="00B8061B" w:rsidP="004A506A">
      <w:pPr>
        <w:rPr>
          <w:rFonts w:ascii="Arial" w:hAnsi="Arial" w:cs="Arial"/>
        </w:rPr>
      </w:pPr>
    </w:p>
    <w:p w:rsidR="006946BB" w:rsidRPr="002B54FA" w:rsidRDefault="00887C96" w:rsidP="00E6369D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Приложение </w:t>
      </w:r>
      <w:r w:rsidR="006946BB" w:rsidRPr="002B54FA">
        <w:rPr>
          <w:rFonts w:ascii="Courier New" w:hAnsi="Courier New" w:cs="Courier New"/>
          <w:sz w:val="22"/>
          <w:szCs w:val="22"/>
        </w:rPr>
        <w:t>№ 1</w:t>
      </w:r>
    </w:p>
    <w:p w:rsidR="006946BB" w:rsidRPr="002B54FA" w:rsidRDefault="006946BB" w:rsidP="00E6369D">
      <w:pPr>
        <w:ind w:left="4245" w:firstLine="709"/>
        <w:jc w:val="right"/>
        <w:rPr>
          <w:rFonts w:ascii="Courier New" w:hAnsi="Courier New" w:cs="Courier New"/>
          <w:sz w:val="22"/>
          <w:szCs w:val="22"/>
        </w:rPr>
      </w:pPr>
      <w:r w:rsidRPr="002B54FA">
        <w:rPr>
          <w:rFonts w:ascii="Courier New" w:hAnsi="Courier New" w:cs="Courier New"/>
          <w:sz w:val="22"/>
          <w:szCs w:val="22"/>
        </w:rPr>
        <w:t xml:space="preserve">к муниципальной программе «Развитие дорожного хозяйства в </w:t>
      </w:r>
      <w:r w:rsidR="00A1192A" w:rsidRPr="00A1192A">
        <w:rPr>
          <w:rFonts w:ascii="Courier New" w:hAnsi="Courier New" w:cs="Courier New"/>
          <w:sz w:val="22"/>
          <w:szCs w:val="22"/>
        </w:rPr>
        <w:t>муниципальном образовании</w:t>
      </w:r>
      <w:r w:rsidRPr="002B54FA">
        <w:rPr>
          <w:rFonts w:ascii="Courier New" w:hAnsi="Courier New" w:cs="Courier New"/>
          <w:sz w:val="22"/>
          <w:szCs w:val="22"/>
        </w:rPr>
        <w:t>»</w:t>
      </w:r>
    </w:p>
    <w:p w:rsidR="006946BB" w:rsidRPr="002B54FA" w:rsidRDefault="00C63EC4" w:rsidP="00E6369D">
      <w:pPr>
        <w:ind w:left="4245"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2015-202</w:t>
      </w:r>
      <w:r w:rsidR="009C542C">
        <w:rPr>
          <w:rFonts w:ascii="Courier New" w:hAnsi="Courier New" w:cs="Courier New"/>
          <w:sz w:val="22"/>
          <w:szCs w:val="22"/>
        </w:rPr>
        <w:t>6</w:t>
      </w:r>
      <w:r w:rsidR="006946BB" w:rsidRPr="002B54FA">
        <w:rPr>
          <w:rFonts w:ascii="Courier New" w:hAnsi="Courier New" w:cs="Courier New"/>
          <w:sz w:val="22"/>
          <w:szCs w:val="22"/>
        </w:rPr>
        <w:t xml:space="preserve"> годы.</w:t>
      </w:r>
    </w:p>
    <w:p w:rsidR="006946BB" w:rsidRPr="00887C96" w:rsidRDefault="006946BB" w:rsidP="002B54FA">
      <w:pPr>
        <w:jc w:val="both"/>
        <w:rPr>
          <w:rFonts w:ascii="Arial" w:hAnsi="Arial" w:cs="Arial"/>
        </w:rPr>
      </w:pPr>
    </w:p>
    <w:p w:rsidR="006946BB" w:rsidRPr="00887C96" w:rsidRDefault="006946BB" w:rsidP="00887C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887C96">
        <w:rPr>
          <w:rFonts w:ascii="Arial" w:hAnsi="Arial" w:cs="Arial"/>
          <w:b/>
          <w:sz w:val="30"/>
          <w:szCs w:val="30"/>
        </w:rPr>
        <w:t>ПАСПОРТ</w:t>
      </w:r>
    </w:p>
    <w:p w:rsidR="006946BB" w:rsidRPr="00887C96" w:rsidRDefault="006946BB" w:rsidP="00887C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887C96">
        <w:rPr>
          <w:rFonts w:ascii="Arial" w:hAnsi="Arial" w:cs="Arial"/>
          <w:b/>
          <w:sz w:val="30"/>
          <w:szCs w:val="30"/>
        </w:rPr>
        <w:t>ПОДПРОГРАММЫ «</w:t>
      </w:r>
      <w:r w:rsidR="0007551A">
        <w:rPr>
          <w:rFonts w:ascii="Arial" w:hAnsi="Arial" w:cs="Arial"/>
          <w:b/>
          <w:sz w:val="30"/>
          <w:szCs w:val="30"/>
        </w:rPr>
        <w:t>ДОРОЖНОЕ</w:t>
      </w:r>
      <w:r w:rsidR="00C63EC4">
        <w:rPr>
          <w:rFonts w:ascii="Arial" w:hAnsi="Arial" w:cs="Arial"/>
          <w:b/>
          <w:sz w:val="30"/>
          <w:szCs w:val="30"/>
        </w:rPr>
        <w:t xml:space="preserve"> ХОЗЯЙСТВО» НА 2015-202</w:t>
      </w:r>
      <w:r w:rsidR="009C542C">
        <w:rPr>
          <w:rFonts w:ascii="Arial" w:hAnsi="Arial" w:cs="Arial"/>
          <w:b/>
          <w:sz w:val="30"/>
          <w:szCs w:val="30"/>
        </w:rPr>
        <w:t>6</w:t>
      </w:r>
      <w:r w:rsidRPr="00887C96">
        <w:rPr>
          <w:rFonts w:ascii="Arial" w:hAnsi="Arial" w:cs="Arial"/>
          <w:b/>
          <w:sz w:val="30"/>
          <w:szCs w:val="30"/>
        </w:rPr>
        <w:t xml:space="preserve"> ГОДЫ МУНИЦИПАЛЬНОЙ ПРОГРАММЫ «РАЗВИТИЕ ДОРОЖНОГО ХОЗЯЙСТВ</w:t>
      </w:r>
      <w:r w:rsidR="00887C96">
        <w:rPr>
          <w:rFonts w:ascii="Arial" w:hAnsi="Arial" w:cs="Arial"/>
          <w:b/>
          <w:sz w:val="30"/>
          <w:szCs w:val="30"/>
        </w:rPr>
        <w:t xml:space="preserve">А В </w:t>
      </w:r>
      <w:r w:rsidR="00A1192A" w:rsidRPr="00A1192A">
        <w:rPr>
          <w:rFonts w:ascii="Arial" w:hAnsi="Arial" w:cs="Arial"/>
          <w:b/>
          <w:sz w:val="30"/>
          <w:szCs w:val="30"/>
        </w:rPr>
        <w:t>МУНИЦИПАЛЬНОМ ОБРАЗОВАНИИ</w:t>
      </w:r>
      <w:r w:rsidR="00C63EC4">
        <w:rPr>
          <w:rFonts w:ascii="Arial" w:hAnsi="Arial" w:cs="Arial"/>
          <w:b/>
          <w:sz w:val="30"/>
          <w:szCs w:val="30"/>
        </w:rPr>
        <w:t>» на 2015-202</w:t>
      </w:r>
      <w:r w:rsidR="009C542C">
        <w:rPr>
          <w:rFonts w:ascii="Arial" w:hAnsi="Arial" w:cs="Arial"/>
          <w:b/>
          <w:sz w:val="30"/>
          <w:szCs w:val="30"/>
        </w:rPr>
        <w:t>6</w:t>
      </w:r>
      <w:r w:rsidR="0007551A">
        <w:rPr>
          <w:rFonts w:ascii="Arial" w:hAnsi="Arial" w:cs="Arial"/>
          <w:b/>
          <w:sz w:val="30"/>
          <w:szCs w:val="30"/>
        </w:rPr>
        <w:t xml:space="preserve"> </w:t>
      </w:r>
      <w:r w:rsidRPr="00887C96">
        <w:rPr>
          <w:rFonts w:ascii="Arial" w:hAnsi="Arial" w:cs="Arial"/>
          <w:b/>
          <w:sz w:val="30"/>
          <w:szCs w:val="30"/>
        </w:rPr>
        <w:t>годы</w:t>
      </w:r>
    </w:p>
    <w:p w:rsidR="002B54FA" w:rsidRPr="002B54FA" w:rsidRDefault="002B54FA" w:rsidP="00E6369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tbl>
      <w:tblPr>
        <w:tblW w:w="9923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1065"/>
        <w:gridCol w:w="1140"/>
        <w:gridCol w:w="1080"/>
        <w:gridCol w:w="840"/>
        <w:gridCol w:w="1262"/>
        <w:gridCol w:w="1701"/>
      </w:tblGrid>
      <w:tr w:rsidR="006946BB" w:rsidRPr="00721D48" w:rsidTr="00887C96">
        <w:trPr>
          <w:tblCellSpacing w:w="5" w:type="nil"/>
        </w:trPr>
        <w:tc>
          <w:tcPr>
            <w:tcW w:w="2835" w:type="dxa"/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7088" w:type="dxa"/>
            <w:gridSpan w:val="6"/>
          </w:tcPr>
          <w:p w:rsidR="006946BB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Развитие дорожного хозяйства в</w:t>
            </w:r>
            <w:r w:rsidR="006946BB" w:rsidRPr="002B54F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A1192A" w:rsidRPr="00A1192A">
              <w:rPr>
                <w:rFonts w:ascii="Courier New" w:hAnsi="Courier New" w:cs="Courier New"/>
                <w:sz w:val="22"/>
                <w:szCs w:val="22"/>
              </w:rPr>
              <w:t>муниципальном образовании</w:t>
            </w:r>
          </w:p>
        </w:tc>
      </w:tr>
      <w:tr w:rsidR="006946BB" w:rsidRPr="00721D48" w:rsidTr="00887C96">
        <w:trPr>
          <w:tblCellSpacing w:w="5" w:type="nil"/>
        </w:trPr>
        <w:tc>
          <w:tcPr>
            <w:tcW w:w="2835" w:type="dxa"/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7088" w:type="dxa"/>
            <w:gridSpan w:val="6"/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</w:tr>
      <w:tr w:rsidR="006946BB" w:rsidRPr="00721D48" w:rsidTr="00887C96">
        <w:trPr>
          <w:tblCellSpacing w:w="5" w:type="nil"/>
        </w:trPr>
        <w:tc>
          <w:tcPr>
            <w:tcW w:w="2835" w:type="dxa"/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088" w:type="dxa"/>
            <w:gridSpan w:val="6"/>
          </w:tcPr>
          <w:p w:rsidR="006946BB" w:rsidRPr="002B54FA" w:rsidRDefault="00887C9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="006946BB" w:rsidRPr="002B54FA">
              <w:rPr>
                <w:rFonts w:ascii="Courier New" w:hAnsi="Courier New" w:cs="Courier New"/>
                <w:sz w:val="22"/>
                <w:szCs w:val="22"/>
              </w:rPr>
              <w:t>Калтукском  МО</w:t>
            </w:r>
          </w:p>
        </w:tc>
      </w:tr>
      <w:tr w:rsidR="006946BB" w:rsidRPr="00721D48" w:rsidTr="00887C96">
        <w:trPr>
          <w:tblCellSpacing w:w="5" w:type="nil"/>
        </w:trPr>
        <w:tc>
          <w:tcPr>
            <w:tcW w:w="2835" w:type="dxa"/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Участники подпрограммы</w:t>
            </w:r>
          </w:p>
        </w:tc>
        <w:tc>
          <w:tcPr>
            <w:tcW w:w="7088" w:type="dxa"/>
            <w:gridSpan w:val="6"/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6946BB" w:rsidRPr="00721D48" w:rsidTr="00887C96">
        <w:trPr>
          <w:tblCellSpacing w:w="5" w:type="nil"/>
        </w:trPr>
        <w:tc>
          <w:tcPr>
            <w:tcW w:w="2835" w:type="dxa"/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Цель подпрограммы</w:t>
            </w:r>
          </w:p>
        </w:tc>
        <w:tc>
          <w:tcPr>
            <w:tcW w:w="7088" w:type="dxa"/>
            <w:gridSpan w:val="6"/>
          </w:tcPr>
          <w:p w:rsidR="006946BB" w:rsidRPr="002B54FA" w:rsidRDefault="006946BB" w:rsidP="00887C96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Сохранение и развитие дорог общего пользования местного значения.</w:t>
            </w:r>
          </w:p>
        </w:tc>
      </w:tr>
      <w:tr w:rsidR="006946BB" w:rsidRPr="00721D48" w:rsidTr="00887C96">
        <w:trPr>
          <w:tblCellSpacing w:w="5" w:type="nil"/>
        </w:trPr>
        <w:tc>
          <w:tcPr>
            <w:tcW w:w="2835" w:type="dxa"/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Задачи подпрограммы</w:t>
            </w:r>
          </w:p>
        </w:tc>
        <w:tc>
          <w:tcPr>
            <w:tcW w:w="7088" w:type="dxa"/>
            <w:gridSpan w:val="6"/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1. Обеспечение сохранности дорог общего пользования местного значения.</w:t>
            </w:r>
          </w:p>
        </w:tc>
      </w:tr>
      <w:tr w:rsidR="006946BB" w:rsidRPr="00721D48" w:rsidTr="00887C96">
        <w:trPr>
          <w:tblCellSpacing w:w="5" w:type="nil"/>
        </w:trPr>
        <w:tc>
          <w:tcPr>
            <w:tcW w:w="2835" w:type="dxa"/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088" w:type="dxa"/>
            <w:gridSpan w:val="6"/>
          </w:tcPr>
          <w:p w:rsidR="006946BB" w:rsidRPr="002B54FA" w:rsidRDefault="00C63EC4" w:rsidP="008570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2015-202</w:t>
            </w:r>
            <w:r w:rsidR="009C542C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6946BB" w:rsidRPr="002B54FA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6946BB" w:rsidRPr="00721D48" w:rsidTr="00887C96">
        <w:trPr>
          <w:tblCellSpacing w:w="5" w:type="nil"/>
        </w:trPr>
        <w:tc>
          <w:tcPr>
            <w:tcW w:w="2835" w:type="dxa"/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Целевые показатели подпрограммы</w:t>
            </w:r>
          </w:p>
        </w:tc>
        <w:tc>
          <w:tcPr>
            <w:tcW w:w="7088" w:type="dxa"/>
            <w:gridSpan w:val="6"/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1. Площадь дорожного полотна, в отношении которого произведен ремонт.</w:t>
            </w:r>
          </w:p>
        </w:tc>
      </w:tr>
      <w:tr w:rsidR="006946BB" w:rsidRPr="00721D48" w:rsidTr="007A2EC4">
        <w:trPr>
          <w:trHeight w:val="95"/>
          <w:tblCellSpacing w:w="5" w:type="nil"/>
        </w:trPr>
        <w:tc>
          <w:tcPr>
            <w:tcW w:w="2835" w:type="dxa"/>
            <w:vMerge w:val="restart"/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Ресурсное обеспечение подпрограммы</w:t>
            </w:r>
          </w:p>
        </w:tc>
        <w:tc>
          <w:tcPr>
            <w:tcW w:w="1065" w:type="dxa"/>
            <w:vMerge w:val="restart"/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Годы</w:t>
            </w:r>
          </w:p>
        </w:tc>
        <w:tc>
          <w:tcPr>
            <w:tcW w:w="1140" w:type="dxa"/>
            <w:vMerge w:val="restart"/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Всего, тыс.руб.:</w:t>
            </w:r>
          </w:p>
        </w:tc>
        <w:tc>
          <w:tcPr>
            <w:tcW w:w="4883" w:type="dxa"/>
            <w:gridSpan w:val="4"/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В том числе по годам:</w:t>
            </w:r>
          </w:p>
        </w:tc>
      </w:tr>
      <w:tr w:rsidR="006946BB" w:rsidRPr="00721D48" w:rsidTr="00020216">
        <w:trPr>
          <w:trHeight w:val="92"/>
          <w:tblCellSpacing w:w="5" w:type="nil"/>
        </w:trPr>
        <w:tc>
          <w:tcPr>
            <w:tcW w:w="2835" w:type="dxa"/>
            <w:vMerge/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5" w:type="dxa"/>
            <w:vMerge/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Обл.Б-т</w:t>
            </w:r>
          </w:p>
        </w:tc>
        <w:tc>
          <w:tcPr>
            <w:tcW w:w="840" w:type="dxa"/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Фед.Б-т</w:t>
            </w:r>
          </w:p>
        </w:tc>
        <w:tc>
          <w:tcPr>
            <w:tcW w:w="1262" w:type="dxa"/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Мест.Б-т</w:t>
            </w:r>
          </w:p>
        </w:tc>
        <w:tc>
          <w:tcPr>
            <w:tcW w:w="1701" w:type="dxa"/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Другие</w:t>
            </w:r>
          </w:p>
        </w:tc>
      </w:tr>
      <w:tr w:rsidR="006946BB" w:rsidRPr="00721D48" w:rsidTr="00020216">
        <w:trPr>
          <w:trHeight w:val="92"/>
          <w:tblCellSpacing w:w="5" w:type="nil"/>
        </w:trPr>
        <w:tc>
          <w:tcPr>
            <w:tcW w:w="2835" w:type="dxa"/>
            <w:vMerge/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5" w:type="dxa"/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2015г.</w:t>
            </w:r>
          </w:p>
        </w:tc>
        <w:tc>
          <w:tcPr>
            <w:tcW w:w="1140" w:type="dxa"/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891,8</w:t>
            </w:r>
          </w:p>
        </w:tc>
        <w:tc>
          <w:tcPr>
            <w:tcW w:w="1080" w:type="dxa"/>
          </w:tcPr>
          <w:p w:rsidR="006946BB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6946BB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2" w:type="dxa"/>
          </w:tcPr>
          <w:p w:rsidR="006946BB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891,8</w:t>
            </w:r>
          </w:p>
        </w:tc>
        <w:tc>
          <w:tcPr>
            <w:tcW w:w="1701" w:type="dxa"/>
          </w:tcPr>
          <w:p w:rsidR="006946BB" w:rsidRPr="002B54FA" w:rsidRDefault="006946B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0216" w:rsidRPr="00721D48" w:rsidTr="00020216">
        <w:trPr>
          <w:trHeight w:val="92"/>
          <w:tblCellSpacing w:w="5" w:type="nil"/>
        </w:trPr>
        <w:tc>
          <w:tcPr>
            <w:tcW w:w="2835" w:type="dxa"/>
            <w:vMerge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5" w:type="dxa"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2016г.</w:t>
            </w:r>
          </w:p>
        </w:tc>
        <w:tc>
          <w:tcPr>
            <w:tcW w:w="1140" w:type="dxa"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1026,3</w:t>
            </w:r>
          </w:p>
        </w:tc>
        <w:tc>
          <w:tcPr>
            <w:tcW w:w="1080" w:type="dxa"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2" w:type="dxa"/>
          </w:tcPr>
          <w:p w:rsidR="00020216" w:rsidRPr="002B54FA" w:rsidRDefault="00020216" w:rsidP="00F51E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1026,3</w:t>
            </w:r>
          </w:p>
        </w:tc>
        <w:tc>
          <w:tcPr>
            <w:tcW w:w="1701" w:type="dxa"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0216" w:rsidRPr="00721D48" w:rsidTr="00020216">
        <w:trPr>
          <w:trHeight w:val="92"/>
          <w:tblCellSpacing w:w="5" w:type="nil"/>
        </w:trPr>
        <w:tc>
          <w:tcPr>
            <w:tcW w:w="2835" w:type="dxa"/>
            <w:vMerge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5" w:type="dxa"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2017г.</w:t>
            </w:r>
          </w:p>
        </w:tc>
        <w:tc>
          <w:tcPr>
            <w:tcW w:w="1140" w:type="dxa"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1354,5</w:t>
            </w:r>
          </w:p>
        </w:tc>
        <w:tc>
          <w:tcPr>
            <w:tcW w:w="1080" w:type="dxa"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2" w:type="dxa"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1354,5</w:t>
            </w:r>
          </w:p>
        </w:tc>
        <w:tc>
          <w:tcPr>
            <w:tcW w:w="1701" w:type="dxa"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0216" w:rsidRPr="00721D48" w:rsidTr="00020216">
        <w:trPr>
          <w:trHeight w:val="92"/>
          <w:tblCellSpacing w:w="5" w:type="nil"/>
        </w:trPr>
        <w:tc>
          <w:tcPr>
            <w:tcW w:w="2835" w:type="dxa"/>
            <w:vMerge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5" w:type="dxa"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2018г.</w:t>
            </w:r>
          </w:p>
        </w:tc>
        <w:tc>
          <w:tcPr>
            <w:tcW w:w="1140" w:type="dxa"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411,0</w:t>
            </w:r>
          </w:p>
        </w:tc>
        <w:tc>
          <w:tcPr>
            <w:tcW w:w="1080" w:type="dxa"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2" w:type="dxa"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411,0</w:t>
            </w:r>
          </w:p>
        </w:tc>
        <w:tc>
          <w:tcPr>
            <w:tcW w:w="1701" w:type="dxa"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0216" w:rsidRPr="00721D48" w:rsidTr="00020216">
        <w:trPr>
          <w:trHeight w:val="92"/>
          <w:tblCellSpacing w:w="5" w:type="nil"/>
        </w:trPr>
        <w:tc>
          <w:tcPr>
            <w:tcW w:w="2835" w:type="dxa"/>
            <w:vMerge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5" w:type="dxa"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2019г.</w:t>
            </w:r>
          </w:p>
        </w:tc>
        <w:tc>
          <w:tcPr>
            <w:tcW w:w="1140" w:type="dxa"/>
          </w:tcPr>
          <w:p w:rsidR="00020216" w:rsidRPr="002B54FA" w:rsidRDefault="00FF19F5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2492,4</w:t>
            </w:r>
          </w:p>
        </w:tc>
        <w:tc>
          <w:tcPr>
            <w:tcW w:w="1080" w:type="dxa"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2" w:type="dxa"/>
          </w:tcPr>
          <w:p w:rsidR="00020216" w:rsidRPr="002B54FA" w:rsidRDefault="00FF19F5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2492,4</w:t>
            </w:r>
          </w:p>
        </w:tc>
        <w:tc>
          <w:tcPr>
            <w:tcW w:w="1701" w:type="dxa"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0216" w:rsidRPr="00721D48" w:rsidTr="00020216">
        <w:trPr>
          <w:trHeight w:val="92"/>
          <w:tblCellSpacing w:w="5" w:type="nil"/>
        </w:trPr>
        <w:tc>
          <w:tcPr>
            <w:tcW w:w="2835" w:type="dxa"/>
            <w:vMerge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5" w:type="dxa"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2020г.</w:t>
            </w:r>
          </w:p>
        </w:tc>
        <w:tc>
          <w:tcPr>
            <w:tcW w:w="1140" w:type="dxa"/>
          </w:tcPr>
          <w:p w:rsidR="00020216" w:rsidRPr="002B54FA" w:rsidRDefault="00B073EF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5746,3</w:t>
            </w:r>
          </w:p>
        </w:tc>
        <w:tc>
          <w:tcPr>
            <w:tcW w:w="1080" w:type="dxa"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2" w:type="dxa"/>
          </w:tcPr>
          <w:p w:rsidR="00020216" w:rsidRPr="002B54FA" w:rsidRDefault="00B073EF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5746,3</w:t>
            </w:r>
          </w:p>
        </w:tc>
        <w:tc>
          <w:tcPr>
            <w:tcW w:w="1701" w:type="dxa"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0216" w:rsidRPr="00721D48" w:rsidTr="00020216">
        <w:trPr>
          <w:trHeight w:val="92"/>
          <w:tblCellSpacing w:w="5" w:type="nil"/>
        </w:trPr>
        <w:tc>
          <w:tcPr>
            <w:tcW w:w="2835" w:type="dxa"/>
            <w:vMerge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5" w:type="dxa"/>
          </w:tcPr>
          <w:p w:rsidR="00020216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2021г.</w:t>
            </w:r>
          </w:p>
        </w:tc>
        <w:tc>
          <w:tcPr>
            <w:tcW w:w="1140" w:type="dxa"/>
          </w:tcPr>
          <w:p w:rsidR="00020216" w:rsidRDefault="008A3863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6936,7</w:t>
            </w:r>
          </w:p>
        </w:tc>
        <w:tc>
          <w:tcPr>
            <w:tcW w:w="1080" w:type="dxa"/>
          </w:tcPr>
          <w:p w:rsidR="00020216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2" w:type="dxa"/>
          </w:tcPr>
          <w:p w:rsidR="00020216" w:rsidRPr="002B54FA" w:rsidRDefault="00400988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6936,7</w:t>
            </w:r>
          </w:p>
        </w:tc>
        <w:tc>
          <w:tcPr>
            <w:tcW w:w="1701" w:type="dxa"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7551A" w:rsidRPr="00721D48" w:rsidTr="00020216">
        <w:trPr>
          <w:trHeight w:val="92"/>
          <w:tblCellSpacing w:w="5" w:type="nil"/>
        </w:trPr>
        <w:tc>
          <w:tcPr>
            <w:tcW w:w="2835" w:type="dxa"/>
            <w:vMerge/>
          </w:tcPr>
          <w:p w:rsidR="0007551A" w:rsidRPr="002B54FA" w:rsidRDefault="0007551A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5" w:type="dxa"/>
          </w:tcPr>
          <w:p w:rsidR="0007551A" w:rsidRDefault="00C63EC4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2022г.</w:t>
            </w:r>
          </w:p>
        </w:tc>
        <w:tc>
          <w:tcPr>
            <w:tcW w:w="1140" w:type="dxa"/>
          </w:tcPr>
          <w:p w:rsidR="0007551A" w:rsidRDefault="00E303FD" w:rsidP="005879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4056,7</w:t>
            </w:r>
          </w:p>
        </w:tc>
        <w:tc>
          <w:tcPr>
            <w:tcW w:w="1080" w:type="dxa"/>
          </w:tcPr>
          <w:p w:rsidR="0007551A" w:rsidRDefault="00D3105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07551A" w:rsidRDefault="00D3105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2" w:type="dxa"/>
          </w:tcPr>
          <w:p w:rsidR="0007551A" w:rsidRDefault="00E303FD" w:rsidP="005879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4056,7</w:t>
            </w:r>
          </w:p>
        </w:tc>
        <w:tc>
          <w:tcPr>
            <w:tcW w:w="1701" w:type="dxa"/>
          </w:tcPr>
          <w:p w:rsidR="0007551A" w:rsidRDefault="00D3105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09BA" w:rsidRPr="00721D48" w:rsidTr="00020216">
        <w:trPr>
          <w:trHeight w:val="92"/>
          <w:tblCellSpacing w:w="5" w:type="nil"/>
        </w:trPr>
        <w:tc>
          <w:tcPr>
            <w:tcW w:w="2835" w:type="dxa"/>
            <w:vMerge/>
          </w:tcPr>
          <w:p w:rsidR="00D009BA" w:rsidRPr="002B54FA" w:rsidRDefault="00D009BA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5" w:type="dxa"/>
          </w:tcPr>
          <w:p w:rsidR="00D009BA" w:rsidRDefault="00D009BA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2023г.</w:t>
            </w:r>
          </w:p>
        </w:tc>
        <w:tc>
          <w:tcPr>
            <w:tcW w:w="1140" w:type="dxa"/>
          </w:tcPr>
          <w:p w:rsidR="00D009BA" w:rsidRDefault="00D72AFA" w:rsidP="00EE54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3368,8</w:t>
            </w:r>
          </w:p>
        </w:tc>
        <w:tc>
          <w:tcPr>
            <w:tcW w:w="1080" w:type="dxa"/>
          </w:tcPr>
          <w:p w:rsidR="00D009BA" w:rsidRDefault="00D009BA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D009BA" w:rsidRDefault="00D009BA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2" w:type="dxa"/>
          </w:tcPr>
          <w:p w:rsidR="00D009BA" w:rsidRDefault="00EE5496" w:rsidP="00D72AF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D72AFA">
              <w:rPr>
                <w:rFonts w:ascii="Courier New" w:hAnsi="Courier New" w:cs="Courier New"/>
                <w:sz w:val="22"/>
                <w:szCs w:val="22"/>
              </w:rPr>
              <w:t>368,8</w:t>
            </w:r>
          </w:p>
        </w:tc>
        <w:tc>
          <w:tcPr>
            <w:tcW w:w="1701" w:type="dxa"/>
          </w:tcPr>
          <w:p w:rsidR="00D009BA" w:rsidRDefault="00D009BA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A3863" w:rsidRPr="00721D48" w:rsidTr="00020216">
        <w:trPr>
          <w:trHeight w:val="92"/>
          <w:tblCellSpacing w:w="5" w:type="nil"/>
        </w:trPr>
        <w:tc>
          <w:tcPr>
            <w:tcW w:w="2835" w:type="dxa"/>
            <w:vMerge/>
          </w:tcPr>
          <w:p w:rsidR="008A3863" w:rsidRPr="002B54FA" w:rsidRDefault="008A3863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5" w:type="dxa"/>
          </w:tcPr>
          <w:p w:rsidR="008A3863" w:rsidRPr="002B54FA" w:rsidRDefault="008A3863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2024г.</w:t>
            </w:r>
          </w:p>
        </w:tc>
        <w:tc>
          <w:tcPr>
            <w:tcW w:w="1140" w:type="dxa"/>
          </w:tcPr>
          <w:p w:rsidR="008A3863" w:rsidRDefault="00B56DA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2963,4</w:t>
            </w:r>
          </w:p>
        </w:tc>
        <w:tc>
          <w:tcPr>
            <w:tcW w:w="1080" w:type="dxa"/>
          </w:tcPr>
          <w:p w:rsidR="008A3863" w:rsidRDefault="008A3863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8A3863" w:rsidRDefault="008A3863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2" w:type="dxa"/>
          </w:tcPr>
          <w:p w:rsidR="008A3863" w:rsidRDefault="00B56DAB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2963,4</w:t>
            </w:r>
          </w:p>
        </w:tc>
        <w:tc>
          <w:tcPr>
            <w:tcW w:w="1701" w:type="dxa"/>
          </w:tcPr>
          <w:p w:rsidR="008A3863" w:rsidRPr="008A3863" w:rsidRDefault="008A3863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9B3" w:rsidRPr="00721D48" w:rsidTr="00020216">
        <w:trPr>
          <w:trHeight w:val="92"/>
          <w:tblCellSpacing w:w="5" w:type="nil"/>
        </w:trPr>
        <w:tc>
          <w:tcPr>
            <w:tcW w:w="2835" w:type="dxa"/>
            <w:vMerge/>
          </w:tcPr>
          <w:p w:rsidR="00B039B3" w:rsidRPr="002B54FA" w:rsidRDefault="00B039B3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5" w:type="dxa"/>
          </w:tcPr>
          <w:p w:rsidR="00B039B3" w:rsidRDefault="00B039B3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2025г.</w:t>
            </w:r>
          </w:p>
        </w:tc>
        <w:tc>
          <w:tcPr>
            <w:tcW w:w="1140" w:type="dxa"/>
          </w:tcPr>
          <w:p w:rsidR="00B039B3" w:rsidRDefault="00922F2A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B039B3" w:rsidRDefault="0038095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B039B3" w:rsidRDefault="0038095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2" w:type="dxa"/>
          </w:tcPr>
          <w:p w:rsidR="00B039B3" w:rsidRDefault="00922F2A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B039B3" w:rsidRDefault="0038095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C542C" w:rsidRPr="00721D48" w:rsidTr="00020216">
        <w:trPr>
          <w:trHeight w:val="92"/>
          <w:tblCellSpacing w:w="5" w:type="nil"/>
        </w:trPr>
        <w:tc>
          <w:tcPr>
            <w:tcW w:w="2835" w:type="dxa"/>
            <w:vMerge/>
          </w:tcPr>
          <w:p w:rsidR="009C542C" w:rsidRPr="002B54FA" w:rsidRDefault="009C542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5" w:type="dxa"/>
          </w:tcPr>
          <w:p w:rsidR="009C542C" w:rsidRDefault="009C542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2026г.</w:t>
            </w:r>
          </w:p>
        </w:tc>
        <w:tc>
          <w:tcPr>
            <w:tcW w:w="1140" w:type="dxa"/>
          </w:tcPr>
          <w:p w:rsidR="009C542C" w:rsidRDefault="00922F2A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C542C" w:rsidRDefault="00BD4CE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9C542C" w:rsidRDefault="00BD4CE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2" w:type="dxa"/>
          </w:tcPr>
          <w:p w:rsidR="009C542C" w:rsidRDefault="00922F2A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9C542C" w:rsidRDefault="00BD4CEC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0216" w:rsidRPr="00721D48" w:rsidTr="00020216">
        <w:trPr>
          <w:trHeight w:val="92"/>
          <w:tblCellSpacing w:w="5" w:type="nil"/>
        </w:trPr>
        <w:tc>
          <w:tcPr>
            <w:tcW w:w="2835" w:type="dxa"/>
            <w:vMerge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5" w:type="dxa"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Итого</w:t>
            </w:r>
            <w:r w:rsidRPr="002B54FA">
              <w:rPr>
                <w:rFonts w:ascii="Courier New" w:hAnsi="Courier New" w:cs="Courier New"/>
                <w:sz w:val="22"/>
                <w:szCs w:val="22"/>
                <w:lang w:val="en-US"/>
              </w:rPr>
              <w:t>:</w:t>
            </w:r>
          </w:p>
        </w:tc>
        <w:tc>
          <w:tcPr>
            <w:tcW w:w="1140" w:type="dxa"/>
          </w:tcPr>
          <w:p w:rsidR="00020216" w:rsidRPr="00016A8D" w:rsidRDefault="00922F2A" w:rsidP="00EE54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30247,9</w:t>
            </w:r>
          </w:p>
        </w:tc>
        <w:tc>
          <w:tcPr>
            <w:tcW w:w="1080" w:type="dxa"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020216" w:rsidRPr="00020216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2" w:type="dxa"/>
          </w:tcPr>
          <w:p w:rsidR="00020216" w:rsidRPr="002B54FA" w:rsidRDefault="00922F2A" w:rsidP="00EE54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30247,9</w:t>
            </w:r>
          </w:p>
        </w:tc>
        <w:tc>
          <w:tcPr>
            <w:tcW w:w="1701" w:type="dxa"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020216" w:rsidRPr="00721D48" w:rsidTr="00887C96">
        <w:trPr>
          <w:trHeight w:val="400"/>
          <w:tblCellSpacing w:w="5" w:type="nil"/>
        </w:trPr>
        <w:tc>
          <w:tcPr>
            <w:tcW w:w="2835" w:type="dxa"/>
          </w:tcPr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Ожидаемые  к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онечные </w:t>
            </w:r>
            <w:r w:rsidRPr="002B54FA">
              <w:rPr>
                <w:rFonts w:ascii="Courier New" w:hAnsi="Courier New" w:cs="Courier New"/>
                <w:sz w:val="22"/>
                <w:szCs w:val="22"/>
              </w:rPr>
              <w:t>результаты реализации</w:t>
            </w:r>
          </w:p>
          <w:p w:rsidR="00020216" w:rsidRPr="002B54FA" w:rsidRDefault="00020216" w:rsidP="00887C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>подпрограммы</w:t>
            </w:r>
          </w:p>
        </w:tc>
        <w:tc>
          <w:tcPr>
            <w:tcW w:w="7088" w:type="dxa"/>
            <w:gridSpan w:val="6"/>
          </w:tcPr>
          <w:p w:rsidR="00020216" w:rsidRPr="002B54FA" w:rsidRDefault="00D009BA" w:rsidP="00887C9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 202</w:t>
            </w:r>
            <w:r w:rsidR="009C542C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020216" w:rsidRPr="002B54FA">
              <w:rPr>
                <w:rFonts w:ascii="Courier New" w:hAnsi="Courier New" w:cs="Courier New"/>
                <w:sz w:val="22"/>
                <w:szCs w:val="22"/>
              </w:rPr>
              <w:t>г. обеспечить:</w:t>
            </w:r>
          </w:p>
          <w:p w:rsidR="00020216" w:rsidRPr="00295054" w:rsidRDefault="00020216" w:rsidP="0029505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B54FA">
              <w:rPr>
                <w:rFonts w:ascii="Courier New" w:hAnsi="Courier New" w:cs="Courier New"/>
                <w:sz w:val="22"/>
                <w:szCs w:val="22"/>
              </w:rPr>
              <w:t xml:space="preserve"> 1. Площадь дорожного полотна, в отношении которого произведе</w:t>
            </w:r>
            <w:r>
              <w:rPr>
                <w:rFonts w:ascii="Courier New" w:hAnsi="Courier New" w:cs="Courier New"/>
                <w:sz w:val="22"/>
                <w:szCs w:val="22"/>
              </w:rPr>
              <w:t>н ремонт - тыс.кв.м.2</w:t>
            </w:r>
            <w:r w:rsidR="00295054" w:rsidRPr="00295054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295054" w:rsidRPr="00295054">
              <w:rPr>
                <w:rFonts w:ascii="Courier New" w:hAnsi="Courier New" w:cs="Courier New"/>
                <w:sz w:val="22"/>
                <w:szCs w:val="22"/>
              </w:rPr>
              <w:t>68</w:t>
            </w:r>
          </w:p>
        </w:tc>
      </w:tr>
    </w:tbl>
    <w:p w:rsidR="002B54FA" w:rsidRPr="00887C96" w:rsidRDefault="002B54FA" w:rsidP="00887C96">
      <w:pPr>
        <w:widowControl w:val="0"/>
        <w:autoSpaceDE w:val="0"/>
        <w:autoSpaceDN w:val="0"/>
        <w:adjustRightInd w:val="0"/>
        <w:outlineLvl w:val="3"/>
        <w:rPr>
          <w:rFonts w:ascii="Arial" w:hAnsi="Arial" w:cs="Arial"/>
        </w:rPr>
      </w:pPr>
    </w:p>
    <w:p w:rsidR="006946BB" w:rsidRPr="00887C96" w:rsidRDefault="00887C96" w:rsidP="00E6369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Раздел 1. </w:t>
      </w:r>
      <w:r w:rsidR="006946BB" w:rsidRPr="00887C96">
        <w:rPr>
          <w:rFonts w:ascii="Arial" w:hAnsi="Arial" w:cs="Arial"/>
        </w:rPr>
        <w:t>ЦЕЛЬ И ЗАДАЧИ, ЦЕЛЕВЫЕ ПОКАЗАТЕЛИ, СРОКИ РЕАЛИЗАЦИИ ПОДПРОГРАММЫ</w:t>
      </w:r>
    </w:p>
    <w:p w:rsidR="006946BB" w:rsidRPr="00887C96" w:rsidRDefault="006946BB" w:rsidP="00E6369D">
      <w:pPr>
        <w:ind w:firstLine="709"/>
        <w:jc w:val="both"/>
        <w:rPr>
          <w:rFonts w:ascii="Arial" w:hAnsi="Arial" w:cs="Arial"/>
        </w:rPr>
      </w:pPr>
    </w:p>
    <w:p w:rsidR="006946BB" w:rsidRPr="002B54FA" w:rsidRDefault="006946BB" w:rsidP="00E6369D">
      <w:pPr>
        <w:widowControl w:val="0"/>
        <w:ind w:firstLine="709"/>
        <w:jc w:val="both"/>
        <w:outlineLvl w:val="4"/>
        <w:rPr>
          <w:rFonts w:ascii="Arial" w:hAnsi="Arial" w:cs="Arial"/>
        </w:rPr>
      </w:pPr>
      <w:r w:rsidRPr="002B54FA">
        <w:rPr>
          <w:rFonts w:ascii="Arial" w:hAnsi="Arial" w:cs="Arial"/>
        </w:rPr>
        <w:t>Целью подпрограммы является  сохранение и развитие дорог общего пользования местного значения.</w:t>
      </w:r>
    </w:p>
    <w:p w:rsidR="006946BB" w:rsidRPr="002B54FA" w:rsidRDefault="006946BB" w:rsidP="00E6369D">
      <w:pPr>
        <w:widowControl w:val="0"/>
        <w:ind w:firstLine="709"/>
        <w:jc w:val="both"/>
        <w:outlineLvl w:val="4"/>
        <w:rPr>
          <w:rFonts w:ascii="Arial" w:hAnsi="Arial" w:cs="Arial"/>
        </w:rPr>
      </w:pPr>
      <w:r w:rsidRPr="002B54FA">
        <w:rPr>
          <w:rFonts w:ascii="Arial" w:hAnsi="Arial" w:cs="Arial"/>
        </w:rPr>
        <w:t>Достижение цели подпрограммы возможно посредством решения следующих задач:</w:t>
      </w:r>
    </w:p>
    <w:p w:rsidR="006946BB" w:rsidRPr="002B54FA" w:rsidRDefault="006946BB" w:rsidP="00E6369D">
      <w:pPr>
        <w:widowControl w:val="0"/>
        <w:ind w:firstLine="709"/>
        <w:jc w:val="both"/>
        <w:outlineLvl w:val="4"/>
        <w:rPr>
          <w:rFonts w:ascii="Arial" w:hAnsi="Arial" w:cs="Arial"/>
        </w:rPr>
      </w:pPr>
      <w:r w:rsidRPr="002B54FA">
        <w:rPr>
          <w:rFonts w:ascii="Arial" w:hAnsi="Arial" w:cs="Arial"/>
        </w:rPr>
        <w:t>1. Обеспечение сохранности дорог общего пользования местного значения.</w:t>
      </w:r>
    </w:p>
    <w:p w:rsidR="006946BB" w:rsidRPr="002B54FA" w:rsidRDefault="006946BB" w:rsidP="00E6369D">
      <w:pPr>
        <w:widowControl w:val="0"/>
        <w:ind w:firstLine="709"/>
        <w:jc w:val="both"/>
        <w:outlineLvl w:val="4"/>
        <w:rPr>
          <w:rFonts w:ascii="Arial" w:hAnsi="Arial" w:cs="Arial"/>
        </w:rPr>
      </w:pPr>
      <w:r w:rsidRPr="002B54FA">
        <w:rPr>
          <w:rFonts w:ascii="Arial" w:hAnsi="Arial" w:cs="Arial"/>
        </w:rPr>
        <w:t>Достижение выполнения цели подпрограммы будет характеризоваться следующими целевыми показателями:</w:t>
      </w:r>
    </w:p>
    <w:p w:rsidR="006946BB" w:rsidRPr="002B54FA" w:rsidRDefault="006946BB" w:rsidP="00E636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54FA">
        <w:rPr>
          <w:rFonts w:ascii="Arial" w:hAnsi="Arial" w:cs="Arial"/>
        </w:rPr>
        <w:t>1. Площадь дорожного полотна, в отношении которого произведен ремонт.</w:t>
      </w:r>
    </w:p>
    <w:p w:rsidR="006946BB" w:rsidRPr="002B54FA" w:rsidRDefault="006946BB" w:rsidP="00E6369D">
      <w:pPr>
        <w:widowControl w:val="0"/>
        <w:ind w:firstLine="709"/>
        <w:jc w:val="both"/>
        <w:rPr>
          <w:rFonts w:ascii="Arial" w:hAnsi="Arial" w:cs="Arial"/>
        </w:rPr>
      </w:pPr>
      <w:r w:rsidRPr="002B54FA">
        <w:rPr>
          <w:rFonts w:ascii="Arial" w:hAnsi="Arial" w:cs="Arial"/>
        </w:rPr>
        <w:t xml:space="preserve">Сведения о составе и значениях целевых показателей представлены в приложении </w:t>
      </w:r>
      <w:r w:rsidR="00205424">
        <w:rPr>
          <w:rFonts w:ascii="Arial" w:hAnsi="Arial" w:cs="Arial"/>
        </w:rPr>
        <w:t xml:space="preserve">№ 1 к настоящей </w:t>
      </w:r>
      <w:r w:rsidRPr="002B54FA">
        <w:rPr>
          <w:rFonts w:ascii="Arial" w:hAnsi="Arial" w:cs="Arial"/>
        </w:rPr>
        <w:t>подпрограмме.</w:t>
      </w:r>
    </w:p>
    <w:p w:rsidR="006946BB" w:rsidRPr="002B54FA" w:rsidRDefault="00205424" w:rsidP="00E636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Срок реализации </w:t>
      </w:r>
      <w:r w:rsidR="006946BB" w:rsidRPr="002B54FA">
        <w:rPr>
          <w:rFonts w:ascii="Arial" w:hAnsi="Arial" w:cs="Arial"/>
        </w:rPr>
        <w:t>муниципа</w:t>
      </w:r>
      <w:r w:rsidR="00C63EC4">
        <w:rPr>
          <w:rFonts w:ascii="Arial" w:hAnsi="Arial" w:cs="Arial"/>
        </w:rPr>
        <w:t>льной  подпрограммы: 2015 – 202</w:t>
      </w:r>
      <w:r w:rsidR="009C542C">
        <w:rPr>
          <w:rFonts w:ascii="Arial" w:hAnsi="Arial" w:cs="Arial"/>
        </w:rPr>
        <w:t>6</w:t>
      </w:r>
      <w:r w:rsidR="0007551A">
        <w:rPr>
          <w:rFonts w:ascii="Arial" w:hAnsi="Arial" w:cs="Arial"/>
        </w:rPr>
        <w:t xml:space="preserve"> </w:t>
      </w:r>
      <w:r w:rsidR="006946BB" w:rsidRPr="002B54FA">
        <w:rPr>
          <w:rFonts w:ascii="Arial" w:hAnsi="Arial" w:cs="Arial"/>
        </w:rPr>
        <w:t>годы.</w:t>
      </w:r>
    </w:p>
    <w:p w:rsidR="006946BB" w:rsidRPr="00887C96" w:rsidRDefault="006946BB" w:rsidP="00F053B1">
      <w:pPr>
        <w:jc w:val="both"/>
        <w:rPr>
          <w:rFonts w:ascii="Arial" w:hAnsi="Arial" w:cs="Arial"/>
        </w:rPr>
      </w:pPr>
    </w:p>
    <w:p w:rsidR="006946BB" w:rsidRPr="00887C96" w:rsidRDefault="006946BB" w:rsidP="00E6369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87C96">
        <w:rPr>
          <w:rFonts w:ascii="Arial" w:hAnsi="Arial" w:cs="Arial"/>
        </w:rPr>
        <w:t>Раздел 2. ПРАВОВОЕ РЕГУЛИРОВАНИЕ ПОДПРОГРАММЫ</w:t>
      </w:r>
    </w:p>
    <w:p w:rsidR="006946BB" w:rsidRPr="00887C96" w:rsidRDefault="006946BB" w:rsidP="00E6369D">
      <w:pPr>
        <w:ind w:firstLine="709"/>
        <w:jc w:val="both"/>
        <w:rPr>
          <w:rFonts w:ascii="Arial" w:hAnsi="Arial" w:cs="Arial"/>
        </w:rPr>
      </w:pPr>
    </w:p>
    <w:p w:rsidR="006946BB" w:rsidRPr="002B54FA" w:rsidRDefault="006946BB" w:rsidP="00E6369D">
      <w:pPr>
        <w:ind w:firstLine="709"/>
        <w:jc w:val="both"/>
        <w:rPr>
          <w:rFonts w:ascii="Arial" w:hAnsi="Arial" w:cs="Arial"/>
        </w:rPr>
      </w:pPr>
      <w:r w:rsidRPr="002B54FA">
        <w:rPr>
          <w:rFonts w:ascii="Arial" w:hAnsi="Arial" w:cs="Arial"/>
        </w:rPr>
        <w:t>Меры государственного регулирования определены следующими нормативно-правовыми актами:</w:t>
      </w:r>
    </w:p>
    <w:p w:rsidR="006946BB" w:rsidRPr="002B54FA" w:rsidRDefault="006946BB" w:rsidP="00E6369D">
      <w:pPr>
        <w:ind w:firstLine="709"/>
        <w:jc w:val="both"/>
        <w:rPr>
          <w:rFonts w:ascii="Arial" w:hAnsi="Arial" w:cs="Arial"/>
        </w:rPr>
      </w:pPr>
      <w:r w:rsidRPr="002B54FA">
        <w:rPr>
          <w:rFonts w:ascii="Arial" w:hAnsi="Arial" w:cs="Arial"/>
        </w:rPr>
        <w:t>1. Федеральный закон от 06.10.2003г. № 131-ФЗ «Об общих принципах организации местного самоуправления в Российской Федерации;</w:t>
      </w:r>
    </w:p>
    <w:p w:rsidR="006946BB" w:rsidRPr="002B54FA" w:rsidRDefault="006946BB" w:rsidP="00E636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54FA">
        <w:rPr>
          <w:rFonts w:ascii="Arial" w:hAnsi="Arial" w:cs="Arial"/>
        </w:rPr>
        <w:t xml:space="preserve">2. Федеральный </w:t>
      </w:r>
      <w:hyperlink r:id="rId8" w:history="1">
        <w:r w:rsidRPr="00F24E8C">
          <w:rPr>
            <w:rFonts w:ascii="Arial" w:hAnsi="Arial" w:cs="Arial"/>
            <w:color w:val="000000"/>
          </w:rPr>
          <w:t>закон</w:t>
        </w:r>
      </w:hyperlink>
      <w:r w:rsidRPr="00F24E8C">
        <w:rPr>
          <w:rFonts w:ascii="Arial" w:hAnsi="Arial" w:cs="Arial"/>
          <w:color w:val="000000"/>
        </w:rPr>
        <w:t xml:space="preserve"> от</w:t>
      </w:r>
      <w:r w:rsidRPr="002B54FA">
        <w:rPr>
          <w:rFonts w:ascii="Arial" w:hAnsi="Arial" w:cs="Arial"/>
        </w:rPr>
        <w:t xml:space="preserve">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6946BB" w:rsidRPr="00887C96" w:rsidRDefault="006946BB" w:rsidP="00F053B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946BB" w:rsidRPr="00887C96" w:rsidRDefault="006946BB" w:rsidP="00E6369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87C96">
        <w:rPr>
          <w:rFonts w:ascii="Arial" w:hAnsi="Arial" w:cs="Arial"/>
        </w:rPr>
        <w:t>Раздел 3. РЕСУРСНОЕ ОБЕСПЕЧЕНИЕ И СИСТЕМА МЕРОПРИЯТИЙ ПОДПРОГРАММЫ</w:t>
      </w:r>
    </w:p>
    <w:p w:rsidR="006946BB" w:rsidRPr="00887C96" w:rsidRDefault="006946BB" w:rsidP="00E6369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6946BB" w:rsidRPr="00016A8D" w:rsidRDefault="006946BB" w:rsidP="003809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016A8D">
        <w:rPr>
          <w:rFonts w:ascii="Arial" w:hAnsi="Arial" w:cs="Arial"/>
          <w:color w:val="000000" w:themeColor="text1"/>
        </w:rPr>
        <w:t xml:space="preserve">Общий объем финансирования муниципальной подпрограммы составляет </w:t>
      </w:r>
      <w:r w:rsidR="00922F2A">
        <w:rPr>
          <w:rFonts w:ascii="Arial" w:hAnsi="Arial" w:cs="Arial"/>
          <w:color w:val="000000" w:themeColor="text1"/>
        </w:rPr>
        <w:t>30247,9</w:t>
      </w:r>
      <w:r w:rsidR="00726CD9">
        <w:rPr>
          <w:rFonts w:ascii="Arial" w:hAnsi="Arial" w:cs="Arial"/>
          <w:color w:val="000000" w:themeColor="text1"/>
        </w:rPr>
        <w:t xml:space="preserve"> </w:t>
      </w:r>
      <w:r w:rsidRPr="00016A8D">
        <w:rPr>
          <w:rFonts w:ascii="Arial" w:hAnsi="Arial" w:cs="Arial"/>
          <w:color w:val="000000" w:themeColor="text1"/>
        </w:rPr>
        <w:t>тыс. руб.</w:t>
      </w:r>
    </w:p>
    <w:p w:rsidR="006946BB" w:rsidRPr="002B54FA" w:rsidRDefault="006946BB" w:rsidP="00E636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54FA">
        <w:rPr>
          <w:rFonts w:ascii="Arial" w:hAnsi="Arial" w:cs="Arial"/>
        </w:rPr>
        <w:t xml:space="preserve">Распределение объема финансирования муниципальной подпрограммы по источникам финансирования, годам представлено </w:t>
      </w:r>
      <w:r w:rsidRPr="00F24E8C">
        <w:rPr>
          <w:rFonts w:ascii="Arial" w:hAnsi="Arial" w:cs="Arial"/>
          <w:color w:val="000000"/>
        </w:rPr>
        <w:t xml:space="preserve">в </w:t>
      </w:r>
      <w:hyperlink r:id="rId9" w:history="1">
        <w:r w:rsidR="00887C96" w:rsidRPr="00F24E8C">
          <w:rPr>
            <w:rFonts w:ascii="Arial" w:hAnsi="Arial" w:cs="Arial"/>
            <w:color w:val="000000"/>
          </w:rPr>
          <w:t xml:space="preserve">приложении </w:t>
        </w:r>
        <w:r w:rsidRPr="00F24E8C">
          <w:rPr>
            <w:rFonts w:ascii="Arial" w:hAnsi="Arial" w:cs="Arial"/>
            <w:color w:val="000000"/>
          </w:rPr>
          <w:t>№ 2</w:t>
        </w:r>
        <w:r w:rsidRPr="002B54FA">
          <w:rPr>
            <w:rFonts w:ascii="Arial" w:hAnsi="Arial" w:cs="Arial"/>
            <w:color w:val="0000FF"/>
          </w:rPr>
          <w:t xml:space="preserve"> </w:t>
        </w:r>
      </w:hyperlink>
      <w:r w:rsidRPr="002B54FA">
        <w:rPr>
          <w:rFonts w:ascii="Arial" w:hAnsi="Arial" w:cs="Arial"/>
        </w:rPr>
        <w:t>к настоящей подпрограмме.</w:t>
      </w:r>
    </w:p>
    <w:p w:rsidR="006946BB" w:rsidRPr="00887C96" w:rsidRDefault="006946BB" w:rsidP="00F053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946BB" w:rsidRPr="00887C96" w:rsidRDefault="006946BB" w:rsidP="00E6369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87C96">
        <w:rPr>
          <w:rFonts w:ascii="Arial" w:hAnsi="Arial" w:cs="Arial"/>
        </w:rPr>
        <w:t>Раздел 4. ОЖИДАЕМЫЕ РЕЗУЛЬТАТЫ РЕАЛИЗАЦИИ ПОДПРОГРАММЫ</w:t>
      </w:r>
    </w:p>
    <w:p w:rsidR="006946BB" w:rsidRPr="00887C96" w:rsidRDefault="006946BB" w:rsidP="00E636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946BB" w:rsidRPr="002B54FA" w:rsidRDefault="006946BB" w:rsidP="00E636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54FA">
        <w:rPr>
          <w:rFonts w:ascii="Arial" w:hAnsi="Arial" w:cs="Arial"/>
        </w:rPr>
        <w:t>Реализация муниципаль</w:t>
      </w:r>
      <w:r w:rsidR="00D009BA">
        <w:rPr>
          <w:rFonts w:ascii="Arial" w:hAnsi="Arial" w:cs="Arial"/>
        </w:rPr>
        <w:t>ной подпрограммы позволит к 202</w:t>
      </w:r>
      <w:r w:rsidR="00B62E35">
        <w:rPr>
          <w:rFonts w:ascii="Arial" w:hAnsi="Arial" w:cs="Arial"/>
        </w:rPr>
        <w:t>6</w:t>
      </w:r>
      <w:r w:rsidR="00B039B3">
        <w:rPr>
          <w:rFonts w:ascii="Arial" w:hAnsi="Arial" w:cs="Arial"/>
        </w:rPr>
        <w:t xml:space="preserve"> </w:t>
      </w:r>
      <w:r w:rsidRPr="002B54FA">
        <w:rPr>
          <w:rFonts w:ascii="Arial" w:hAnsi="Arial" w:cs="Arial"/>
        </w:rPr>
        <w:t>г. обеспечить:</w:t>
      </w:r>
    </w:p>
    <w:p w:rsidR="006946BB" w:rsidRPr="00295054" w:rsidRDefault="006946BB" w:rsidP="00E636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54FA">
        <w:rPr>
          <w:rFonts w:ascii="Arial" w:hAnsi="Arial" w:cs="Arial"/>
        </w:rPr>
        <w:t>1. Площадь дорожного полотна, в отношении которого пр</w:t>
      </w:r>
      <w:r w:rsidR="007A2EC4">
        <w:rPr>
          <w:rFonts w:ascii="Arial" w:hAnsi="Arial" w:cs="Arial"/>
        </w:rPr>
        <w:t>оизведен ремонт -  тыс.</w:t>
      </w:r>
      <w:r w:rsidR="009C542C">
        <w:rPr>
          <w:rFonts w:ascii="Arial" w:hAnsi="Arial" w:cs="Arial"/>
        </w:rPr>
        <w:t xml:space="preserve"> </w:t>
      </w:r>
      <w:r w:rsidR="007A2EC4">
        <w:rPr>
          <w:rFonts w:ascii="Arial" w:hAnsi="Arial" w:cs="Arial"/>
        </w:rPr>
        <w:t>кв.</w:t>
      </w:r>
      <w:r w:rsidR="009C542C">
        <w:rPr>
          <w:rFonts w:ascii="Arial" w:hAnsi="Arial" w:cs="Arial"/>
        </w:rPr>
        <w:t xml:space="preserve"> </w:t>
      </w:r>
      <w:r w:rsidR="007A2EC4">
        <w:rPr>
          <w:rFonts w:ascii="Arial" w:hAnsi="Arial" w:cs="Arial"/>
        </w:rPr>
        <w:t>м.</w:t>
      </w:r>
      <w:r w:rsidR="009C542C">
        <w:rPr>
          <w:rFonts w:ascii="Arial" w:hAnsi="Arial" w:cs="Arial"/>
        </w:rPr>
        <w:t xml:space="preserve"> </w:t>
      </w:r>
      <w:r w:rsidR="007A2EC4">
        <w:rPr>
          <w:rFonts w:ascii="Arial" w:hAnsi="Arial" w:cs="Arial"/>
        </w:rPr>
        <w:t>2</w:t>
      </w:r>
      <w:r w:rsidR="00295054" w:rsidRPr="00295054">
        <w:rPr>
          <w:rFonts w:ascii="Arial" w:hAnsi="Arial" w:cs="Arial"/>
        </w:rPr>
        <w:t>3</w:t>
      </w:r>
      <w:r w:rsidR="002E6465">
        <w:rPr>
          <w:rFonts w:ascii="Arial" w:hAnsi="Arial" w:cs="Arial"/>
        </w:rPr>
        <w:t>,</w:t>
      </w:r>
      <w:r w:rsidR="00295054" w:rsidRPr="00295054">
        <w:rPr>
          <w:rFonts w:ascii="Arial" w:hAnsi="Arial" w:cs="Arial"/>
        </w:rPr>
        <w:t>68</w:t>
      </w:r>
    </w:p>
    <w:p w:rsidR="00F76614" w:rsidRDefault="00F76614" w:rsidP="00E6369D">
      <w:pPr>
        <w:ind w:firstLine="709"/>
        <w:jc w:val="center"/>
        <w:sectPr w:rsidR="00F76614" w:rsidSect="002D07D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6614" w:rsidRPr="00F053B1" w:rsidRDefault="00F76614" w:rsidP="00F053B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F053B1"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AA2FAA" w:rsidRDefault="00F76614" w:rsidP="00AA2FAA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F053B1">
        <w:rPr>
          <w:rFonts w:ascii="Courier New" w:hAnsi="Courier New" w:cs="Courier New"/>
          <w:sz w:val="22"/>
          <w:szCs w:val="22"/>
        </w:rPr>
        <w:t>к муниципальной программе</w:t>
      </w:r>
      <w:r w:rsidR="00AA2FAA">
        <w:rPr>
          <w:rFonts w:ascii="Courier New" w:hAnsi="Courier New" w:cs="Courier New"/>
          <w:sz w:val="22"/>
          <w:szCs w:val="22"/>
        </w:rPr>
        <w:t xml:space="preserve"> </w:t>
      </w:r>
    </w:p>
    <w:p w:rsidR="00F053B1" w:rsidRDefault="00F053B1" w:rsidP="00AA2FAA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F053B1">
        <w:rPr>
          <w:rFonts w:ascii="Courier New" w:hAnsi="Courier New" w:cs="Courier New"/>
          <w:sz w:val="22"/>
          <w:szCs w:val="22"/>
        </w:rPr>
        <w:t>«Развитие дорожного</w:t>
      </w:r>
    </w:p>
    <w:p w:rsidR="00F76614" w:rsidRDefault="00F053B1" w:rsidP="00A1192A">
      <w:pPr>
        <w:ind w:firstLine="709"/>
        <w:jc w:val="right"/>
      </w:pPr>
      <w:r w:rsidRPr="00F053B1">
        <w:rPr>
          <w:rFonts w:ascii="Courier New" w:hAnsi="Courier New" w:cs="Courier New"/>
          <w:sz w:val="22"/>
          <w:szCs w:val="22"/>
        </w:rPr>
        <w:t xml:space="preserve">хозяйства </w:t>
      </w:r>
      <w:r w:rsidR="00A1192A">
        <w:rPr>
          <w:rFonts w:ascii="Courier New" w:hAnsi="Courier New" w:cs="Courier New"/>
          <w:sz w:val="22"/>
          <w:szCs w:val="22"/>
        </w:rPr>
        <w:t xml:space="preserve">в </w:t>
      </w:r>
      <w:r w:rsidR="00A1192A" w:rsidRPr="00A1192A">
        <w:rPr>
          <w:rFonts w:ascii="Courier New" w:hAnsi="Courier New" w:cs="Courier New"/>
          <w:sz w:val="22"/>
          <w:szCs w:val="22"/>
        </w:rPr>
        <w:t>муниципальном образовании</w:t>
      </w:r>
      <w:r w:rsidR="00AA2FAA">
        <w:rPr>
          <w:rFonts w:ascii="Courier New" w:hAnsi="Courier New" w:cs="Courier New"/>
          <w:sz w:val="22"/>
          <w:szCs w:val="22"/>
        </w:rPr>
        <w:t>»</w:t>
      </w:r>
      <w:r w:rsidR="00D009BA">
        <w:rPr>
          <w:rFonts w:ascii="Courier New" w:hAnsi="Courier New" w:cs="Courier New"/>
          <w:sz w:val="22"/>
          <w:szCs w:val="22"/>
        </w:rPr>
        <w:t xml:space="preserve"> на 2015-202</w:t>
      </w:r>
      <w:r w:rsidR="009C542C">
        <w:rPr>
          <w:rFonts w:ascii="Courier New" w:hAnsi="Courier New" w:cs="Courier New"/>
          <w:sz w:val="22"/>
          <w:szCs w:val="22"/>
        </w:rPr>
        <w:t>6</w:t>
      </w:r>
      <w:r w:rsidR="00F76614" w:rsidRPr="00F053B1">
        <w:rPr>
          <w:rFonts w:ascii="Courier New" w:hAnsi="Courier New" w:cs="Courier New"/>
          <w:sz w:val="22"/>
          <w:szCs w:val="22"/>
        </w:rPr>
        <w:t xml:space="preserve"> годы</w:t>
      </w:r>
      <w:r w:rsidR="00F76614">
        <w:t>.</w:t>
      </w:r>
    </w:p>
    <w:p w:rsidR="00F76614" w:rsidRPr="00F053B1" w:rsidRDefault="00F76614" w:rsidP="00E6369D">
      <w:pPr>
        <w:ind w:firstLine="709"/>
        <w:jc w:val="center"/>
        <w:rPr>
          <w:rFonts w:ascii="Arial" w:hAnsi="Arial" w:cs="Arial"/>
        </w:rPr>
      </w:pPr>
    </w:p>
    <w:p w:rsidR="00F76614" w:rsidRPr="00AA2FAA" w:rsidRDefault="00F76614" w:rsidP="00E6369D">
      <w:pPr>
        <w:ind w:firstLine="709"/>
        <w:jc w:val="center"/>
        <w:rPr>
          <w:rFonts w:ascii="Arial" w:hAnsi="Arial" w:cs="Arial"/>
        </w:rPr>
      </w:pPr>
      <w:r w:rsidRPr="00AA2FAA">
        <w:rPr>
          <w:rFonts w:ascii="Arial" w:hAnsi="Arial" w:cs="Arial"/>
        </w:rPr>
        <w:t>СВЕДЕНИЯ</w:t>
      </w:r>
    </w:p>
    <w:p w:rsidR="00F76614" w:rsidRPr="00AA2FAA" w:rsidRDefault="00F76614" w:rsidP="00E6369D">
      <w:pPr>
        <w:ind w:firstLine="709"/>
        <w:jc w:val="center"/>
        <w:rPr>
          <w:rFonts w:ascii="Arial" w:hAnsi="Arial" w:cs="Arial"/>
        </w:rPr>
      </w:pPr>
      <w:r w:rsidRPr="00AA2FAA">
        <w:rPr>
          <w:rFonts w:ascii="Arial" w:hAnsi="Arial" w:cs="Arial"/>
        </w:rPr>
        <w:t>О СОСТАВЕ И ЗНАЧЕНИЯХ ЦЕЛЕВЫХ ПОКАЗАТЕЛЕЙ МУНИЦИПАЛЬНОЙ ПРОГРАММЫ</w:t>
      </w:r>
    </w:p>
    <w:p w:rsidR="00F76614" w:rsidRDefault="00F76614" w:rsidP="00E6369D">
      <w:pPr>
        <w:ind w:firstLine="709"/>
        <w:jc w:val="center"/>
        <w:rPr>
          <w:rFonts w:ascii="Arial" w:hAnsi="Arial" w:cs="Arial"/>
        </w:rPr>
      </w:pPr>
      <w:r w:rsidRPr="00AA2FAA">
        <w:rPr>
          <w:rFonts w:ascii="Arial" w:hAnsi="Arial" w:cs="Arial"/>
        </w:rPr>
        <w:t>«РАЗВИТИЕ ДОРОЖНОГО ХОЗЯЙСТВ</w:t>
      </w:r>
      <w:r w:rsidR="00AA2FAA">
        <w:rPr>
          <w:rFonts w:ascii="Arial" w:hAnsi="Arial" w:cs="Arial"/>
        </w:rPr>
        <w:t xml:space="preserve">А В </w:t>
      </w:r>
      <w:r w:rsidR="00A1192A" w:rsidRPr="00A1192A">
        <w:rPr>
          <w:rFonts w:ascii="Arial" w:hAnsi="Arial" w:cs="Arial"/>
        </w:rPr>
        <w:t>МУНИЦИПАЛЬНОМ ОБРАЗОВАНИИ</w:t>
      </w:r>
      <w:r w:rsidR="0007551A">
        <w:rPr>
          <w:rFonts w:ascii="Arial" w:hAnsi="Arial" w:cs="Arial"/>
        </w:rPr>
        <w:t xml:space="preserve">» НА </w:t>
      </w:r>
      <w:r w:rsidR="00D009BA">
        <w:rPr>
          <w:rFonts w:ascii="Arial" w:hAnsi="Arial" w:cs="Arial"/>
        </w:rPr>
        <w:t>2015-202</w:t>
      </w:r>
      <w:r w:rsidR="009C542C">
        <w:rPr>
          <w:rFonts w:ascii="Arial" w:hAnsi="Arial" w:cs="Arial"/>
        </w:rPr>
        <w:t>6</w:t>
      </w:r>
      <w:r w:rsidRPr="00AA2FAA">
        <w:rPr>
          <w:rFonts w:ascii="Arial" w:hAnsi="Arial" w:cs="Arial"/>
        </w:rPr>
        <w:t xml:space="preserve"> ГОДЫ</w:t>
      </w:r>
    </w:p>
    <w:p w:rsidR="00AA2FAA" w:rsidRPr="00AA2FAA" w:rsidRDefault="00AA2FAA" w:rsidP="00AA2FAA">
      <w:pPr>
        <w:ind w:firstLine="709"/>
        <w:rPr>
          <w:rFonts w:ascii="Arial" w:hAnsi="Arial" w:cs="Arial"/>
        </w:rPr>
      </w:pPr>
    </w:p>
    <w:tbl>
      <w:tblPr>
        <w:tblpPr w:leftFromText="180" w:rightFromText="180" w:vertAnchor="text" w:horzAnchor="margin" w:tblpY="243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647"/>
        <w:gridCol w:w="911"/>
        <w:gridCol w:w="1043"/>
        <w:gridCol w:w="786"/>
        <w:gridCol w:w="782"/>
        <w:gridCol w:w="782"/>
        <w:gridCol w:w="782"/>
        <w:gridCol w:w="129"/>
        <w:gridCol w:w="782"/>
        <w:gridCol w:w="782"/>
        <w:gridCol w:w="782"/>
        <w:gridCol w:w="782"/>
        <w:gridCol w:w="782"/>
        <w:gridCol w:w="782"/>
        <w:gridCol w:w="786"/>
        <w:gridCol w:w="1497"/>
      </w:tblGrid>
      <w:tr w:rsidR="009C542C" w:rsidRPr="00F053B1" w:rsidTr="009C542C">
        <w:trPr>
          <w:trHeight w:val="273"/>
        </w:trPr>
        <w:tc>
          <w:tcPr>
            <w:tcW w:w="588" w:type="dxa"/>
            <w:vMerge w:val="restart"/>
          </w:tcPr>
          <w:p w:rsidR="009C542C" w:rsidRPr="00F053B1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1647" w:type="dxa"/>
            <w:vMerge w:val="restart"/>
            <w:vAlign w:val="center"/>
          </w:tcPr>
          <w:p w:rsidR="009C542C" w:rsidRPr="00F053B1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911" w:type="dxa"/>
            <w:vMerge w:val="restart"/>
          </w:tcPr>
          <w:p w:rsidR="009C542C" w:rsidRPr="00F053B1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1043" w:type="dxa"/>
            <w:vMerge w:val="restart"/>
          </w:tcPr>
          <w:p w:rsidR="009C542C" w:rsidRPr="00F053B1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Базовое значение (оценка 2014г.)</w:t>
            </w:r>
          </w:p>
        </w:tc>
        <w:tc>
          <w:tcPr>
            <w:tcW w:w="10236" w:type="dxa"/>
            <w:gridSpan w:val="13"/>
          </w:tcPr>
          <w:p w:rsidR="009C542C" w:rsidRPr="00F053B1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Значение целевых показателей</w:t>
            </w:r>
          </w:p>
        </w:tc>
      </w:tr>
      <w:tr w:rsidR="009C542C" w:rsidRPr="00F053B1" w:rsidTr="009C542C">
        <w:trPr>
          <w:trHeight w:val="157"/>
        </w:trPr>
        <w:tc>
          <w:tcPr>
            <w:tcW w:w="588" w:type="dxa"/>
            <w:vMerge/>
          </w:tcPr>
          <w:p w:rsidR="009C542C" w:rsidRPr="00F053B1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7" w:type="dxa"/>
            <w:vMerge/>
          </w:tcPr>
          <w:p w:rsidR="009C542C" w:rsidRPr="00F053B1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1" w:type="dxa"/>
            <w:vMerge/>
          </w:tcPr>
          <w:p w:rsidR="009C542C" w:rsidRPr="00F053B1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3" w:type="dxa"/>
            <w:vMerge/>
          </w:tcPr>
          <w:p w:rsidR="009C542C" w:rsidRPr="00F053B1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86" w:type="dxa"/>
          </w:tcPr>
          <w:p w:rsidR="009C542C" w:rsidRPr="00F053B1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2015г.</w:t>
            </w:r>
          </w:p>
        </w:tc>
        <w:tc>
          <w:tcPr>
            <w:tcW w:w="782" w:type="dxa"/>
          </w:tcPr>
          <w:p w:rsidR="009C542C" w:rsidRPr="00F053B1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2016г.</w:t>
            </w:r>
          </w:p>
        </w:tc>
        <w:tc>
          <w:tcPr>
            <w:tcW w:w="782" w:type="dxa"/>
          </w:tcPr>
          <w:p w:rsidR="009C542C" w:rsidRPr="00F053B1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2017г.</w:t>
            </w:r>
          </w:p>
        </w:tc>
        <w:tc>
          <w:tcPr>
            <w:tcW w:w="782" w:type="dxa"/>
          </w:tcPr>
          <w:p w:rsidR="009C542C" w:rsidRPr="00F053B1" w:rsidRDefault="009C542C" w:rsidP="004F5FA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2018г.</w:t>
            </w:r>
          </w:p>
        </w:tc>
        <w:tc>
          <w:tcPr>
            <w:tcW w:w="911" w:type="dxa"/>
            <w:gridSpan w:val="2"/>
          </w:tcPr>
          <w:p w:rsidR="009C542C" w:rsidRPr="00F053B1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2019г.</w:t>
            </w:r>
          </w:p>
        </w:tc>
        <w:tc>
          <w:tcPr>
            <w:tcW w:w="782" w:type="dxa"/>
          </w:tcPr>
          <w:p w:rsidR="009C542C" w:rsidRPr="00F053B1" w:rsidRDefault="009C542C" w:rsidP="004F5FA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2020г.</w:t>
            </w:r>
          </w:p>
        </w:tc>
        <w:tc>
          <w:tcPr>
            <w:tcW w:w="782" w:type="dxa"/>
          </w:tcPr>
          <w:p w:rsidR="009C542C" w:rsidRPr="00F053B1" w:rsidRDefault="009C542C" w:rsidP="004F5FA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2021г.</w:t>
            </w:r>
          </w:p>
        </w:tc>
        <w:tc>
          <w:tcPr>
            <w:tcW w:w="782" w:type="dxa"/>
          </w:tcPr>
          <w:p w:rsidR="009C542C" w:rsidRDefault="009C542C" w:rsidP="004F5FA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 г.</w:t>
            </w:r>
          </w:p>
        </w:tc>
        <w:tc>
          <w:tcPr>
            <w:tcW w:w="782" w:type="dxa"/>
          </w:tcPr>
          <w:p w:rsidR="009C542C" w:rsidRDefault="009C542C" w:rsidP="004F5FA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2023г.</w:t>
            </w:r>
          </w:p>
        </w:tc>
        <w:tc>
          <w:tcPr>
            <w:tcW w:w="782" w:type="dxa"/>
          </w:tcPr>
          <w:p w:rsidR="009C542C" w:rsidRDefault="009C542C" w:rsidP="004F5FA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 г.</w:t>
            </w:r>
          </w:p>
        </w:tc>
        <w:tc>
          <w:tcPr>
            <w:tcW w:w="786" w:type="dxa"/>
          </w:tcPr>
          <w:p w:rsidR="009C542C" w:rsidRDefault="009C542C" w:rsidP="004F5FA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 г.</w:t>
            </w:r>
          </w:p>
        </w:tc>
        <w:tc>
          <w:tcPr>
            <w:tcW w:w="1497" w:type="dxa"/>
          </w:tcPr>
          <w:p w:rsidR="009C542C" w:rsidRDefault="009C542C" w:rsidP="004F5FA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 г.</w:t>
            </w:r>
          </w:p>
        </w:tc>
      </w:tr>
      <w:tr w:rsidR="009C542C" w:rsidRPr="00F053B1" w:rsidTr="009C542C">
        <w:trPr>
          <w:trHeight w:val="273"/>
        </w:trPr>
        <w:tc>
          <w:tcPr>
            <w:tcW w:w="588" w:type="dxa"/>
          </w:tcPr>
          <w:p w:rsidR="009C542C" w:rsidRPr="00F053B1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647" w:type="dxa"/>
          </w:tcPr>
          <w:p w:rsidR="009C542C" w:rsidRPr="00F053B1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911" w:type="dxa"/>
          </w:tcPr>
          <w:p w:rsidR="009C542C" w:rsidRPr="00F053B1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3" w:type="dxa"/>
          </w:tcPr>
          <w:p w:rsidR="009C542C" w:rsidRPr="00F053B1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86" w:type="dxa"/>
          </w:tcPr>
          <w:p w:rsidR="009C542C" w:rsidRPr="00F053B1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782" w:type="dxa"/>
          </w:tcPr>
          <w:p w:rsidR="009C542C" w:rsidRPr="00F053B1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782" w:type="dxa"/>
          </w:tcPr>
          <w:p w:rsidR="009C542C" w:rsidRPr="00F053B1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82" w:type="dxa"/>
          </w:tcPr>
          <w:p w:rsidR="009C542C" w:rsidRPr="00F053B1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911" w:type="dxa"/>
            <w:gridSpan w:val="2"/>
          </w:tcPr>
          <w:p w:rsidR="009C542C" w:rsidRPr="00F053B1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782" w:type="dxa"/>
          </w:tcPr>
          <w:p w:rsidR="009C542C" w:rsidRPr="00F053B1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782" w:type="dxa"/>
          </w:tcPr>
          <w:p w:rsidR="009C542C" w:rsidRPr="00F053B1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82" w:type="dxa"/>
          </w:tcPr>
          <w:p w:rsidR="009C542C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82" w:type="dxa"/>
          </w:tcPr>
          <w:p w:rsidR="009C542C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782" w:type="dxa"/>
          </w:tcPr>
          <w:p w:rsidR="009C542C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86" w:type="dxa"/>
          </w:tcPr>
          <w:p w:rsidR="009C542C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497" w:type="dxa"/>
          </w:tcPr>
          <w:p w:rsidR="009C542C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</w:tr>
      <w:tr w:rsidR="009C542C" w:rsidRPr="00F053B1" w:rsidTr="009C542C">
        <w:trPr>
          <w:trHeight w:val="260"/>
        </w:trPr>
        <w:tc>
          <w:tcPr>
            <w:tcW w:w="14425" w:type="dxa"/>
            <w:gridSpan w:val="17"/>
          </w:tcPr>
          <w:p w:rsidR="009C542C" w:rsidRPr="00F053B1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Муниципальная  программа «Развитие дорожного хозяйства в Калтукском  МО»</w:t>
            </w:r>
          </w:p>
        </w:tc>
      </w:tr>
      <w:tr w:rsidR="009C542C" w:rsidRPr="00F053B1" w:rsidTr="009C542C">
        <w:trPr>
          <w:trHeight w:val="2445"/>
        </w:trPr>
        <w:tc>
          <w:tcPr>
            <w:tcW w:w="588" w:type="dxa"/>
          </w:tcPr>
          <w:p w:rsidR="009C542C" w:rsidRPr="00F053B1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1647" w:type="dxa"/>
          </w:tcPr>
          <w:p w:rsidR="009C542C" w:rsidRPr="00F053B1" w:rsidRDefault="009C542C" w:rsidP="004F5FA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Площадь дорожного полотна, в отношении которого произведен ремонт .</w:t>
            </w:r>
          </w:p>
        </w:tc>
        <w:tc>
          <w:tcPr>
            <w:tcW w:w="911" w:type="dxa"/>
            <w:vAlign w:val="center"/>
          </w:tcPr>
          <w:p w:rsidR="009C542C" w:rsidRPr="00F053B1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Тыс.кв.м.</w:t>
            </w:r>
          </w:p>
        </w:tc>
        <w:tc>
          <w:tcPr>
            <w:tcW w:w="1043" w:type="dxa"/>
            <w:vAlign w:val="center"/>
          </w:tcPr>
          <w:p w:rsidR="009C542C" w:rsidRPr="00F053B1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2,72</w:t>
            </w:r>
          </w:p>
        </w:tc>
        <w:tc>
          <w:tcPr>
            <w:tcW w:w="786" w:type="dxa"/>
            <w:vAlign w:val="center"/>
          </w:tcPr>
          <w:p w:rsidR="009C542C" w:rsidRPr="00F053B1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2,8</w:t>
            </w:r>
          </w:p>
        </w:tc>
        <w:tc>
          <w:tcPr>
            <w:tcW w:w="782" w:type="dxa"/>
            <w:vAlign w:val="center"/>
          </w:tcPr>
          <w:p w:rsidR="009C542C" w:rsidRPr="00F053B1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782" w:type="dxa"/>
            <w:vAlign w:val="center"/>
          </w:tcPr>
          <w:p w:rsidR="009C542C" w:rsidRPr="00F053B1" w:rsidRDefault="009C542C" w:rsidP="004F5FA4">
            <w:pPr>
              <w:ind w:left="-49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r w:rsidRPr="00F053B1"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911" w:type="dxa"/>
            <w:gridSpan w:val="2"/>
            <w:vAlign w:val="center"/>
          </w:tcPr>
          <w:p w:rsidR="009C542C" w:rsidRPr="00F053B1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3,8</w:t>
            </w:r>
          </w:p>
        </w:tc>
        <w:tc>
          <w:tcPr>
            <w:tcW w:w="782" w:type="dxa"/>
            <w:vAlign w:val="center"/>
          </w:tcPr>
          <w:p w:rsidR="009C542C" w:rsidRPr="00890611" w:rsidRDefault="009C542C" w:rsidP="004F5F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611"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  <w:tc>
          <w:tcPr>
            <w:tcW w:w="782" w:type="dxa"/>
            <w:vAlign w:val="center"/>
          </w:tcPr>
          <w:p w:rsidR="009C542C" w:rsidRPr="00287DAA" w:rsidRDefault="009C542C" w:rsidP="006C25FF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782" w:type="dxa"/>
            <w:vAlign w:val="center"/>
          </w:tcPr>
          <w:p w:rsidR="009C542C" w:rsidRPr="00890611" w:rsidRDefault="009C542C" w:rsidP="006C25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4,1</w:t>
            </w:r>
          </w:p>
        </w:tc>
        <w:tc>
          <w:tcPr>
            <w:tcW w:w="782" w:type="dxa"/>
            <w:vAlign w:val="center"/>
          </w:tcPr>
          <w:p w:rsidR="009C542C" w:rsidRPr="00204568" w:rsidRDefault="009C542C" w:rsidP="001812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23,68</w:t>
            </w:r>
          </w:p>
        </w:tc>
        <w:tc>
          <w:tcPr>
            <w:tcW w:w="782" w:type="dxa"/>
            <w:vAlign w:val="center"/>
          </w:tcPr>
          <w:p w:rsidR="009C542C" w:rsidRPr="00D009BA" w:rsidRDefault="009C542C" w:rsidP="00F04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4,3</w:t>
            </w:r>
          </w:p>
        </w:tc>
        <w:tc>
          <w:tcPr>
            <w:tcW w:w="782" w:type="dxa"/>
            <w:vAlign w:val="center"/>
          </w:tcPr>
          <w:p w:rsidR="009C542C" w:rsidRDefault="009C542C" w:rsidP="003809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4,4</w:t>
            </w:r>
          </w:p>
        </w:tc>
        <w:tc>
          <w:tcPr>
            <w:tcW w:w="786" w:type="dxa"/>
            <w:vAlign w:val="center"/>
          </w:tcPr>
          <w:p w:rsidR="009C542C" w:rsidRDefault="009C542C" w:rsidP="00B039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  <w:tc>
          <w:tcPr>
            <w:tcW w:w="1497" w:type="dxa"/>
            <w:vAlign w:val="center"/>
          </w:tcPr>
          <w:p w:rsidR="009C542C" w:rsidRDefault="009C542C" w:rsidP="009C54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</w:tbl>
    <w:p w:rsidR="00F76614" w:rsidRPr="00AA2FAA" w:rsidRDefault="00F76614" w:rsidP="00AA2FAA">
      <w:pPr>
        <w:rPr>
          <w:rFonts w:ascii="Arial" w:hAnsi="Arial" w:cs="Arial"/>
        </w:rPr>
      </w:pPr>
    </w:p>
    <w:p w:rsidR="00F76614" w:rsidRDefault="00F76614" w:rsidP="00E6369D">
      <w:pPr>
        <w:ind w:firstLine="709"/>
        <w:sectPr w:rsidR="00F76614" w:rsidSect="002D07D2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F76614" w:rsidRPr="00F053B1" w:rsidRDefault="00F76614" w:rsidP="00E6369D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F053B1">
        <w:rPr>
          <w:rFonts w:ascii="Courier New" w:hAnsi="Courier New" w:cs="Courier New"/>
          <w:sz w:val="22"/>
          <w:szCs w:val="22"/>
        </w:rPr>
        <w:lastRenderedPageBreak/>
        <w:t>Приложение № 3</w:t>
      </w:r>
    </w:p>
    <w:p w:rsidR="00F76614" w:rsidRPr="00F053B1" w:rsidRDefault="00F76614" w:rsidP="00E6369D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F053B1">
        <w:rPr>
          <w:rFonts w:ascii="Courier New" w:hAnsi="Courier New" w:cs="Courier New"/>
          <w:sz w:val="22"/>
          <w:szCs w:val="22"/>
        </w:rPr>
        <w:t>к муниципальной программе</w:t>
      </w:r>
    </w:p>
    <w:p w:rsidR="00F76614" w:rsidRPr="00AA2FAA" w:rsidRDefault="00F76614" w:rsidP="00AA2FAA">
      <w:pPr>
        <w:ind w:left="4245" w:firstLine="709"/>
        <w:jc w:val="right"/>
      </w:pPr>
      <w:r w:rsidRPr="00F053B1">
        <w:rPr>
          <w:rFonts w:ascii="Courier New" w:hAnsi="Courier New" w:cs="Courier New"/>
          <w:sz w:val="22"/>
          <w:szCs w:val="22"/>
        </w:rPr>
        <w:t xml:space="preserve">«Развитие дорожного хозяйства </w:t>
      </w:r>
      <w:r w:rsidR="00AA2FAA">
        <w:rPr>
          <w:rFonts w:ascii="Courier New" w:hAnsi="Courier New" w:cs="Courier New"/>
          <w:sz w:val="22"/>
          <w:szCs w:val="22"/>
        </w:rPr>
        <w:t xml:space="preserve">в </w:t>
      </w:r>
      <w:r w:rsidR="00A1192A" w:rsidRPr="00A1192A">
        <w:rPr>
          <w:rFonts w:ascii="Courier New" w:hAnsi="Courier New" w:cs="Courier New"/>
          <w:sz w:val="22"/>
          <w:szCs w:val="22"/>
        </w:rPr>
        <w:t>муниципальном образовании</w:t>
      </w:r>
      <w:r w:rsidR="00AA2FAA">
        <w:rPr>
          <w:rFonts w:ascii="Courier New" w:hAnsi="Courier New" w:cs="Courier New"/>
          <w:sz w:val="22"/>
          <w:szCs w:val="22"/>
        </w:rPr>
        <w:t xml:space="preserve">» </w:t>
      </w:r>
      <w:r w:rsidR="009C7A5B">
        <w:rPr>
          <w:rFonts w:ascii="Courier New" w:hAnsi="Courier New" w:cs="Courier New"/>
          <w:sz w:val="22"/>
          <w:szCs w:val="22"/>
        </w:rPr>
        <w:t>на 201</w:t>
      </w:r>
      <w:r w:rsidR="00D009BA">
        <w:rPr>
          <w:rFonts w:ascii="Courier New" w:hAnsi="Courier New" w:cs="Courier New"/>
          <w:sz w:val="22"/>
          <w:szCs w:val="22"/>
        </w:rPr>
        <w:t>5-202</w:t>
      </w:r>
      <w:r w:rsidR="009C542C">
        <w:rPr>
          <w:rFonts w:ascii="Courier New" w:hAnsi="Courier New" w:cs="Courier New"/>
          <w:sz w:val="22"/>
          <w:szCs w:val="22"/>
        </w:rPr>
        <w:t>6</w:t>
      </w:r>
      <w:r w:rsidRPr="00F053B1">
        <w:rPr>
          <w:rFonts w:ascii="Courier New" w:hAnsi="Courier New" w:cs="Courier New"/>
          <w:sz w:val="22"/>
          <w:szCs w:val="22"/>
        </w:rPr>
        <w:t xml:space="preserve"> годы</w:t>
      </w:r>
      <w:r>
        <w:t>.</w:t>
      </w:r>
    </w:p>
    <w:p w:rsidR="00F76614" w:rsidRPr="00AA2FAA" w:rsidRDefault="00F76614" w:rsidP="00E6369D">
      <w:pPr>
        <w:ind w:firstLine="709"/>
        <w:rPr>
          <w:rFonts w:ascii="Arial" w:hAnsi="Arial" w:cs="Arial"/>
        </w:rPr>
      </w:pPr>
    </w:p>
    <w:p w:rsidR="00F76614" w:rsidRPr="00AA2FAA" w:rsidRDefault="00F76614" w:rsidP="00E6369D">
      <w:pPr>
        <w:ind w:firstLine="709"/>
        <w:jc w:val="center"/>
        <w:rPr>
          <w:rFonts w:ascii="Arial" w:hAnsi="Arial" w:cs="Arial"/>
        </w:rPr>
      </w:pPr>
      <w:r w:rsidRPr="00AA2FAA">
        <w:rPr>
          <w:rFonts w:ascii="Arial" w:hAnsi="Arial" w:cs="Arial"/>
        </w:rPr>
        <w:t>РЕСУРСНОЕ ОБЕСПЕЧЕНИЕ РЕАЛИЗАЦИИ МУНИЦИПАЛЬНОЙ ПРОГРАММЫ «РАЗВИТИЕ ДОРОЖНОГО ХОЗЯЙСТВА</w:t>
      </w:r>
      <w:r w:rsidR="00AA2FAA">
        <w:rPr>
          <w:rFonts w:ascii="Arial" w:hAnsi="Arial" w:cs="Arial"/>
        </w:rPr>
        <w:t xml:space="preserve"> В </w:t>
      </w:r>
      <w:r w:rsidR="00A1192A" w:rsidRPr="00A1192A">
        <w:rPr>
          <w:rFonts w:ascii="Arial" w:hAnsi="Arial" w:cs="Arial"/>
        </w:rPr>
        <w:t>МУНИЦИПАЛЬНОМ ОБРАЗОВАНИИ</w:t>
      </w:r>
      <w:r w:rsidR="00AA2FAA">
        <w:rPr>
          <w:rFonts w:ascii="Arial" w:hAnsi="Arial" w:cs="Arial"/>
        </w:rPr>
        <w:t xml:space="preserve">» </w:t>
      </w:r>
      <w:r w:rsidR="000454EA">
        <w:rPr>
          <w:rFonts w:ascii="Arial" w:hAnsi="Arial" w:cs="Arial"/>
        </w:rPr>
        <w:t>НА 2015-202</w:t>
      </w:r>
      <w:r w:rsidR="009C542C">
        <w:rPr>
          <w:rFonts w:ascii="Arial" w:hAnsi="Arial" w:cs="Arial"/>
        </w:rPr>
        <w:t>6</w:t>
      </w:r>
      <w:r w:rsidRPr="00AA2FAA">
        <w:rPr>
          <w:rFonts w:ascii="Arial" w:hAnsi="Arial" w:cs="Arial"/>
        </w:rPr>
        <w:t xml:space="preserve"> ГОДЫ ЗА СЧЕТ ВСЕХ ИСТОЧНИКОВ ФИНАНСИРОВАНИЯ</w:t>
      </w:r>
    </w:p>
    <w:p w:rsidR="00F76614" w:rsidRPr="00AA2FAA" w:rsidRDefault="00F76614" w:rsidP="00E6369D">
      <w:pPr>
        <w:ind w:firstLine="709"/>
        <w:rPr>
          <w:rFonts w:ascii="Arial" w:hAnsi="Arial" w:cs="Arial"/>
        </w:rPr>
      </w:pPr>
    </w:p>
    <w:tbl>
      <w:tblPr>
        <w:tblW w:w="10943" w:type="dxa"/>
        <w:tblInd w:w="-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712"/>
        <w:gridCol w:w="587"/>
        <w:gridCol w:w="744"/>
        <w:gridCol w:w="744"/>
        <w:gridCol w:w="744"/>
        <w:gridCol w:w="651"/>
        <w:gridCol w:w="744"/>
        <w:gridCol w:w="651"/>
        <w:gridCol w:w="744"/>
        <w:gridCol w:w="776"/>
        <w:gridCol w:w="655"/>
        <w:gridCol w:w="822"/>
        <w:gridCol w:w="916"/>
      </w:tblGrid>
      <w:tr w:rsidR="009C542C" w:rsidRPr="009D1A14" w:rsidTr="009C542C">
        <w:trPr>
          <w:trHeight w:val="234"/>
        </w:trPr>
        <w:tc>
          <w:tcPr>
            <w:tcW w:w="1453" w:type="dxa"/>
            <w:vMerge w:val="restart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Источники финансиро</w:t>
            </w:r>
          </w:p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вания</w:t>
            </w:r>
          </w:p>
        </w:tc>
        <w:tc>
          <w:tcPr>
            <w:tcW w:w="9490" w:type="dxa"/>
            <w:gridSpan w:val="13"/>
            <w:vAlign w:val="center"/>
          </w:tcPr>
          <w:p w:rsidR="009C542C" w:rsidRPr="00205424" w:rsidRDefault="009C542C" w:rsidP="009A3A6E">
            <w:pPr>
              <w:spacing w:line="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Объем финансирования, тыс.руб.</w:t>
            </w:r>
          </w:p>
        </w:tc>
      </w:tr>
      <w:tr w:rsidR="009C542C" w:rsidRPr="009D1A14" w:rsidTr="009C542C">
        <w:trPr>
          <w:trHeight w:val="140"/>
        </w:trPr>
        <w:tc>
          <w:tcPr>
            <w:tcW w:w="1453" w:type="dxa"/>
            <w:vMerge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2" w:type="dxa"/>
            <w:vMerge w:val="restart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За весь период реализации муниципальной программы</w:t>
            </w:r>
          </w:p>
        </w:tc>
        <w:tc>
          <w:tcPr>
            <w:tcW w:w="8778" w:type="dxa"/>
            <w:gridSpan w:val="12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В том числе по годам</w:t>
            </w:r>
          </w:p>
        </w:tc>
      </w:tr>
      <w:tr w:rsidR="009C542C" w:rsidRPr="009D1A14" w:rsidTr="009C542C">
        <w:trPr>
          <w:trHeight w:val="1787"/>
        </w:trPr>
        <w:tc>
          <w:tcPr>
            <w:tcW w:w="1453" w:type="dxa"/>
            <w:vMerge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2" w:type="dxa"/>
            <w:vMerge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87" w:type="dxa"/>
          </w:tcPr>
          <w:p w:rsidR="009C542C" w:rsidRPr="00205424" w:rsidRDefault="009C542C" w:rsidP="009D1A14">
            <w:pPr>
              <w:spacing w:line="0" w:lineRule="atLeast"/>
              <w:ind w:firstLine="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2015 год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2016 год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2017 год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2018 год</w:t>
            </w:r>
          </w:p>
        </w:tc>
        <w:tc>
          <w:tcPr>
            <w:tcW w:w="651" w:type="dxa"/>
          </w:tcPr>
          <w:p w:rsidR="009C542C" w:rsidRPr="00205424" w:rsidRDefault="009C542C" w:rsidP="009D1A14">
            <w:pPr>
              <w:spacing w:line="0" w:lineRule="atLeast"/>
              <w:ind w:firstLine="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2019 год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2020</w:t>
            </w:r>
          </w:p>
          <w:p w:rsidR="009C542C" w:rsidRPr="00205424" w:rsidRDefault="009C542C" w:rsidP="009D1A14">
            <w:pPr>
              <w:spacing w:line="0" w:lineRule="atLeast"/>
              <w:ind w:firstLine="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651" w:type="dxa"/>
            <w:shd w:val="clear" w:color="auto" w:fill="auto"/>
          </w:tcPr>
          <w:p w:rsidR="009C542C" w:rsidRPr="00205424" w:rsidRDefault="009C542C" w:rsidP="009D1A14">
            <w:pPr>
              <w:spacing w:line="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  <w:p w:rsidR="009C542C" w:rsidRPr="00205424" w:rsidRDefault="009C542C" w:rsidP="009D1A14">
            <w:pPr>
              <w:spacing w:line="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2022 год</w:t>
            </w:r>
          </w:p>
        </w:tc>
        <w:tc>
          <w:tcPr>
            <w:tcW w:w="776" w:type="dxa"/>
          </w:tcPr>
          <w:p w:rsidR="009C542C" w:rsidRPr="00205424" w:rsidRDefault="009C542C" w:rsidP="009D1A14">
            <w:pPr>
              <w:spacing w:line="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  <w:p w:rsidR="009C542C" w:rsidRPr="00205424" w:rsidRDefault="009C542C" w:rsidP="00D009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655" w:type="dxa"/>
          </w:tcPr>
          <w:p w:rsidR="009C542C" w:rsidRPr="00205424" w:rsidRDefault="009C542C" w:rsidP="009D1A14">
            <w:pPr>
              <w:spacing w:line="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 год</w:t>
            </w:r>
          </w:p>
        </w:tc>
        <w:tc>
          <w:tcPr>
            <w:tcW w:w="822" w:type="dxa"/>
          </w:tcPr>
          <w:p w:rsidR="009C542C" w:rsidRDefault="009C542C" w:rsidP="009D1A14">
            <w:pPr>
              <w:spacing w:line="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 год</w:t>
            </w:r>
          </w:p>
        </w:tc>
        <w:tc>
          <w:tcPr>
            <w:tcW w:w="916" w:type="dxa"/>
          </w:tcPr>
          <w:p w:rsidR="009C542C" w:rsidRDefault="009C542C" w:rsidP="009D1A14">
            <w:pPr>
              <w:spacing w:line="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 год</w:t>
            </w:r>
          </w:p>
        </w:tc>
      </w:tr>
      <w:tr w:rsidR="009C542C" w:rsidRPr="009D1A14" w:rsidTr="009C542C">
        <w:trPr>
          <w:trHeight w:val="248"/>
        </w:trPr>
        <w:tc>
          <w:tcPr>
            <w:tcW w:w="1453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12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87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651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76" w:type="dxa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 xml:space="preserve">  11</w:t>
            </w:r>
          </w:p>
        </w:tc>
        <w:tc>
          <w:tcPr>
            <w:tcW w:w="655" w:type="dxa"/>
          </w:tcPr>
          <w:p w:rsidR="009C542C" w:rsidRPr="00205424" w:rsidRDefault="009C542C" w:rsidP="008A3863">
            <w:pPr>
              <w:spacing w:line="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822" w:type="dxa"/>
          </w:tcPr>
          <w:p w:rsidR="009C542C" w:rsidRDefault="009C542C" w:rsidP="008A3863">
            <w:pPr>
              <w:spacing w:line="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16" w:type="dxa"/>
          </w:tcPr>
          <w:p w:rsidR="009C542C" w:rsidRDefault="009C542C" w:rsidP="008A3863">
            <w:pPr>
              <w:spacing w:line="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</w:tr>
      <w:tr w:rsidR="009C542C" w:rsidRPr="009D1A14" w:rsidTr="009C542C">
        <w:trPr>
          <w:trHeight w:val="467"/>
        </w:trPr>
        <w:tc>
          <w:tcPr>
            <w:tcW w:w="10943" w:type="dxa"/>
            <w:gridSpan w:val="14"/>
          </w:tcPr>
          <w:p w:rsidR="009C542C" w:rsidRPr="00205424" w:rsidRDefault="009C542C" w:rsidP="009D1A14">
            <w:pPr>
              <w:spacing w:line="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дорожного хозяйства в </w:t>
            </w:r>
            <w:r w:rsidR="00A1192A" w:rsidRPr="00A1192A">
              <w:rPr>
                <w:rFonts w:ascii="Courier New" w:hAnsi="Courier New" w:cs="Courier New"/>
                <w:sz w:val="22"/>
                <w:szCs w:val="22"/>
              </w:rPr>
              <w:t>муниципальном образовании</w:t>
            </w:r>
            <w:r w:rsidRPr="00205424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</w:tr>
      <w:tr w:rsidR="009C542C" w:rsidRPr="009D1A14" w:rsidTr="009C542C">
        <w:trPr>
          <w:trHeight w:val="467"/>
        </w:trPr>
        <w:tc>
          <w:tcPr>
            <w:tcW w:w="1453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Всего, в том числе</w:t>
            </w:r>
            <w:r w:rsidRPr="00205424">
              <w:rPr>
                <w:rFonts w:ascii="Courier New" w:hAnsi="Courier New" w:cs="Courier New"/>
                <w:sz w:val="22"/>
                <w:szCs w:val="22"/>
                <w:lang w:val="en-US"/>
              </w:rPr>
              <w:t>:</w:t>
            </w:r>
          </w:p>
        </w:tc>
        <w:tc>
          <w:tcPr>
            <w:tcW w:w="712" w:type="dxa"/>
          </w:tcPr>
          <w:p w:rsidR="009C542C" w:rsidRPr="00205424" w:rsidRDefault="00922F2A" w:rsidP="00EE5496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30247,9</w:t>
            </w:r>
          </w:p>
        </w:tc>
        <w:tc>
          <w:tcPr>
            <w:tcW w:w="587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891,8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1026,3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1354,5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1411,0</w:t>
            </w:r>
          </w:p>
        </w:tc>
        <w:tc>
          <w:tcPr>
            <w:tcW w:w="651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2492,4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5746,3</w:t>
            </w:r>
          </w:p>
        </w:tc>
        <w:tc>
          <w:tcPr>
            <w:tcW w:w="651" w:type="dxa"/>
            <w:shd w:val="clear" w:color="auto" w:fill="auto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6936,7</w:t>
            </w:r>
          </w:p>
        </w:tc>
        <w:tc>
          <w:tcPr>
            <w:tcW w:w="744" w:type="dxa"/>
          </w:tcPr>
          <w:p w:rsidR="009C542C" w:rsidRPr="00205424" w:rsidRDefault="009C542C" w:rsidP="0058795E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4056,7</w:t>
            </w:r>
          </w:p>
        </w:tc>
        <w:tc>
          <w:tcPr>
            <w:tcW w:w="776" w:type="dxa"/>
          </w:tcPr>
          <w:p w:rsidR="009C542C" w:rsidRPr="00205424" w:rsidRDefault="009C542C" w:rsidP="00EE5496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016A8D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368,8</w:t>
            </w:r>
          </w:p>
        </w:tc>
        <w:tc>
          <w:tcPr>
            <w:tcW w:w="655" w:type="dxa"/>
          </w:tcPr>
          <w:p w:rsidR="009C542C" w:rsidRPr="00205424" w:rsidRDefault="00B56DAB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2963,4</w:t>
            </w:r>
          </w:p>
        </w:tc>
        <w:tc>
          <w:tcPr>
            <w:tcW w:w="822" w:type="dxa"/>
          </w:tcPr>
          <w:p w:rsidR="009C542C" w:rsidRDefault="00922F2A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16" w:type="dxa"/>
          </w:tcPr>
          <w:p w:rsidR="009C542C" w:rsidRDefault="00922F2A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C542C" w:rsidRPr="009D1A14" w:rsidTr="009C542C">
        <w:trPr>
          <w:trHeight w:val="481"/>
        </w:trPr>
        <w:tc>
          <w:tcPr>
            <w:tcW w:w="1453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712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87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651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655" w:type="dxa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2" w:type="dxa"/>
          </w:tcPr>
          <w:p w:rsidR="009C542C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16" w:type="dxa"/>
          </w:tcPr>
          <w:p w:rsidR="009C542C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C542C" w:rsidRPr="009D1A14" w:rsidTr="009C542C">
        <w:trPr>
          <w:trHeight w:val="467"/>
        </w:trPr>
        <w:tc>
          <w:tcPr>
            <w:tcW w:w="1453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Федеральный бюджет</w:t>
            </w:r>
          </w:p>
        </w:tc>
        <w:tc>
          <w:tcPr>
            <w:tcW w:w="712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87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651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655" w:type="dxa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2" w:type="dxa"/>
          </w:tcPr>
          <w:p w:rsidR="009C542C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16" w:type="dxa"/>
          </w:tcPr>
          <w:p w:rsidR="009C542C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C542C" w:rsidRPr="009D1A14" w:rsidTr="009C542C">
        <w:trPr>
          <w:trHeight w:val="467"/>
        </w:trPr>
        <w:tc>
          <w:tcPr>
            <w:tcW w:w="1453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712" w:type="dxa"/>
          </w:tcPr>
          <w:p w:rsidR="009C542C" w:rsidRPr="00205424" w:rsidRDefault="00922F2A" w:rsidP="00EE5496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30247,9</w:t>
            </w:r>
          </w:p>
        </w:tc>
        <w:tc>
          <w:tcPr>
            <w:tcW w:w="587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891,8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1026,3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1354,5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1411,0</w:t>
            </w:r>
          </w:p>
        </w:tc>
        <w:tc>
          <w:tcPr>
            <w:tcW w:w="651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2492,4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5746,3</w:t>
            </w:r>
          </w:p>
        </w:tc>
        <w:tc>
          <w:tcPr>
            <w:tcW w:w="651" w:type="dxa"/>
            <w:shd w:val="clear" w:color="auto" w:fill="auto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6936,7</w:t>
            </w:r>
          </w:p>
        </w:tc>
        <w:tc>
          <w:tcPr>
            <w:tcW w:w="744" w:type="dxa"/>
          </w:tcPr>
          <w:p w:rsidR="009C542C" w:rsidRPr="00205424" w:rsidRDefault="009C542C" w:rsidP="0058795E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4056,7</w:t>
            </w:r>
          </w:p>
        </w:tc>
        <w:tc>
          <w:tcPr>
            <w:tcW w:w="776" w:type="dxa"/>
          </w:tcPr>
          <w:p w:rsidR="009C542C" w:rsidRPr="00205424" w:rsidRDefault="009C542C" w:rsidP="00EE5496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3368,8</w:t>
            </w:r>
          </w:p>
        </w:tc>
        <w:tc>
          <w:tcPr>
            <w:tcW w:w="655" w:type="dxa"/>
          </w:tcPr>
          <w:p w:rsidR="009C542C" w:rsidRPr="00205424" w:rsidRDefault="00B56DAB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2963,4</w:t>
            </w:r>
          </w:p>
        </w:tc>
        <w:tc>
          <w:tcPr>
            <w:tcW w:w="822" w:type="dxa"/>
          </w:tcPr>
          <w:p w:rsidR="009C542C" w:rsidRDefault="00922F2A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16" w:type="dxa"/>
          </w:tcPr>
          <w:p w:rsidR="009C542C" w:rsidRDefault="00922F2A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C542C" w:rsidRPr="009D1A14" w:rsidTr="009C542C">
        <w:trPr>
          <w:trHeight w:val="481"/>
        </w:trPr>
        <w:tc>
          <w:tcPr>
            <w:tcW w:w="1453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Другие источники</w:t>
            </w:r>
          </w:p>
        </w:tc>
        <w:tc>
          <w:tcPr>
            <w:tcW w:w="712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87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651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655" w:type="dxa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2" w:type="dxa"/>
          </w:tcPr>
          <w:p w:rsidR="009C542C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16" w:type="dxa"/>
          </w:tcPr>
          <w:p w:rsidR="009C542C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C542C" w:rsidRPr="009D1A14" w:rsidTr="009C542C">
        <w:trPr>
          <w:trHeight w:val="220"/>
        </w:trPr>
        <w:tc>
          <w:tcPr>
            <w:tcW w:w="10943" w:type="dxa"/>
            <w:gridSpan w:val="14"/>
          </w:tcPr>
          <w:p w:rsidR="009C542C" w:rsidRPr="00205424" w:rsidRDefault="009C542C" w:rsidP="009D1A14">
            <w:pPr>
              <w:spacing w:line="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Подпрограмма 1. «Дорожное хозяйство»</w:t>
            </w:r>
          </w:p>
        </w:tc>
      </w:tr>
      <w:tr w:rsidR="009C542C" w:rsidRPr="009D1A14" w:rsidTr="009C542C">
        <w:trPr>
          <w:trHeight w:val="481"/>
        </w:trPr>
        <w:tc>
          <w:tcPr>
            <w:tcW w:w="1453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Всего, в том числе</w:t>
            </w:r>
            <w:r w:rsidRPr="00205424">
              <w:rPr>
                <w:rFonts w:ascii="Courier New" w:hAnsi="Courier New" w:cs="Courier New"/>
                <w:sz w:val="22"/>
                <w:szCs w:val="22"/>
                <w:lang w:val="en-US"/>
              </w:rPr>
              <w:t>:</w:t>
            </w:r>
          </w:p>
        </w:tc>
        <w:tc>
          <w:tcPr>
            <w:tcW w:w="712" w:type="dxa"/>
          </w:tcPr>
          <w:p w:rsidR="009C542C" w:rsidRPr="00205424" w:rsidRDefault="00922F2A" w:rsidP="00B339E5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30247,9</w:t>
            </w:r>
          </w:p>
        </w:tc>
        <w:tc>
          <w:tcPr>
            <w:tcW w:w="587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891,8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1026,3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1354,5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1411,0</w:t>
            </w:r>
          </w:p>
        </w:tc>
        <w:tc>
          <w:tcPr>
            <w:tcW w:w="651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2492,4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5746,3</w:t>
            </w:r>
          </w:p>
        </w:tc>
        <w:tc>
          <w:tcPr>
            <w:tcW w:w="651" w:type="dxa"/>
            <w:shd w:val="clear" w:color="auto" w:fill="auto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6936,7</w:t>
            </w:r>
          </w:p>
        </w:tc>
        <w:tc>
          <w:tcPr>
            <w:tcW w:w="744" w:type="dxa"/>
          </w:tcPr>
          <w:p w:rsidR="009C542C" w:rsidRPr="00205424" w:rsidRDefault="009C542C" w:rsidP="0058795E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4056,7</w:t>
            </w:r>
          </w:p>
        </w:tc>
        <w:tc>
          <w:tcPr>
            <w:tcW w:w="776" w:type="dxa"/>
          </w:tcPr>
          <w:p w:rsidR="009C542C" w:rsidRPr="00205424" w:rsidRDefault="009C542C" w:rsidP="00EE5496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3368,8</w:t>
            </w:r>
          </w:p>
        </w:tc>
        <w:tc>
          <w:tcPr>
            <w:tcW w:w="655" w:type="dxa"/>
          </w:tcPr>
          <w:p w:rsidR="009C542C" w:rsidRPr="00205424" w:rsidRDefault="00B56DAB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2963,4</w:t>
            </w:r>
          </w:p>
        </w:tc>
        <w:tc>
          <w:tcPr>
            <w:tcW w:w="822" w:type="dxa"/>
          </w:tcPr>
          <w:p w:rsidR="009C542C" w:rsidRDefault="00922F2A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16" w:type="dxa"/>
          </w:tcPr>
          <w:p w:rsidR="009C542C" w:rsidRDefault="00922F2A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C542C" w:rsidRPr="009D1A14" w:rsidTr="009C542C">
        <w:trPr>
          <w:trHeight w:val="481"/>
        </w:trPr>
        <w:tc>
          <w:tcPr>
            <w:tcW w:w="1453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712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87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651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655" w:type="dxa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2" w:type="dxa"/>
          </w:tcPr>
          <w:p w:rsidR="009C542C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16" w:type="dxa"/>
          </w:tcPr>
          <w:p w:rsidR="009C542C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C542C" w:rsidRPr="009D1A14" w:rsidTr="009C542C">
        <w:trPr>
          <w:trHeight w:val="467"/>
        </w:trPr>
        <w:tc>
          <w:tcPr>
            <w:tcW w:w="1453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Федеральный бюджет</w:t>
            </w:r>
          </w:p>
        </w:tc>
        <w:tc>
          <w:tcPr>
            <w:tcW w:w="712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87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651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9C542C" w:rsidRPr="00205424" w:rsidRDefault="009C542C" w:rsidP="009D1A1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76" w:type="dxa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655" w:type="dxa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2" w:type="dxa"/>
          </w:tcPr>
          <w:p w:rsidR="009C542C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16" w:type="dxa"/>
          </w:tcPr>
          <w:p w:rsidR="009C542C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C542C" w:rsidRPr="009D1A14" w:rsidTr="009C542C">
        <w:trPr>
          <w:trHeight w:val="481"/>
        </w:trPr>
        <w:tc>
          <w:tcPr>
            <w:tcW w:w="1453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712" w:type="dxa"/>
          </w:tcPr>
          <w:p w:rsidR="009C542C" w:rsidRPr="00205424" w:rsidRDefault="00922F2A" w:rsidP="00EE5496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30247,9</w:t>
            </w:r>
          </w:p>
        </w:tc>
        <w:tc>
          <w:tcPr>
            <w:tcW w:w="587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891,8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1026,3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1354,5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1411,0</w:t>
            </w:r>
          </w:p>
        </w:tc>
        <w:tc>
          <w:tcPr>
            <w:tcW w:w="651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2492,4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5746,3</w:t>
            </w:r>
          </w:p>
        </w:tc>
        <w:tc>
          <w:tcPr>
            <w:tcW w:w="651" w:type="dxa"/>
            <w:shd w:val="clear" w:color="auto" w:fill="auto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6936,7</w:t>
            </w:r>
          </w:p>
        </w:tc>
        <w:tc>
          <w:tcPr>
            <w:tcW w:w="744" w:type="dxa"/>
          </w:tcPr>
          <w:p w:rsidR="009C542C" w:rsidRPr="00205424" w:rsidRDefault="009C542C" w:rsidP="0058795E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4056,7</w:t>
            </w:r>
          </w:p>
        </w:tc>
        <w:tc>
          <w:tcPr>
            <w:tcW w:w="776" w:type="dxa"/>
          </w:tcPr>
          <w:p w:rsidR="009C542C" w:rsidRPr="00205424" w:rsidRDefault="009C542C" w:rsidP="00EE5496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3368,8</w:t>
            </w:r>
          </w:p>
        </w:tc>
        <w:tc>
          <w:tcPr>
            <w:tcW w:w="655" w:type="dxa"/>
          </w:tcPr>
          <w:p w:rsidR="009C542C" w:rsidRPr="00205424" w:rsidRDefault="00B56DAB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2963,4</w:t>
            </w:r>
          </w:p>
        </w:tc>
        <w:tc>
          <w:tcPr>
            <w:tcW w:w="822" w:type="dxa"/>
          </w:tcPr>
          <w:p w:rsidR="009C542C" w:rsidRDefault="00922F2A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16" w:type="dxa"/>
          </w:tcPr>
          <w:p w:rsidR="009C542C" w:rsidRDefault="00922F2A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C542C" w:rsidRPr="009D1A14" w:rsidTr="009C542C">
        <w:trPr>
          <w:trHeight w:val="481"/>
        </w:trPr>
        <w:tc>
          <w:tcPr>
            <w:tcW w:w="1453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Другие источники</w:t>
            </w:r>
          </w:p>
        </w:tc>
        <w:tc>
          <w:tcPr>
            <w:tcW w:w="712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87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651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ind w:firstLine="6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655" w:type="dxa"/>
          </w:tcPr>
          <w:p w:rsidR="009C542C" w:rsidRPr="00205424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2" w:type="dxa"/>
          </w:tcPr>
          <w:p w:rsidR="009C542C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16" w:type="dxa"/>
          </w:tcPr>
          <w:p w:rsidR="009C542C" w:rsidRDefault="009C542C" w:rsidP="009D1A14">
            <w:pPr>
              <w:spacing w:line="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F76614" w:rsidRDefault="00F76614" w:rsidP="00E6369D">
      <w:pPr>
        <w:ind w:firstLine="709"/>
        <w:sectPr w:rsidR="00F76614" w:rsidSect="002D07D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76614" w:rsidRPr="00F053B1" w:rsidRDefault="00AA2FAA" w:rsidP="00E6369D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F76614" w:rsidRPr="00F053B1">
        <w:rPr>
          <w:rFonts w:ascii="Courier New" w:hAnsi="Courier New" w:cs="Courier New"/>
          <w:sz w:val="22"/>
          <w:szCs w:val="22"/>
        </w:rPr>
        <w:t>1</w:t>
      </w:r>
    </w:p>
    <w:p w:rsidR="00AA2FAA" w:rsidRDefault="00F76614" w:rsidP="00E6369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F053B1">
        <w:rPr>
          <w:rFonts w:ascii="Courier New" w:hAnsi="Courier New" w:cs="Courier New"/>
          <w:sz w:val="22"/>
          <w:szCs w:val="22"/>
        </w:rPr>
        <w:t>к подпрограмме «Дорожное хозя</w:t>
      </w:r>
      <w:r w:rsidR="002F426F">
        <w:rPr>
          <w:rFonts w:ascii="Courier New" w:hAnsi="Courier New" w:cs="Courier New"/>
          <w:sz w:val="22"/>
          <w:szCs w:val="22"/>
        </w:rPr>
        <w:t>йство» на</w:t>
      </w:r>
    </w:p>
    <w:p w:rsidR="00AA2FAA" w:rsidRDefault="009C542C" w:rsidP="00E6369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2015-2026</w:t>
      </w:r>
      <w:r w:rsidR="00F76614" w:rsidRPr="00F053B1">
        <w:rPr>
          <w:rFonts w:ascii="Courier New" w:hAnsi="Courier New" w:cs="Courier New"/>
          <w:sz w:val="22"/>
          <w:szCs w:val="22"/>
        </w:rPr>
        <w:t xml:space="preserve"> годы муниципальной программы «Развитие</w:t>
      </w:r>
    </w:p>
    <w:p w:rsidR="00AA2FAA" w:rsidRDefault="00F76614" w:rsidP="00E6369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F053B1">
        <w:rPr>
          <w:rFonts w:ascii="Courier New" w:hAnsi="Courier New" w:cs="Courier New"/>
          <w:sz w:val="22"/>
          <w:szCs w:val="22"/>
        </w:rPr>
        <w:t xml:space="preserve"> дорожного хозяйст</w:t>
      </w:r>
      <w:r w:rsidR="002F426F">
        <w:rPr>
          <w:rFonts w:ascii="Courier New" w:hAnsi="Courier New" w:cs="Courier New"/>
          <w:sz w:val="22"/>
          <w:szCs w:val="22"/>
        </w:rPr>
        <w:t xml:space="preserve">ва в </w:t>
      </w:r>
      <w:r w:rsidR="00A1192A" w:rsidRPr="00A1192A">
        <w:rPr>
          <w:rFonts w:ascii="Courier New" w:hAnsi="Courier New" w:cs="Courier New"/>
          <w:sz w:val="22"/>
          <w:szCs w:val="22"/>
        </w:rPr>
        <w:t>муниципальном образовании</w:t>
      </w:r>
      <w:r w:rsidR="002F426F">
        <w:rPr>
          <w:rFonts w:ascii="Courier New" w:hAnsi="Courier New" w:cs="Courier New"/>
          <w:sz w:val="22"/>
          <w:szCs w:val="22"/>
        </w:rPr>
        <w:t xml:space="preserve">» </w:t>
      </w:r>
    </w:p>
    <w:p w:rsidR="00F76614" w:rsidRDefault="0030019A" w:rsidP="00E6369D">
      <w:pPr>
        <w:widowControl w:val="0"/>
        <w:autoSpaceDE w:val="0"/>
        <w:autoSpaceDN w:val="0"/>
        <w:adjustRightInd w:val="0"/>
        <w:ind w:firstLine="709"/>
        <w:jc w:val="right"/>
      </w:pPr>
      <w:r>
        <w:rPr>
          <w:rFonts w:ascii="Courier New" w:hAnsi="Courier New" w:cs="Courier New"/>
          <w:sz w:val="22"/>
          <w:szCs w:val="22"/>
        </w:rPr>
        <w:t>на 2015-202</w:t>
      </w:r>
      <w:r w:rsidR="009C542C">
        <w:rPr>
          <w:rFonts w:ascii="Courier New" w:hAnsi="Courier New" w:cs="Courier New"/>
          <w:sz w:val="22"/>
          <w:szCs w:val="22"/>
        </w:rPr>
        <w:t>6</w:t>
      </w:r>
      <w:r w:rsidR="00F76614" w:rsidRPr="00F053B1">
        <w:rPr>
          <w:rFonts w:ascii="Courier New" w:hAnsi="Courier New" w:cs="Courier New"/>
          <w:sz w:val="22"/>
          <w:szCs w:val="22"/>
        </w:rPr>
        <w:t xml:space="preserve"> годы</w:t>
      </w:r>
      <w:r w:rsidR="00F76614">
        <w:t>.</w:t>
      </w:r>
    </w:p>
    <w:p w:rsidR="00F76614" w:rsidRPr="00AA2FAA" w:rsidRDefault="00F76614" w:rsidP="00E636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3" w:name="Par391"/>
      <w:bookmarkEnd w:id="3"/>
    </w:p>
    <w:p w:rsidR="00F76614" w:rsidRPr="00AA2FAA" w:rsidRDefault="00F76614" w:rsidP="00E6369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bookmarkStart w:id="4" w:name="Par396"/>
      <w:bookmarkEnd w:id="4"/>
      <w:r w:rsidRPr="00AA2FAA">
        <w:rPr>
          <w:rFonts w:ascii="Arial" w:hAnsi="Arial" w:cs="Arial"/>
        </w:rPr>
        <w:t>СВЕДЕНИЯ</w:t>
      </w:r>
    </w:p>
    <w:p w:rsidR="00F76614" w:rsidRPr="00AA2FAA" w:rsidRDefault="00F76614" w:rsidP="00E6369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A2FAA">
        <w:rPr>
          <w:rFonts w:ascii="Arial" w:hAnsi="Arial" w:cs="Arial"/>
        </w:rPr>
        <w:t xml:space="preserve">О СОСТАВЕ И ЗНАЧЕНИЯХ ЦЕЛЕВЫХ ПОКАЗАТЕЛЕЙ МУНИЦИПАЛЬНОЙ </w:t>
      </w:r>
    </w:p>
    <w:p w:rsidR="00F76614" w:rsidRPr="00AA2FAA" w:rsidRDefault="00AA2FAA" w:rsidP="00E6369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ПОДПРОГРАММЫ </w:t>
      </w:r>
      <w:r w:rsidR="00F76614" w:rsidRPr="00AA2FAA">
        <w:rPr>
          <w:rFonts w:ascii="Arial" w:hAnsi="Arial" w:cs="Arial"/>
        </w:rPr>
        <w:t>«Д</w:t>
      </w:r>
      <w:r>
        <w:rPr>
          <w:rFonts w:ascii="Arial" w:hAnsi="Arial" w:cs="Arial"/>
        </w:rPr>
        <w:t xml:space="preserve">ОРОЖНОЕ ХОЗЯЙСТВО» </w:t>
      </w:r>
      <w:r w:rsidR="00E71881">
        <w:rPr>
          <w:rFonts w:ascii="Arial" w:hAnsi="Arial" w:cs="Arial"/>
        </w:rPr>
        <w:t>НА 2015-202</w:t>
      </w:r>
      <w:r w:rsidR="009C542C">
        <w:rPr>
          <w:rFonts w:ascii="Arial" w:hAnsi="Arial" w:cs="Arial"/>
        </w:rPr>
        <w:t>6</w:t>
      </w:r>
      <w:r w:rsidR="00F76614" w:rsidRPr="00AA2FAA">
        <w:rPr>
          <w:rFonts w:ascii="Arial" w:hAnsi="Arial" w:cs="Arial"/>
        </w:rPr>
        <w:t xml:space="preserve"> ГОДЫ МУНИЦИПАЛЬНОЙ ПРОГРАММЫ «РАЗВИТИЕ ДОРОЖНОГО ХОЗЯЙСТВА</w:t>
      </w:r>
      <w:r w:rsidR="002F426F" w:rsidRPr="00AA2FAA">
        <w:rPr>
          <w:rFonts w:ascii="Arial" w:hAnsi="Arial" w:cs="Arial"/>
        </w:rPr>
        <w:t xml:space="preserve"> В </w:t>
      </w:r>
      <w:r w:rsidR="00A1192A" w:rsidRPr="00A1192A">
        <w:rPr>
          <w:rFonts w:ascii="Arial" w:hAnsi="Arial" w:cs="Arial"/>
        </w:rPr>
        <w:t>МУНИЦИПАЛЬНОМ ОБРАЗОВАНИИ</w:t>
      </w:r>
      <w:r>
        <w:rPr>
          <w:rFonts w:ascii="Arial" w:hAnsi="Arial" w:cs="Arial"/>
        </w:rPr>
        <w:t xml:space="preserve">» НА </w:t>
      </w:r>
      <w:r w:rsidR="002F426F" w:rsidRPr="00AA2FAA">
        <w:rPr>
          <w:rFonts w:ascii="Arial" w:hAnsi="Arial" w:cs="Arial"/>
        </w:rPr>
        <w:t>2015-202</w:t>
      </w:r>
      <w:r w:rsidR="009C542C">
        <w:rPr>
          <w:rFonts w:ascii="Arial" w:hAnsi="Arial" w:cs="Arial"/>
        </w:rPr>
        <w:t>6</w:t>
      </w:r>
      <w:r w:rsidR="00F76614" w:rsidRPr="00AA2FAA">
        <w:rPr>
          <w:rFonts w:ascii="Arial" w:hAnsi="Arial" w:cs="Arial"/>
        </w:rPr>
        <w:t xml:space="preserve"> ГОДЫ</w:t>
      </w:r>
    </w:p>
    <w:p w:rsidR="00F76614" w:rsidRPr="00AA2FAA" w:rsidRDefault="00F76614" w:rsidP="00F053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1599"/>
        <w:gridCol w:w="1029"/>
        <w:gridCol w:w="1300"/>
        <w:gridCol w:w="772"/>
        <w:gridCol w:w="772"/>
        <w:gridCol w:w="772"/>
        <w:gridCol w:w="772"/>
        <w:gridCol w:w="772"/>
        <w:gridCol w:w="772"/>
        <w:gridCol w:w="772"/>
        <w:gridCol w:w="900"/>
        <w:gridCol w:w="772"/>
        <w:gridCol w:w="772"/>
        <w:gridCol w:w="763"/>
        <w:gridCol w:w="1250"/>
      </w:tblGrid>
      <w:tr w:rsidR="009C542C" w:rsidRPr="00F053B1" w:rsidTr="009C542C">
        <w:trPr>
          <w:trHeight w:val="408"/>
        </w:trPr>
        <w:tc>
          <w:tcPr>
            <w:tcW w:w="1237" w:type="dxa"/>
            <w:vMerge w:val="restart"/>
          </w:tcPr>
          <w:p w:rsidR="009C542C" w:rsidRPr="00F053B1" w:rsidRDefault="009C542C" w:rsidP="00AA2FAA">
            <w:pPr>
              <w:ind w:left="85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1599" w:type="dxa"/>
            <w:vMerge w:val="restart"/>
            <w:vAlign w:val="center"/>
          </w:tcPr>
          <w:p w:rsidR="009C542C" w:rsidRPr="00F053B1" w:rsidRDefault="009C542C" w:rsidP="00AA2F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029" w:type="dxa"/>
            <w:vMerge w:val="restart"/>
          </w:tcPr>
          <w:p w:rsidR="009C542C" w:rsidRPr="00F053B1" w:rsidRDefault="009C542C" w:rsidP="00AA2F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1300" w:type="dxa"/>
            <w:vMerge w:val="restart"/>
          </w:tcPr>
          <w:p w:rsidR="009C542C" w:rsidRPr="00F053B1" w:rsidRDefault="009C542C" w:rsidP="00B62E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Базов</w:t>
            </w:r>
            <w:r w:rsidR="00B62E35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F053B1">
              <w:rPr>
                <w:rFonts w:ascii="Courier New" w:hAnsi="Courier New" w:cs="Courier New"/>
                <w:sz w:val="22"/>
                <w:szCs w:val="22"/>
              </w:rPr>
              <w:t>е значение(оценка 2014г.)</w:t>
            </w:r>
          </w:p>
        </w:tc>
        <w:tc>
          <w:tcPr>
            <w:tcW w:w="9861" w:type="dxa"/>
            <w:gridSpan w:val="12"/>
          </w:tcPr>
          <w:p w:rsidR="009C542C" w:rsidRPr="00F053B1" w:rsidRDefault="009C542C" w:rsidP="00AA2F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Значение целевых показателей</w:t>
            </w:r>
          </w:p>
        </w:tc>
      </w:tr>
      <w:tr w:rsidR="009C542C" w:rsidRPr="00F053B1" w:rsidTr="009C542C">
        <w:trPr>
          <w:trHeight w:val="210"/>
        </w:trPr>
        <w:tc>
          <w:tcPr>
            <w:tcW w:w="1237" w:type="dxa"/>
            <w:vMerge/>
          </w:tcPr>
          <w:p w:rsidR="009C542C" w:rsidRPr="00F053B1" w:rsidRDefault="009C542C" w:rsidP="00AA2F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99" w:type="dxa"/>
            <w:vMerge/>
          </w:tcPr>
          <w:p w:rsidR="009C542C" w:rsidRPr="00F053B1" w:rsidRDefault="009C542C" w:rsidP="00AA2F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9" w:type="dxa"/>
            <w:vMerge/>
          </w:tcPr>
          <w:p w:rsidR="009C542C" w:rsidRPr="00F053B1" w:rsidRDefault="009C542C" w:rsidP="00AA2F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00" w:type="dxa"/>
            <w:vMerge/>
          </w:tcPr>
          <w:p w:rsidR="009C542C" w:rsidRPr="00F053B1" w:rsidRDefault="009C542C" w:rsidP="00AA2F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72" w:type="dxa"/>
          </w:tcPr>
          <w:p w:rsidR="009C542C" w:rsidRPr="00F053B1" w:rsidRDefault="009C542C" w:rsidP="00AA2F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2015г.</w:t>
            </w:r>
          </w:p>
        </w:tc>
        <w:tc>
          <w:tcPr>
            <w:tcW w:w="772" w:type="dxa"/>
          </w:tcPr>
          <w:p w:rsidR="009C542C" w:rsidRPr="00F053B1" w:rsidRDefault="009C542C" w:rsidP="00AA2F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2016г.</w:t>
            </w:r>
          </w:p>
        </w:tc>
        <w:tc>
          <w:tcPr>
            <w:tcW w:w="772" w:type="dxa"/>
          </w:tcPr>
          <w:p w:rsidR="009C542C" w:rsidRPr="00F053B1" w:rsidRDefault="009C542C" w:rsidP="00AA2F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2017г.</w:t>
            </w:r>
          </w:p>
        </w:tc>
        <w:tc>
          <w:tcPr>
            <w:tcW w:w="772" w:type="dxa"/>
          </w:tcPr>
          <w:p w:rsidR="009C542C" w:rsidRPr="00F053B1" w:rsidRDefault="009C542C" w:rsidP="00AA2F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2018г.</w:t>
            </w:r>
          </w:p>
        </w:tc>
        <w:tc>
          <w:tcPr>
            <w:tcW w:w="772" w:type="dxa"/>
          </w:tcPr>
          <w:p w:rsidR="009C542C" w:rsidRPr="00F053B1" w:rsidRDefault="009C542C" w:rsidP="00AA2F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2019г.</w:t>
            </w:r>
          </w:p>
        </w:tc>
        <w:tc>
          <w:tcPr>
            <w:tcW w:w="772" w:type="dxa"/>
          </w:tcPr>
          <w:p w:rsidR="009C542C" w:rsidRPr="00F053B1" w:rsidRDefault="009C542C" w:rsidP="00AA2FA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2020г.</w:t>
            </w:r>
          </w:p>
        </w:tc>
        <w:tc>
          <w:tcPr>
            <w:tcW w:w="772" w:type="dxa"/>
          </w:tcPr>
          <w:p w:rsidR="009C542C" w:rsidRPr="00F053B1" w:rsidRDefault="009C542C" w:rsidP="000C4EA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2021г.</w:t>
            </w:r>
          </w:p>
        </w:tc>
        <w:tc>
          <w:tcPr>
            <w:tcW w:w="900" w:type="dxa"/>
          </w:tcPr>
          <w:p w:rsidR="009C542C" w:rsidRDefault="009C542C" w:rsidP="000C4EA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 г.</w:t>
            </w:r>
          </w:p>
        </w:tc>
        <w:tc>
          <w:tcPr>
            <w:tcW w:w="772" w:type="dxa"/>
          </w:tcPr>
          <w:p w:rsidR="009C542C" w:rsidRDefault="009C542C" w:rsidP="000C4EA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2023г.</w:t>
            </w:r>
          </w:p>
        </w:tc>
        <w:tc>
          <w:tcPr>
            <w:tcW w:w="772" w:type="dxa"/>
          </w:tcPr>
          <w:p w:rsidR="009C542C" w:rsidRDefault="009C542C" w:rsidP="000C4EA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2024г.</w:t>
            </w:r>
          </w:p>
        </w:tc>
        <w:tc>
          <w:tcPr>
            <w:tcW w:w="763" w:type="dxa"/>
          </w:tcPr>
          <w:p w:rsidR="009C542C" w:rsidRDefault="009C542C" w:rsidP="00B039B3">
            <w:pPr>
              <w:ind w:right="-376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  <w:p w:rsidR="009C542C" w:rsidRDefault="009C542C" w:rsidP="00B039B3">
            <w:pPr>
              <w:ind w:right="-376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250" w:type="dxa"/>
          </w:tcPr>
          <w:p w:rsidR="009C542C" w:rsidRDefault="009C542C" w:rsidP="00B039B3">
            <w:pPr>
              <w:ind w:right="-376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 г.</w:t>
            </w:r>
          </w:p>
        </w:tc>
      </w:tr>
      <w:tr w:rsidR="009C542C" w:rsidRPr="00F053B1" w:rsidTr="009C542C">
        <w:trPr>
          <w:trHeight w:val="378"/>
        </w:trPr>
        <w:tc>
          <w:tcPr>
            <w:tcW w:w="1237" w:type="dxa"/>
          </w:tcPr>
          <w:p w:rsidR="009C542C" w:rsidRPr="00F053B1" w:rsidRDefault="009C542C" w:rsidP="00AA2F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599" w:type="dxa"/>
          </w:tcPr>
          <w:p w:rsidR="009C542C" w:rsidRPr="00F053B1" w:rsidRDefault="009C542C" w:rsidP="00AA2F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029" w:type="dxa"/>
          </w:tcPr>
          <w:p w:rsidR="009C542C" w:rsidRPr="00F053B1" w:rsidRDefault="009C542C" w:rsidP="00AA2F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300" w:type="dxa"/>
          </w:tcPr>
          <w:p w:rsidR="009C542C" w:rsidRPr="00F053B1" w:rsidRDefault="009C542C" w:rsidP="00AA2F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772" w:type="dxa"/>
          </w:tcPr>
          <w:p w:rsidR="009C542C" w:rsidRPr="00F053B1" w:rsidRDefault="009C542C" w:rsidP="00AA2F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772" w:type="dxa"/>
          </w:tcPr>
          <w:p w:rsidR="009C542C" w:rsidRPr="00F053B1" w:rsidRDefault="009C542C" w:rsidP="00AA2F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72" w:type="dxa"/>
          </w:tcPr>
          <w:p w:rsidR="009C542C" w:rsidRPr="00F053B1" w:rsidRDefault="009C542C" w:rsidP="00AA2F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72" w:type="dxa"/>
          </w:tcPr>
          <w:p w:rsidR="009C542C" w:rsidRPr="00F053B1" w:rsidRDefault="009C542C" w:rsidP="00AA2F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772" w:type="dxa"/>
          </w:tcPr>
          <w:p w:rsidR="009C542C" w:rsidRPr="00F053B1" w:rsidRDefault="009C542C" w:rsidP="00AA2F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772" w:type="dxa"/>
            <w:vAlign w:val="center"/>
          </w:tcPr>
          <w:p w:rsidR="009C542C" w:rsidRPr="00F053B1" w:rsidRDefault="009C542C" w:rsidP="00020216">
            <w:pPr>
              <w:tabs>
                <w:tab w:val="center" w:pos="123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72" w:type="dxa"/>
            <w:vAlign w:val="center"/>
          </w:tcPr>
          <w:p w:rsidR="009C542C" w:rsidRPr="00F053B1" w:rsidRDefault="009C542C" w:rsidP="00020216">
            <w:pPr>
              <w:tabs>
                <w:tab w:val="center" w:pos="123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9C542C" w:rsidRDefault="009C542C" w:rsidP="00020216">
            <w:pPr>
              <w:tabs>
                <w:tab w:val="center" w:pos="123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772" w:type="dxa"/>
          </w:tcPr>
          <w:p w:rsidR="009C542C" w:rsidRDefault="009C542C" w:rsidP="00020216">
            <w:pPr>
              <w:tabs>
                <w:tab w:val="center" w:pos="123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72" w:type="dxa"/>
          </w:tcPr>
          <w:p w:rsidR="009C542C" w:rsidRDefault="009C542C" w:rsidP="00020216">
            <w:pPr>
              <w:tabs>
                <w:tab w:val="center" w:pos="123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63" w:type="dxa"/>
          </w:tcPr>
          <w:p w:rsidR="009C542C" w:rsidRDefault="009C542C" w:rsidP="00020216">
            <w:pPr>
              <w:tabs>
                <w:tab w:val="center" w:pos="123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1250" w:type="dxa"/>
          </w:tcPr>
          <w:p w:rsidR="009C542C" w:rsidRDefault="009C542C" w:rsidP="00020216">
            <w:pPr>
              <w:tabs>
                <w:tab w:val="center" w:pos="123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</w:tr>
      <w:tr w:rsidR="009C542C" w:rsidRPr="00F053B1" w:rsidTr="009C542C">
        <w:trPr>
          <w:trHeight w:val="378"/>
        </w:trPr>
        <w:tc>
          <w:tcPr>
            <w:tcW w:w="15026" w:type="dxa"/>
            <w:gridSpan w:val="16"/>
          </w:tcPr>
          <w:p w:rsidR="009C542C" w:rsidRPr="00F053B1" w:rsidRDefault="009C542C" w:rsidP="00AA2F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Подпрограмма 1. «Дорожное хозяйство»</w:t>
            </w:r>
          </w:p>
        </w:tc>
      </w:tr>
      <w:tr w:rsidR="009C542C" w:rsidRPr="00F053B1" w:rsidTr="009C542C">
        <w:trPr>
          <w:trHeight w:val="787"/>
        </w:trPr>
        <w:tc>
          <w:tcPr>
            <w:tcW w:w="1237" w:type="dxa"/>
          </w:tcPr>
          <w:p w:rsidR="009C542C" w:rsidRPr="00F053B1" w:rsidRDefault="009C542C" w:rsidP="00AA2F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1599" w:type="dxa"/>
          </w:tcPr>
          <w:p w:rsidR="009C542C" w:rsidRPr="00F053B1" w:rsidRDefault="009C542C" w:rsidP="00AA2F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Площадь дорожного полотна, в отношении которого произведен ремонт.</w:t>
            </w:r>
          </w:p>
        </w:tc>
        <w:tc>
          <w:tcPr>
            <w:tcW w:w="1029" w:type="dxa"/>
            <w:vAlign w:val="center"/>
          </w:tcPr>
          <w:p w:rsidR="009C542C" w:rsidRPr="00F053B1" w:rsidRDefault="009C542C" w:rsidP="00AA2F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Тыс.кв.м.</w:t>
            </w:r>
          </w:p>
        </w:tc>
        <w:tc>
          <w:tcPr>
            <w:tcW w:w="1300" w:type="dxa"/>
            <w:vAlign w:val="center"/>
          </w:tcPr>
          <w:p w:rsidR="009C542C" w:rsidRPr="00F053B1" w:rsidRDefault="009C542C" w:rsidP="00AA2F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2,72</w:t>
            </w:r>
          </w:p>
        </w:tc>
        <w:tc>
          <w:tcPr>
            <w:tcW w:w="772" w:type="dxa"/>
            <w:vAlign w:val="center"/>
          </w:tcPr>
          <w:p w:rsidR="009C542C" w:rsidRPr="00F053B1" w:rsidRDefault="009C542C" w:rsidP="00AA2F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2,8</w:t>
            </w:r>
          </w:p>
        </w:tc>
        <w:tc>
          <w:tcPr>
            <w:tcW w:w="772" w:type="dxa"/>
            <w:vAlign w:val="center"/>
          </w:tcPr>
          <w:p w:rsidR="009C542C" w:rsidRPr="00F053B1" w:rsidRDefault="009C542C" w:rsidP="00AA2F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772" w:type="dxa"/>
            <w:vAlign w:val="center"/>
          </w:tcPr>
          <w:p w:rsidR="009C542C" w:rsidRPr="00F053B1" w:rsidRDefault="009C542C" w:rsidP="00AA2FAA">
            <w:pPr>
              <w:ind w:left="-49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772" w:type="dxa"/>
            <w:vAlign w:val="center"/>
          </w:tcPr>
          <w:p w:rsidR="009C542C" w:rsidRPr="00F053B1" w:rsidRDefault="009C542C" w:rsidP="00AA2F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053B1">
              <w:rPr>
                <w:rFonts w:ascii="Courier New" w:hAnsi="Courier New" w:cs="Courier New"/>
                <w:sz w:val="22"/>
                <w:szCs w:val="22"/>
              </w:rPr>
              <w:t>3,8</w:t>
            </w:r>
          </w:p>
        </w:tc>
        <w:tc>
          <w:tcPr>
            <w:tcW w:w="772" w:type="dxa"/>
            <w:vAlign w:val="center"/>
          </w:tcPr>
          <w:p w:rsidR="009C542C" w:rsidRPr="00890611" w:rsidRDefault="009C542C" w:rsidP="00AA2F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611"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  <w:tc>
          <w:tcPr>
            <w:tcW w:w="772" w:type="dxa"/>
            <w:vAlign w:val="center"/>
          </w:tcPr>
          <w:p w:rsidR="009C542C" w:rsidRPr="00890611" w:rsidRDefault="009C542C" w:rsidP="006C25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611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772" w:type="dxa"/>
            <w:vAlign w:val="center"/>
          </w:tcPr>
          <w:p w:rsidR="009C542C" w:rsidRPr="00890611" w:rsidRDefault="009C542C" w:rsidP="006C25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611">
              <w:rPr>
                <w:rFonts w:ascii="Courier New" w:hAnsi="Courier New" w:cs="Courier New"/>
                <w:sz w:val="22"/>
                <w:szCs w:val="22"/>
              </w:rPr>
              <w:t>4,1</w:t>
            </w:r>
          </w:p>
        </w:tc>
        <w:tc>
          <w:tcPr>
            <w:tcW w:w="900" w:type="dxa"/>
            <w:vAlign w:val="center"/>
          </w:tcPr>
          <w:p w:rsidR="009C542C" w:rsidRPr="00890611" w:rsidRDefault="009C542C" w:rsidP="009A3A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23,68</w:t>
            </w:r>
          </w:p>
        </w:tc>
        <w:tc>
          <w:tcPr>
            <w:tcW w:w="772" w:type="dxa"/>
            <w:vAlign w:val="center"/>
          </w:tcPr>
          <w:p w:rsidR="009C542C" w:rsidRPr="0030019A" w:rsidRDefault="009C542C" w:rsidP="00F04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4,3</w:t>
            </w:r>
          </w:p>
        </w:tc>
        <w:tc>
          <w:tcPr>
            <w:tcW w:w="772" w:type="dxa"/>
            <w:vAlign w:val="center"/>
          </w:tcPr>
          <w:p w:rsidR="009C542C" w:rsidRDefault="009C542C" w:rsidP="00B039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4,4</w:t>
            </w:r>
          </w:p>
        </w:tc>
        <w:tc>
          <w:tcPr>
            <w:tcW w:w="763" w:type="dxa"/>
            <w:vAlign w:val="center"/>
          </w:tcPr>
          <w:p w:rsidR="009C542C" w:rsidRDefault="009C542C" w:rsidP="00B039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  <w:tc>
          <w:tcPr>
            <w:tcW w:w="1250" w:type="dxa"/>
            <w:vAlign w:val="center"/>
          </w:tcPr>
          <w:p w:rsidR="009C542C" w:rsidRDefault="009C542C" w:rsidP="009C54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</w:tbl>
    <w:p w:rsidR="00F76614" w:rsidRPr="00F053B1" w:rsidRDefault="00F76614" w:rsidP="00E6369D">
      <w:pPr>
        <w:ind w:firstLine="709"/>
        <w:rPr>
          <w:rFonts w:ascii="Courier New" w:hAnsi="Courier New" w:cs="Courier New"/>
          <w:sz w:val="22"/>
          <w:szCs w:val="22"/>
        </w:rPr>
        <w:sectPr w:rsidR="00F76614" w:rsidRPr="00F053B1" w:rsidSect="002D07D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A3A6E" w:rsidRDefault="009A3A6E" w:rsidP="00AA2FAA">
      <w:pPr>
        <w:rPr>
          <w:rFonts w:ascii="Arial" w:hAnsi="Arial" w:cs="Arial"/>
        </w:rPr>
      </w:pPr>
    </w:p>
    <w:p w:rsidR="008F627B" w:rsidRPr="00F053B1" w:rsidRDefault="008F627B" w:rsidP="008F627B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8F627B" w:rsidRDefault="008F627B" w:rsidP="008F627B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F053B1">
        <w:rPr>
          <w:rFonts w:ascii="Courier New" w:hAnsi="Courier New" w:cs="Courier New"/>
          <w:sz w:val="22"/>
          <w:szCs w:val="22"/>
        </w:rPr>
        <w:t>к подпрограмме «Дорожное хозя</w:t>
      </w:r>
      <w:r>
        <w:rPr>
          <w:rFonts w:ascii="Courier New" w:hAnsi="Courier New" w:cs="Courier New"/>
          <w:sz w:val="22"/>
          <w:szCs w:val="22"/>
        </w:rPr>
        <w:t>йство» на</w:t>
      </w:r>
    </w:p>
    <w:p w:rsidR="008F627B" w:rsidRDefault="000454EA" w:rsidP="008F627B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2015-202</w:t>
      </w:r>
      <w:r w:rsidR="009C542C">
        <w:rPr>
          <w:rFonts w:ascii="Courier New" w:hAnsi="Courier New" w:cs="Courier New"/>
          <w:sz w:val="22"/>
          <w:szCs w:val="22"/>
        </w:rPr>
        <w:t>6</w:t>
      </w:r>
      <w:r w:rsidR="008F627B" w:rsidRPr="00F053B1">
        <w:rPr>
          <w:rFonts w:ascii="Courier New" w:hAnsi="Courier New" w:cs="Courier New"/>
          <w:sz w:val="22"/>
          <w:szCs w:val="22"/>
        </w:rPr>
        <w:t xml:space="preserve"> годы муниципальной программы «Развитие</w:t>
      </w:r>
    </w:p>
    <w:p w:rsidR="008F627B" w:rsidRDefault="008F627B" w:rsidP="008F627B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F053B1">
        <w:rPr>
          <w:rFonts w:ascii="Courier New" w:hAnsi="Courier New" w:cs="Courier New"/>
          <w:sz w:val="22"/>
          <w:szCs w:val="22"/>
        </w:rPr>
        <w:t xml:space="preserve"> дорожного хозяйст</w:t>
      </w:r>
      <w:r>
        <w:rPr>
          <w:rFonts w:ascii="Courier New" w:hAnsi="Courier New" w:cs="Courier New"/>
          <w:sz w:val="22"/>
          <w:szCs w:val="22"/>
        </w:rPr>
        <w:t xml:space="preserve">ва в </w:t>
      </w:r>
      <w:r w:rsidR="00A1192A" w:rsidRPr="00A1192A">
        <w:rPr>
          <w:rFonts w:ascii="Courier New" w:hAnsi="Courier New" w:cs="Courier New"/>
          <w:sz w:val="22"/>
          <w:szCs w:val="22"/>
        </w:rPr>
        <w:t>муниципальном образовании</w:t>
      </w:r>
      <w:r>
        <w:rPr>
          <w:rFonts w:ascii="Courier New" w:hAnsi="Courier New" w:cs="Courier New"/>
          <w:sz w:val="22"/>
          <w:szCs w:val="22"/>
        </w:rPr>
        <w:t xml:space="preserve">» </w:t>
      </w:r>
    </w:p>
    <w:p w:rsidR="008F627B" w:rsidRPr="008F627B" w:rsidRDefault="000C4EA4" w:rsidP="008F627B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>
        <w:rPr>
          <w:rFonts w:ascii="Courier New" w:hAnsi="Courier New" w:cs="Courier New"/>
          <w:sz w:val="22"/>
          <w:szCs w:val="22"/>
        </w:rPr>
        <w:t>на 2015-202</w:t>
      </w:r>
      <w:r w:rsidR="009C542C">
        <w:rPr>
          <w:rFonts w:ascii="Courier New" w:hAnsi="Courier New" w:cs="Courier New"/>
          <w:sz w:val="22"/>
          <w:szCs w:val="22"/>
        </w:rPr>
        <w:t>6</w:t>
      </w:r>
      <w:r w:rsidR="008F627B" w:rsidRPr="00F053B1">
        <w:rPr>
          <w:rFonts w:ascii="Courier New" w:hAnsi="Courier New" w:cs="Courier New"/>
          <w:sz w:val="22"/>
          <w:szCs w:val="22"/>
        </w:rPr>
        <w:t xml:space="preserve"> годы</w:t>
      </w:r>
      <w:r w:rsidR="008F627B">
        <w:t>.</w:t>
      </w:r>
    </w:p>
    <w:p w:rsidR="008F627B" w:rsidRDefault="008F627B" w:rsidP="008F627B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F627B" w:rsidRDefault="008F627B" w:rsidP="008F627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РЕСУРСНОЕ ОБЕСПЕЧЧЕНИЕ И СИСТЕМА МЕРОПРИЯТИЙ ПОДПРОГРАММЫ «</w:t>
      </w:r>
      <w:r w:rsidR="00343018">
        <w:rPr>
          <w:rFonts w:ascii="Arial" w:hAnsi="Arial" w:cs="Arial"/>
        </w:rPr>
        <w:t>ДОРОЖНОЕ Х</w:t>
      </w:r>
      <w:r w:rsidR="000454EA">
        <w:rPr>
          <w:rFonts w:ascii="Arial" w:hAnsi="Arial" w:cs="Arial"/>
        </w:rPr>
        <w:t>ОЗЯЙСТВО» НА 2015-202</w:t>
      </w:r>
      <w:r w:rsidR="009C542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ГОДЫ МУНИЦИПАЛЬНОЙ ПРОГРАММЫ «РАЗВИТИЕ ДОРОЖНОГО ХОЗЯЙС</w:t>
      </w:r>
      <w:r w:rsidR="0030019A">
        <w:rPr>
          <w:rFonts w:ascii="Arial" w:hAnsi="Arial" w:cs="Arial"/>
        </w:rPr>
        <w:t xml:space="preserve">ТВА В </w:t>
      </w:r>
      <w:r w:rsidR="00A1192A" w:rsidRPr="00A1192A">
        <w:rPr>
          <w:rFonts w:ascii="Arial" w:hAnsi="Arial" w:cs="Arial"/>
        </w:rPr>
        <w:t>МУНИЦИПАЛЬНОМ ОБРАЗОВАНИИ</w:t>
      </w:r>
      <w:r w:rsidR="00A1192A">
        <w:rPr>
          <w:rFonts w:ascii="Arial" w:hAnsi="Arial" w:cs="Arial"/>
        </w:rPr>
        <w:t>»</w:t>
      </w:r>
      <w:r w:rsidR="00A1192A" w:rsidRPr="00A1192A">
        <w:rPr>
          <w:rFonts w:ascii="Arial" w:hAnsi="Arial" w:cs="Arial"/>
        </w:rPr>
        <w:t xml:space="preserve"> </w:t>
      </w:r>
      <w:r w:rsidR="0030019A">
        <w:rPr>
          <w:rFonts w:ascii="Arial" w:hAnsi="Arial" w:cs="Arial"/>
        </w:rPr>
        <w:t>НА 2015-202</w:t>
      </w:r>
      <w:r w:rsidR="009C542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ГОДЫ</w:t>
      </w:r>
    </w:p>
    <w:p w:rsidR="008F627B" w:rsidRPr="008F627B" w:rsidRDefault="008F627B" w:rsidP="008F627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tbl>
      <w:tblPr>
        <w:tblW w:w="15173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85"/>
        <w:gridCol w:w="1293"/>
        <w:gridCol w:w="1059"/>
        <w:gridCol w:w="1408"/>
        <w:gridCol w:w="798"/>
        <w:gridCol w:w="704"/>
        <w:gridCol w:w="704"/>
        <w:gridCol w:w="704"/>
        <w:gridCol w:w="704"/>
        <w:gridCol w:w="704"/>
        <w:gridCol w:w="704"/>
        <w:gridCol w:w="704"/>
        <w:gridCol w:w="704"/>
        <w:gridCol w:w="821"/>
        <w:gridCol w:w="821"/>
        <w:gridCol w:w="1268"/>
        <w:gridCol w:w="1488"/>
      </w:tblGrid>
      <w:tr w:rsidR="009C542C" w:rsidRPr="009A3A6E" w:rsidTr="009C542C">
        <w:trPr>
          <w:trHeight w:val="132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DE623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42C" w:rsidRPr="00205424" w:rsidRDefault="009C542C" w:rsidP="008F627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основных мероприятий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42C" w:rsidRPr="00205424" w:rsidRDefault="009C542C" w:rsidP="00B12AF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Ответственный исполнитель, соисполнители и участники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42C" w:rsidRPr="00205424" w:rsidRDefault="009C542C" w:rsidP="008F627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2C" w:rsidRPr="00205424" w:rsidRDefault="009C542C" w:rsidP="008F627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Объем финансирования всего, тыс.руб.</w:t>
            </w:r>
          </w:p>
        </w:tc>
        <w:tc>
          <w:tcPr>
            <w:tcW w:w="100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8F627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в том числе по годам:</w:t>
            </w:r>
          </w:p>
        </w:tc>
      </w:tr>
      <w:tr w:rsidR="009C542C" w:rsidRPr="009A3A6E" w:rsidTr="009C542C">
        <w:trPr>
          <w:trHeight w:val="1002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9A3A6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02021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2015г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02021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2016г.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02021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2017г.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02021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2018г.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02021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2019г.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02021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2020г.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DE6239">
            <w:pPr>
              <w:ind w:left="-24" w:right="-37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2021г.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B12AFA">
            <w:pPr>
              <w:ind w:left="-24" w:right="-37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2022 г.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F04B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691E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2024г.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Default="009C542C" w:rsidP="00691E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 г.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Default="009C542C" w:rsidP="009C54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 г.</w:t>
            </w:r>
          </w:p>
        </w:tc>
      </w:tr>
      <w:tr w:rsidR="009C542C" w:rsidRPr="009A3A6E" w:rsidTr="009C542C">
        <w:trPr>
          <w:trHeight w:val="13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DE6239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02021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0C4EA4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8F627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8F627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D66EF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849F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C542C" w:rsidP="005849F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C542C" w:rsidP="005849F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17</w:t>
            </w:r>
          </w:p>
        </w:tc>
      </w:tr>
      <w:tr w:rsidR="009C542C" w:rsidRPr="009A3A6E" w:rsidTr="009C542C">
        <w:trPr>
          <w:trHeight w:val="16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542C" w:rsidRPr="00205424" w:rsidRDefault="009C542C" w:rsidP="009A3A6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1.</w:t>
            </w:r>
          </w:p>
        </w:tc>
        <w:tc>
          <w:tcPr>
            <w:tcW w:w="145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Задача: Обеспечение сохранности дорог общего пользования местного значения.</w:t>
            </w:r>
          </w:p>
        </w:tc>
      </w:tr>
      <w:tr w:rsidR="009C542C" w:rsidRPr="009A3A6E" w:rsidTr="009C542C">
        <w:trPr>
          <w:trHeight w:val="249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9A3A6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1.1.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 xml:space="preserve">Основное мероприятие: </w:t>
            </w:r>
            <w:r w:rsidR="00A1192A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иных мероприятий, направленных на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42C" w:rsidRPr="00205424" w:rsidRDefault="009C542C" w:rsidP="008F627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Администра</w:t>
            </w: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 xml:space="preserve">ция Калтукское МО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Всего: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22F2A" w:rsidP="005D7F6E">
            <w:pPr>
              <w:ind w:right="-108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15265,3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891,8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1026,3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1354,5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1411,0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1838,4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2885,3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426,3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D66EF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1895,0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D66EF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2673,3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B56DAB" w:rsidP="00D66EF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863,4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22F2A" w:rsidP="00D66EF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22F2A" w:rsidP="00D66EF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9C542C" w:rsidRPr="009A3A6E" w:rsidTr="009C542C">
        <w:trPr>
          <w:trHeight w:val="171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9A3A6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Областной б-т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ind w:right="-108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20456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D66EF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D66EF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C542C" w:rsidP="00D66EF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5E7AAE" w:rsidP="00D66EF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9C542C" w:rsidRPr="009A3A6E" w:rsidTr="009C542C">
        <w:trPr>
          <w:trHeight w:val="14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9A3A6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Федеральный б-т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20456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D66EF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D66EF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C542C" w:rsidP="00D66EF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5E7AAE" w:rsidP="00D66EF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9C542C" w:rsidRPr="009A3A6E" w:rsidTr="009C542C">
        <w:trPr>
          <w:trHeight w:val="163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9A3A6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Местный б-т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22F2A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15265,3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891,8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1026,3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1354,5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1411,0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1838,4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2885,3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40098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426,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1895,0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D66EF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2673,3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B56DAB" w:rsidP="00D66EF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863,4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22F2A" w:rsidP="00D66EF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22F2A" w:rsidP="00D66EF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9C542C" w:rsidRPr="009A3A6E" w:rsidTr="009C542C">
        <w:trPr>
          <w:trHeight w:val="194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9A3A6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Другие источники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20456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D66EF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D66EF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C542C" w:rsidP="00D66EF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5E7AAE" w:rsidP="00D66EF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9C542C" w:rsidRPr="009A3A6E" w:rsidTr="009C542C">
        <w:trPr>
          <w:trHeight w:val="186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9A3A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1.</w:t>
            </w:r>
            <w:r w:rsidRPr="00205424">
              <w:rPr>
                <w:rFonts w:ascii="Courier New" w:hAnsi="Courier New" w:cs="Courier New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42C" w:rsidRPr="00205424" w:rsidRDefault="00E63CC7" w:rsidP="00E63C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Основное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мероприятие: Содержание автомобильных дорог общего пользования местного значения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42C" w:rsidRPr="00205424" w:rsidRDefault="009C542C" w:rsidP="008F62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стра</w:t>
            </w:r>
            <w:r w:rsidRPr="00205424">
              <w:rPr>
                <w:rFonts w:ascii="Courier New" w:hAnsi="Courier New" w:cs="Courier New"/>
                <w:sz w:val="22"/>
                <w:szCs w:val="22"/>
              </w:rPr>
              <w:t xml:space="preserve">ция Калтукское .МО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22F2A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1052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4,9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lastRenderedPageBreak/>
              <w:t>430</w:t>
            </w:r>
            <w:r w:rsidRPr="00205424">
              <w:rPr>
                <w:rFonts w:ascii="Courier New" w:hAnsi="Courier New" w:cs="Courier New"/>
                <w:sz w:val="22"/>
                <w:szCs w:val="22"/>
              </w:rPr>
              <w:lastRenderedPageBreak/>
              <w:t>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lastRenderedPageBreak/>
              <w:t>101</w:t>
            </w:r>
            <w:r w:rsidRPr="00205424">
              <w:rPr>
                <w:rFonts w:ascii="Courier New" w:hAnsi="Courier New" w:cs="Courier New"/>
                <w:sz w:val="22"/>
                <w:szCs w:val="22"/>
              </w:rPr>
              <w:lastRenderedPageBreak/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lastRenderedPageBreak/>
              <w:t>842</w:t>
            </w:r>
            <w:r w:rsidRPr="00205424">
              <w:rPr>
                <w:rFonts w:ascii="Courier New" w:hAnsi="Courier New" w:cs="Courier New"/>
                <w:sz w:val="22"/>
                <w:szCs w:val="22"/>
              </w:rPr>
              <w:lastRenderedPageBreak/>
              <w:t>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lastRenderedPageBreak/>
              <w:t>109</w:t>
            </w:r>
            <w:r w:rsidRPr="00205424">
              <w:rPr>
                <w:rFonts w:ascii="Courier New" w:hAnsi="Courier New" w:cs="Courier New"/>
                <w:sz w:val="22"/>
                <w:szCs w:val="22"/>
              </w:rPr>
              <w:lastRenderedPageBreak/>
              <w:t>4,5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lastRenderedPageBreak/>
              <w:t>109</w:t>
            </w:r>
            <w:r w:rsidRPr="00205424">
              <w:rPr>
                <w:rFonts w:ascii="Courier New" w:hAnsi="Courier New" w:cs="Courier New"/>
                <w:sz w:val="22"/>
                <w:szCs w:val="22"/>
              </w:rPr>
              <w:lastRenderedPageBreak/>
              <w:t>9,5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lastRenderedPageBreak/>
              <w:t>665</w:t>
            </w:r>
            <w:r w:rsidRPr="00205424">
              <w:rPr>
                <w:rFonts w:ascii="Courier New" w:hAnsi="Courier New" w:cs="Courier New"/>
                <w:sz w:val="22"/>
                <w:szCs w:val="22"/>
              </w:rPr>
              <w:lastRenderedPageBreak/>
              <w:t>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lastRenderedPageBreak/>
              <w:t>426</w:t>
            </w:r>
            <w:r w:rsidRPr="00205424">
              <w:rPr>
                <w:rFonts w:ascii="Courier New" w:hAnsi="Courier New" w:cs="Courier New"/>
                <w:sz w:val="22"/>
                <w:szCs w:val="22"/>
              </w:rPr>
              <w:lastRenderedPageBreak/>
              <w:t>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03FD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2 </w:t>
            </w:r>
            <w:r w:rsidRPr="00E303FD">
              <w:rPr>
                <w:rFonts w:ascii="Courier New" w:hAnsi="Courier New" w:cs="Courier New"/>
                <w:sz w:val="22"/>
                <w:szCs w:val="22"/>
              </w:rPr>
              <w:lastRenderedPageBreak/>
              <w:t>161,7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6F40F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695,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B13E14" w:rsidP="006F40F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22F2A" w:rsidP="006F40F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22F2A" w:rsidP="006F40F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C542C" w:rsidRPr="009A3A6E" w:rsidTr="009C542C">
        <w:trPr>
          <w:trHeight w:val="186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9A3A6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Областной б-т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02144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6F40F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6F40F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C542C" w:rsidP="006F40F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5E7AAE" w:rsidP="006F40F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C542C" w:rsidRPr="009A3A6E" w:rsidTr="009C542C">
        <w:trPr>
          <w:trHeight w:val="171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9A3A6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Федеральный б-т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02144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6F40F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6F40F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C542C" w:rsidP="006F40F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5E7AAE" w:rsidP="006F40F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C542C" w:rsidRPr="009A3A6E" w:rsidTr="009C542C">
        <w:trPr>
          <w:trHeight w:val="171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9A3A6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Местный б-т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22F2A" w:rsidP="005849F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10524,9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1010,0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842,4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1094,5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1099,5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665,4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426,3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6237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303FD">
              <w:rPr>
                <w:rFonts w:ascii="Courier New" w:hAnsi="Courier New" w:cs="Courier New"/>
                <w:sz w:val="22"/>
                <w:szCs w:val="22"/>
              </w:rPr>
              <w:t>2 161,7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0454E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B13E14" w:rsidP="000454E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22F2A" w:rsidP="000454E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22F2A" w:rsidP="000454E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C542C" w:rsidRPr="009A3A6E" w:rsidTr="009C542C">
        <w:trPr>
          <w:trHeight w:val="186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9A3A6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Другие источники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5E7AAE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C542C" w:rsidRPr="009A3A6E" w:rsidTr="009C542C">
        <w:trPr>
          <w:trHeight w:val="186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9A3A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1.1.2.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Ликвидация черезвыча</w:t>
            </w:r>
            <w:r w:rsidRPr="00205424">
              <w:rPr>
                <w:rFonts w:ascii="Courier New" w:hAnsi="Courier New" w:cs="Courier New"/>
                <w:sz w:val="22"/>
                <w:szCs w:val="22"/>
              </w:rPr>
              <w:t>йных ситуации на атомобильных дорогах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42C" w:rsidRPr="00205424" w:rsidRDefault="009C542C" w:rsidP="008F62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</w:t>
            </w:r>
            <w:r w:rsidRPr="00205424">
              <w:rPr>
                <w:rFonts w:ascii="Courier New" w:hAnsi="Courier New" w:cs="Courier New"/>
                <w:sz w:val="22"/>
                <w:szCs w:val="22"/>
              </w:rPr>
              <w:t xml:space="preserve">ция Калтукское МО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Всего: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34</w:t>
            </w: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6,3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6,5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6,5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6,5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5E7AAE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5E7AAE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C542C" w:rsidRPr="009A3A6E" w:rsidTr="009C542C">
        <w:trPr>
          <w:trHeight w:val="186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9A3A6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Областной б-т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D140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5E7AAE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C542C" w:rsidRPr="009A3A6E" w:rsidTr="009C542C">
        <w:trPr>
          <w:trHeight w:val="186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9A3A6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Федеральный б-т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D140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040A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040AF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C542C" w:rsidP="00040AF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5E7AAE" w:rsidP="00040AF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C542C" w:rsidRPr="009A3A6E" w:rsidTr="009C542C">
        <w:trPr>
          <w:trHeight w:val="163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9A3A6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Местный б-т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34</w:t>
            </w: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6,3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6,5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6,5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6,5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D1402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D1402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D1402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C542C" w:rsidP="00D1402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5E7AAE" w:rsidP="00D1402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C542C" w:rsidRPr="009A3A6E" w:rsidTr="009C542C">
        <w:trPr>
          <w:trHeight w:val="22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9A3A6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Другие источники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D140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5E7AAE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C542C" w:rsidRPr="009A3A6E" w:rsidTr="009C542C">
        <w:trPr>
          <w:trHeight w:val="156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9A3A6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1.1.3.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Установка и приобретение</w:t>
            </w:r>
          </w:p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дорожных знаков,организация дорожного движения ,схем дислокации дорожных знаков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2C" w:rsidRPr="00205424" w:rsidRDefault="009C542C" w:rsidP="00DE623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Администра</w:t>
            </w: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 xml:space="preserve">ция Калтукское МО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Всего: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849F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11081,4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450,0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495,6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654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2195,6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1548,7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0254E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0254E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0254E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C542C" w:rsidP="000254E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5E7AAE" w:rsidP="000254E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9C542C" w:rsidRPr="009A3A6E" w:rsidTr="009C542C">
        <w:trPr>
          <w:trHeight w:val="179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9A3A6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01033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Областной б-т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0254E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5E7AAE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9C542C" w:rsidRPr="009A3A6E" w:rsidTr="009C542C">
        <w:trPr>
          <w:trHeight w:val="171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9A3A6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01033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Федеральный б-т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0254E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040A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040A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C542C" w:rsidP="00040A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5E7AAE" w:rsidP="00040A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9C542C" w:rsidRPr="009A3A6E" w:rsidTr="009C542C">
        <w:trPr>
          <w:trHeight w:val="179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9A3A6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Местный б-т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8C35D9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5643,9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450,0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495,6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654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2195,6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1548,7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040A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040A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C542C" w:rsidP="00040A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5E7AAE" w:rsidP="00040AF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9C542C" w:rsidRPr="009A3A6E" w:rsidTr="009C542C">
        <w:trPr>
          <w:trHeight w:val="225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9A3A6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B12AF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Другие источники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0254E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040A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040AF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C542C" w:rsidP="00040AF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5E7AAE" w:rsidP="00040AF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C542C" w:rsidRPr="009A3A6E" w:rsidTr="009C542C">
        <w:trPr>
          <w:trHeight w:val="156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9A3A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1.</w:t>
            </w:r>
            <w:r w:rsidRPr="00205424">
              <w:rPr>
                <w:rFonts w:ascii="Courier New" w:hAnsi="Courier New" w:cs="Courier New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23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2C" w:rsidRPr="00205424" w:rsidRDefault="009C542C" w:rsidP="00F04B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Иные мероприятия </w:t>
            </w:r>
            <w:r w:rsidRPr="00205424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Администрация Калтукское МО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8C35D9" w:rsidP="005849F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5643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lastRenderedPageBreak/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453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4,4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040AF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040AF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C542C" w:rsidP="00040AF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5E7AAE" w:rsidP="00040AF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C542C" w:rsidRPr="009A3A6E" w:rsidTr="009C542C">
        <w:trPr>
          <w:trHeight w:val="163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Областной б-т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D140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5E7AAE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C542C" w:rsidRPr="009A3A6E" w:rsidTr="009C542C">
        <w:trPr>
          <w:trHeight w:val="148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Федеральный б-т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D140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5E7AAE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C542C" w:rsidRPr="009A3A6E" w:rsidTr="009C542C">
        <w:trPr>
          <w:trHeight w:val="132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Местный б-т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4594,4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4534,4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D1402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D1402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D1402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C542C" w:rsidP="00D1402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5E7AAE" w:rsidP="00D1402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C542C" w:rsidRPr="009A3A6E" w:rsidTr="009C542C">
        <w:trPr>
          <w:trHeight w:val="156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Другие источники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22F2A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5E7AAE" w:rsidP="005D7F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C542C" w:rsidRPr="009A3A6E" w:rsidTr="009C542C">
        <w:trPr>
          <w:trHeight w:val="163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8F627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542C" w:rsidRPr="00205424" w:rsidRDefault="009C542C" w:rsidP="000C4EA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Всего: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22F2A" w:rsidP="00EE5496">
            <w:pPr>
              <w:ind w:right="-108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30247,9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891,8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1026,3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1354,5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1411,0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2492,4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5746,3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6936,7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8795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4056,7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EE549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3368,8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B56DAB" w:rsidP="00BB389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2963,4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22F2A" w:rsidP="00BB389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22F2A" w:rsidP="00BB389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9C542C" w:rsidRPr="009A3A6E" w:rsidTr="009C542C">
        <w:trPr>
          <w:trHeight w:val="163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Областной б-т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ind w:right="-108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F04B1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5E7AAE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9C542C" w:rsidRPr="009A3A6E" w:rsidTr="009C542C">
        <w:trPr>
          <w:trHeight w:val="163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Федеральный б-т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5E7AAE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9C542C" w:rsidRPr="009A3A6E" w:rsidTr="009C542C">
        <w:trPr>
          <w:trHeight w:val="163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Местный б-т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22F2A" w:rsidP="00B13E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30247,9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891,8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1026,3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1354,5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1411,0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2492,4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5746,3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6936,7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8795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4056,7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EE549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3368,8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B56DAB" w:rsidP="002C37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2963,4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22F2A" w:rsidP="002C37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22F2A" w:rsidP="002C37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9C542C" w:rsidRPr="009A3A6E" w:rsidTr="009C542C">
        <w:trPr>
          <w:trHeight w:val="163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42C" w:rsidRPr="00205424" w:rsidRDefault="009C542C" w:rsidP="008F627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542C" w:rsidRPr="00205424" w:rsidRDefault="009C542C" w:rsidP="008F627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Другие источники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0542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Pr="00205424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9C542C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2C" w:rsidRDefault="005E7AAE" w:rsidP="005D7F6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</w:tbl>
    <w:p w:rsidR="00F76614" w:rsidRPr="00F76614" w:rsidRDefault="00F76614" w:rsidP="00E6369D">
      <w:pPr>
        <w:ind w:firstLine="709"/>
        <w:sectPr w:rsidR="00F76614" w:rsidRPr="00F76614" w:rsidSect="002D07D2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D0DF1" w:rsidRPr="00F025B6" w:rsidRDefault="00BD0DF1" w:rsidP="008F627B">
      <w:pPr>
        <w:rPr>
          <w:rFonts w:ascii="Arial" w:hAnsi="Arial" w:cs="Arial"/>
        </w:rPr>
      </w:pPr>
    </w:p>
    <w:sectPr w:rsidR="00BD0DF1" w:rsidRPr="00F025B6" w:rsidSect="00E6369D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49B" w:rsidRDefault="00AE749B" w:rsidP="009A3A6E">
      <w:r>
        <w:separator/>
      </w:r>
    </w:p>
  </w:endnote>
  <w:endnote w:type="continuationSeparator" w:id="0">
    <w:p w:rsidR="00AE749B" w:rsidRDefault="00AE749B" w:rsidP="009A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49B" w:rsidRDefault="00AE749B" w:rsidP="009A3A6E">
      <w:r>
        <w:separator/>
      </w:r>
    </w:p>
  </w:footnote>
  <w:footnote w:type="continuationSeparator" w:id="0">
    <w:p w:rsidR="00AE749B" w:rsidRDefault="00AE749B" w:rsidP="009A3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BB"/>
    <w:rsid w:val="00010331"/>
    <w:rsid w:val="00016A8D"/>
    <w:rsid w:val="00020216"/>
    <w:rsid w:val="00021448"/>
    <w:rsid w:val="000254E7"/>
    <w:rsid w:val="00037862"/>
    <w:rsid w:val="00040AF6"/>
    <w:rsid w:val="000454EA"/>
    <w:rsid w:val="000542A3"/>
    <w:rsid w:val="00056147"/>
    <w:rsid w:val="0007551A"/>
    <w:rsid w:val="000810C4"/>
    <w:rsid w:val="000C4EA4"/>
    <w:rsid w:val="000D288D"/>
    <w:rsid w:val="000E1624"/>
    <w:rsid w:val="000F16F6"/>
    <w:rsid w:val="000F2C66"/>
    <w:rsid w:val="001054DA"/>
    <w:rsid w:val="00153417"/>
    <w:rsid w:val="001619E1"/>
    <w:rsid w:val="00166A3A"/>
    <w:rsid w:val="00180143"/>
    <w:rsid w:val="001812D8"/>
    <w:rsid w:val="001B0E83"/>
    <w:rsid w:val="001B18EF"/>
    <w:rsid w:val="001C6FDA"/>
    <w:rsid w:val="001E758A"/>
    <w:rsid w:val="001F2DEB"/>
    <w:rsid w:val="00204568"/>
    <w:rsid w:val="00205424"/>
    <w:rsid w:val="00224185"/>
    <w:rsid w:val="002573DC"/>
    <w:rsid w:val="00261B89"/>
    <w:rsid w:val="00263F10"/>
    <w:rsid w:val="00265AD4"/>
    <w:rsid w:val="00267A45"/>
    <w:rsid w:val="00281429"/>
    <w:rsid w:val="00287DAA"/>
    <w:rsid w:val="0029125D"/>
    <w:rsid w:val="00295054"/>
    <w:rsid w:val="00295B13"/>
    <w:rsid w:val="002B4AF3"/>
    <w:rsid w:val="002B54FA"/>
    <w:rsid w:val="002C1161"/>
    <w:rsid w:val="002C37CF"/>
    <w:rsid w:val="002D07D2"/>
    <w:rsid w:val="002E6465"/>
    <w:rsid w:val="002F426F"/>
    <w:rsid w:val="0030019A"/>
    <w:rsid w:val="00303806"/>
    <w:rsid w:val="0032006E"/>
    <w:rsid w:val="0033580E"/>
    <w:rsid w:val="00343018"/>
    <w:rsid w:val="003468ED"/>
    <w:rsid w:val="003728AC"/>
    <w:rsid w:val="003763C3"/>
    <w:rsid w:val="00377B1F"/>
    <w:rsid w:val="0038095C"/>
    <w:rsid w:val="00382D28"/>
    <w:rsid w:val="003A30D4"/>
    <w:rsid w:val="003A799C"/>
    <w:rsid w:val="003B0A5B"/>
    <w:rsid w:val="003C2139"/>
    <w:rsid w:val="003E4912"/>
    <w:rsid w:val="003E5799"/>
    <w:rsid w:val="003F74C4"/>
    <w:rsid w:val="00400988"/>
    <w:rsid w:val="00413E74"/>
    <w:rsid w:val="00441797"/>
    <w:rsid w:val="00445C94"/>
    <w:rsid w:val="00452925"/>
    <w:rsid w:val="00473872"/>
    <w:rsid w:val="0047397A"/>
    <w:rsid w:val="004A506A"/>
    <w:rsid w:val="004B4F76"/>
    <w:rsid w:val="004C12A2"/>
    <w:rsid w:val="004D0D11"/>
    <w:rsid w:val="004D1E8F"/>
    <w:rsid w:val="004D6A84"/>
    <w:rsid w:val="004E0CA5"/>
    <w:rsid w:val="004F5FA4"/>
    <w:rsid w:val="0050160A"/>
    <w:rsid w:val="00512C7F"/>
    <w:rsid w:val="00581A39"/>
    <w:rsid w:val="005849FE"/>
    <w:rsid w:val="0058795E"/>
    <w:rsid w:val="005C2637"/>
    <w:rsid w:val="005C4B65"/>
    <w:rsid w:val="005D4AB1"/>
    <w:rsid w:val="005D7F6E"/>
    <w:rsid w:val="005E2779"/>
    <w:rsid w:val="005E7AAE"/>
    <w:rsid w:val="005F51E7"/>
    <w:rsid w:val="00623736"/>
    <w:rsid w:val="00657823"/>
    <w:rsid w:val="00663485"/>
    <w:rsid w:val="006675A6"/>
    <w:rsid w:val="00674CE2"/>
    <w:rsid w:val="00691E8D"/>
    <w:rsid w:val="00693D5B"/>
    <w:rsid w:val="006946BB"/>
    <w:rsid w:val="006A2C25"/>
    <w:rsid w:val="006A2F23"/>
    <w:rsid w:val="006A4837"/>
    <w:rsid w:val="006C24F7"/>
    <w:rsid w:val="006C25FF"/>
    <w:rsid w:val="006F40FF"/>
    <w:rsid w:val="00716C39"/>
    <w:rsid w:val="007206DB"/>
    <w:rsid w:val="00723A3A"/>
    <w:rsid w:val="00723E25"/>
    <w:rsid w:val="00726CD9"/>
    <w:rsid w:val="00727553"/>
    <w:rsid w:val="00731C49"/>
    <w:rsid w:val="007363E4"/>
    <w:rsid w:val="00751296"/>
    <w:rsid w:val="0075280D"/>
    <w:rsid w:val="00775E0D"/>
    <w:rsid w:val="007770D9"/>
    <w:rsid w:val="007A09F7"/>
    <w:rsid w:val="007A2EC4"/>
    <w:rsid w:val="007C6738"/>
    <w:rsid w:val="007F763A"/>
    <w:rsid w:val="0083148B"/>
    <w:rsid w:val="0084348F"/>
    <w:rsid w:val="0085400E"/>
    <w:rsid w:val="00857032"/>
    <w:rsid w:val="00887C96"/>
    <w:rsid w:val="00890611"/>
    <w:rsid w:val="008A3863"/>
    <w:rsid w:val="008C35D9"/>
    <w:rsid w:val="008C40D4"/>
    <w:rsid w:val="008D759A"/>
    <w:rsid w:val="008E4C10"/>
    <w:rsid w:val="008E7B40"/>
    <w:rsid w:val="008F627B"/>
    <w:rsid w:val="00901C28"/>
    <w:rsid w:val="00916E54"/>
    <w:rsid w:val="00922F2A"/>
    <w:rsid w:val="009233ED"/>
    <w:rsid w:val="009239A8"/>
    <w:rsid w:val="00924ADD"/>
    <w:rsid w:val="00946629"/>
    <w:rsid w:val="00954E70"/>
    <w:rsid w:val="00967B3C"/>
    <w:rsid w:val="00970533"/>
    <w:rsid w:val="00971441"/>
    <w:rsid w:val="00975EE8"/>
    <w:rsid w:val="00977CCD"/>
    <w:rsid w:val="00981779"/>
    <w:rsid w:val="00994F42"/>
    <w:rsid w:val="009A2405"/>
    <w:rsid w:val="009A318C"/>
    <w:rsid w:val="009A3A6E"/>
    <w:rsid w:val="009C542C"/>
    <w:rsid w:val="009C7A5B"/>
    <w:rsid w:val="009D1A14"/>
    <w:rsid w:val="00A1192A"/>
    <w:rsid w:val="00A336FB"/>
    <w:rsid w:val="00A44139"/>
    <w:rsid w:val="00A51C82"/>
    <w:rsid w:val="00A6153D"/>
    <w:rsid w:val="00A633E1"/>
    <w:rsid w:val="00A72960"/>
    <w:rsid w:val="00A93B11"/>
    <w:rsid w:val="00AA2FAA"/>
    <w:rsid w:val="00AA37A9"/>
    <w:rsid w:val="00AA72AE"/>
    <w:rsid w:val="00AB4AAC"/>
    <w:rsid w:val="00AD65D8"/>
    <w:rsid w:val="00AE45EE"/>
    <w:rsid w:val="00AE749B"/>
    <w:rsid w:val="00AF068D"/>
    <w:rsid w:val="00AF670B"/>
    <w:rsid w:val="00B037ED"/>
    <w:rsid w:val="00B039B3"/>
    <w:rsid w:val="00B073EF"/>
    <w:rsid w:val="00B12AFA"/>
    <w:rsid w:val="00B13E14"/>
    <w:rsid w:val="00B1592F"/>
    <w:rsid w:val="00B244EA"/>
    <w:rsid w:val="00B2693A"/>
    <w:rsid w:val="00B27C7B"/>
    <w:rsid w:val="00B339E5"/>
    <w:rsid w:val="00B45CAD"/>
    <w:rsid w:val="00B56DAB"/>
    <w:rsid w:val="00B62E35"/>
    <w:rsid w:val="00B8061B"/>
    <w:rsid w:val="00BA0647"/>
    <w:rsid w:val="00BB3892"/>
    <w:rsid w:val="00BD07F2"/>
    <w:rsid w:val="00BD0DF1"/>
    <w:rsid w:val="00BD4CEC"/>
    <w:rsid w:val="00BD5F17"/>
    <w:rsid w:val="00BF0D4C"/>
    <w:rsid w:val="00C20C60"/>
    <w:rsid w:val="00C34FC4"/>
    <w:rsid w:val="00C35F02"/>
    <w:rsid w:val="00C57396"/>
    <w:rsid w:val="00C63EC4"/>
    <w:rsid w:val="00C71CB0"/>
    <w:rsid w:val="00CC7ABD"/>
    <w:rsid w:val="00CD1AE5"/>
    <w:rsid w:val="00CE49C4"/>
    <w:rsid w:val="00CF364C"/>
    <w:rsid w:val="00D009BA"/>
    <w:rsid w:val="00D01064"/>
    <w:rsid w:val="00D1402F"/>
    <w:rsid w:val="00D17C0F"/>
    <w:rsid w:val="00D20EBA"/>
    <w:rsid w:val="00D2130D"/>
    <w:rsid w:val="00D26EC5"/>
    <w:rsid w:val="00D3105B"/>
    <w:rsid w:val="00D3175E"/>
    <w:rsid w:val="00D4546C"/>
    <w:rsid w:val="00D637B5"/>
    <w:rsid w:val="00D66EF8"/>
    <w:rsid w:val="00D72AFA"/>
    <w:rsid w:val="00D77285"/>
    <w:rsid w:val="00DA3B15"/>
    <w:rsid w:val="00DB399E"/>
    <w:rsid w:val="00DE6239"/>
    <w:rsid w:val="00DF2013"/>
    <w:rsid w:val="00E26960"/>
    <w:rsid w:val="00E303FD"/>
    <w:rsid w:val="00E3727A"/>
    <w:rsid w:val="00E445B8"/>
    <w:rsid w:val="00E45DA5"/>
    <w:rsid w:val="00E55818"/>
    <w:rsid w:val="00E6369D"/>
    <w:rsid w:val="00E63CC7"/>
    <w:rsid w:val="00E71881"/>
    <w:rsid w:val="00E73AEE"/>
    <w:rsid w:val="00EA134D"/>
    <w:rsid w:val="00EB154A"/>
    <w:rsid w:val="00EB4990"/>
    <w:rsid w:val="00EB55CA"/>
    <w:rsid w:val="00EB7512"/>
    <w:rsid w:val="00EC1EC7"/>
    <w:rsid w:val="00ED3D9C"/>
    <w:rsid w:val="00ED5321"/>
    <w:rsid w:val="00ED7E08"/>
    <w:rsid w:val="00EE5496"/>
    <w:rsid w:val="00EE77C8"/>
    <w:rsid w:val="00F00701"/>
    <w:rsid w:val="00F015C6"/>
    <w:rsid w:val="00F025B6"/>
    <w:rsid w:val="00F04B15"/>
    <w:rsid w:val="00F053B1"/>
    <w:rsid w:val="00F11655"/>
    <w:rsid w:val="00F20149"/>
    <w:rsid w:val="00F2097F"/>
    <w:rsid w:val="00F24E8C"/>
    <w:rsid w:val="00F42A0F"/>
    <w:rsid w:val="00F51E66"/>
    <w:rsid w:val="00F52D09"/>
    <w:rsid w:val="00F52D70"/>
    <w:rsid w:val="00F55F88"/>
    <w:rsid w:val="00F76614"/>
    <w:rsid w:val="00F97060"/>
    <w:rsid w:val="00FB0AB7"/>
    <w:rsid w:val="00FB50D9"/>
    <w:rsid w:val="00FC2C0F"/>
    <w:rsid w:val="00FE21DF"/>
    <w:rsid w:val="00FF19F5"/>
    <w:rsid w:val="00FF511B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860393-940E-4FD8-91B6-469320DF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6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46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946B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946B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3">
    <w:name w:val="Hyperlink"/>
    <w:rsid w:val="006946BB"/>
    <w:rPr>
      <w:color w:val="0000FF"/>
      <w:u w:val="single"/>
    </w:rPr>
  </w:style>
  <w:style w:type="paragraph" w:styleId="2">
    <w:name w:val="Body Text 2"/>
    <w:basedOn w:val="a"/>
    <w:link w:val="20"/>
    <w:rsid w:val="00C5739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rsid w:val="00D3175E"/>
  </w:style>
  <w:style w:type="paragraph" w:styleId="a4">
    <w:name w:val="Balloon Text"/>
    <w:basedOn w:val="a"/>
    <w:link w:val="a5"/>
    <w:rsid w:val="000F2C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F2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9A3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A3A6E"/>
    <w:rPr>
      <w:sz w:val="24"/>
      <w:szCs w:val="24"/>
    </w:rPr>
  </w:style>
  <w:style w:type="paragraph" w:styleId="a8">
    <w:name w:val="footer"/>
    <w:basedOn w:val="a"/>
    <w:link w:val="a9"/>
    <w:rsid w:val="009A3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A3A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F88640E3BA68F894A0F9EBB5B6848D3DAA18987F24B8CE48009DE18723P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40A9931652C43D958CAEF46780DF1FABD43286D0889ACC3B273844EA464178117FE13C725ACF4F3EDC4EF5G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F88640E3BA68F894A0F9EBB5B6848D3DAA18987F24B8CE48009DE18723P6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440A9931652C43D958CAEF46780DF1FABD43286D0889ACC3B273844EA464178117FE13C725ACF4F3EDC4EF5G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13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19057</CharactersWithSpaces>
  <SharedDoc>false</SharedDoc>
  <HLinks>
    <vt:vector size="24" baseType="variant">
      <vt:variant>
        <vt:i4>1704022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consultantplus://offline/ref=F440A9931652C43D958CAEF46780DF1FABD43286D0889ACC3B273844EA464178117FE13C725ACF4F3EDC4EF5G2F</vt:lpwstr>
      </vt:variant>
      <vt:variant>
        <vt:lpwstr/>
      </vt:variant>
      <vt:variant>
        <vt:i4>786437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consultantplus://offline/ref=5AF88640E3BA68F894A0F9EBB5B6848D3DAA18987F24B8CE48009DE18723P6G</vt:lpwstr>
      </vt:variant>
      <vt:variant>
        <vt:lpwstr/>
      </vt:variant>
      <vt:variant>
        <vt:i4>1704022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consultantplus://offline/ref=F440A9931652C43D958CAEF46780DF1FABD43286D0889ACC3B273844EA464178117FE13C725ACF4F3EDC4EF5G2F</vt:lpwstr>
      </vt:variant>
      <vt:variant>
        <vt:lpwstr/>
      </vt:variant>
      <vt:variant>
        <vt:i4>786437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consultantplus://offline/ref=5AF88640E3BA68F894A0F9EBB5B6848D3DAA18987F24B8CE48009DE18723P6G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Spec</cp:lastModifiedBy>
  <cp:revision>56</cp:revision>
  <cp:lastPrinted>2021-12-30T04:46:00Z</cp:lastPrinted>
  <dcterms:created xsi:type="dcterms:W3CDTF">2020-11-12T05:31:00Z</dcterms:created>
  <dcterms:modified xsi:type="dcterms:W3CDTF">2024-11-04T08:24:00Z</dcterms:modified>
</cp:coreProperties>
</file>