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9" w:rsidRDefault="008C40D9" w:rsidP="001567BA">
      <w:pPr>
        <w:widowControl w:val="0"/>
        <w:shd w:val="clear" w:color="auto" w:fill="FFFFFF"/>
        <w:autoSpaceDE w:val="0"/>
        <w:autoSpaceDN w:val="0"/>
        <w:adjustRightInd w:val="0"/>
        <w:spacing w:before="14" w:line="247" w:lineRule="exact"/>
        <w:ind w:right="36"/>
        <w:jc w:val="center"/>
        <w:outlineLvl w:val="0"/>
        <w:rPr>
          <w:b/>
          <w:bCs/>
          <w:spacing w:val="-8"/>
          <w:sz w:val="28"/>
          <w:szCs w:val="28"/>
        </w:rPr>
      </w:pPr>
      <w:bookmarkStart w:id="0" w:name="_GoBack"/>
      <w:bookmarkEnd w:id="0"/>
    </w:p>
    <w:p w:rsidR="001567BA" w:rsidRPr="00EE31B1" w:rsidRDefault="008C40D9" w:rsidP="001567BA">
      <w:pPr>
        <w:widowControl w:val="0"/>
        <w:shd w:val="clear" w:color="auto" w:fill="FFFFFF"/>
        <w:autoSpaceDE w:val="0"/>
        <w:autoSpaceDN w:val="0"/>
        <w:adjustRightInd w:val="0"/>
        <w:spacing w:before="14" w:line="247" w:lineRule="exact"/>
        <w:ind w:right="36"/>
        <w:jc w:val="center"/>
        <w:outlineLvl w:val="0"/>
        <w:rPr>
          <w:b/>
          <w:bCs/>
          <w:spacing w:val="-8"/>
          <w:sz w:val="23"/>
          <w:szCs w:val="23"/>
        </w:rPr>
      </w:pPr>
      <w:r>
        <w:rPr>
          <w:b/>
          <w:bCs/>
          <w:spacing w:val="-8"/>
          <w:sz w:val="28"/>
          <w:szCs w:val="28"/>
        </w:rPr>
        <w:t xml:space="preserve"> </w:t>
      </w:r>
      <w:r w:rsidR="001567BA" w:rsidRPr="00EE31B1">
        <w:rPr>
          <w:b/>
          <w:bCs/>
          <w:spacing w:val="-8"/>
          <w:sz w:val="28"/>
          <w:szCs w:val="28"/>
        </w:rPr>
        <w:t>РОССИЙСКАЯ ФЕДЕРАЦИЯ</w:t>
      </w:r>
    </w:p>
    <w:p w:rsidR="001567BA" w:rsidRPr="00EE31B1" w:rsidRDefault="001567BA" w:rsidP="001567BA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6"/>
          <w:sz w:val="28"/>
          <w:szCs w:val="28"/>
        </w:rPr>
        <w:t xml:space="preserve">ИРКУТСКАЯ ОБЛАСТЬ </w:t>
      </w:r>
      <w:r w:rsidRPr="00EE31B1">
        <w:rPr>
          <w:b/>
          <w:bCs/>
          <w:spacing w:val="-8"/>
          <w:sz w:val="28"/>
          <w:szCs w:val="28"/>
        </w:rPr>
        <w:t xml:space="preserve"> </w:t>
      </w:r>
    </w:p>
    <w:p w:rsidR="001567BA" w:rsidRPr="00EE31B1" w:rsidRDefault="001567BA" w:rsidP="001567BA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БРАТСКИЙ РАЙОН</w:t>
      </w:r>
    </w:p>
    <w:p w:rsidR="001567BA" w:rsidRPr="00EE31B1" w:rsidRDefault="001567BA" w:rsidP="001567BA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1567BA" w:rsidRPr="00EE31B1" w:rsidRDefault="001567BA" w:rsidP="001567BA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ДУМА</w:t>
      </w:r>
    </w:p>
    <w:p w:rsidR="001567BA" w:rsidRPr="00EE31B1" w:rsidRDefault="001567BA" w:rsidP="001567BA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1567BA" w:rsidRPr="00EE31B1" w:rsidRDefault="001567BA" w:rsidP="001567BA">
      <w:pPr>
        <w:widowControl w:val="0"/>
        <w:shd w:val="clear" w:color="auto" w:fill="FFFFFF"/>
        <w:autoSpaceDE w:val="0"/>
        <w:autoSpaceDN w:val="0"/>
        <w:adjustRightInd w:val="0"/>
        <w:spacing w:before="329"/>
        <w:ind w:right="65"/>
        <w:jc w:val="center"/>
        <w:outlineLvl w:val="0"/>
        <w:rPr>
          <w:sz w:val="20"/>
          <w:szCs w:val="20"/>
        </w:rPr>
      </w:pPr>
      <w:r w:rsidRPr="00EE31B1">
        <w:rPr>
          <w:b/>
          <w:bCs/>
          <w:spacing w:val="-4"/>
          <w:w w:val="131"/>
          <w:sz w:val="28"/>
          <w:szCs w:val="28"/>
        </w:rPr>
        <w:t>РЕШЕНИЕ</w:t>
      </w:r>
    </w:p>
    <w:p w:rsidR="001567BA" w:rsidRPr="00EE31B1" w:rsidRDefault="001567BA" w:rsidP="001567BA">
      <w:pPr>
        <w:widowControl w:val="0"/>
        <w:shd w:val="clear" w:color="auto" w:fill="FFFFFF"/>
        <w:autoSpaceDE w:val="0"/>
        <w:autoSpaceDN w:val="0"/>
        <w:adjustRightInd w:val="0"/>
        <w:spacing w:before="526"/>
        <w:ind w:right="84"/>
        <w:jc w:val="center"/>
        <w:rPr>
          <w:sz w:val="20"/>
          <w:szCs w:val="20"/>
        </w:rPr>
      </w:pPr>
      <w:r w:rsidRPr="00EE31B1">
        <w:rPr>
          <w:b/>
          <w:bCs/>
          <w:spacing w:val="2"/>
          <w:sz w:val="27"/>
          <w:szCs w:val="27"/>
        </w:rPr>
        <w:t>№</w:t>
      </w:r>
      <w:r w:rsidR="008C40D9">
        <w:rPr>
          <w:b/>
          <w:bCs/>
          <w:spacing w:val="2"/>
          <w:sz w:val="27"/>
          <w:szCs w:val="27"/>
        </w:rPr>
        <w:t xml:space="preserve"> </w:t>
      </w:r>
      <w:r w:rsidRPr="00EE31B1">
        <w:rPr>
          <w:b/>
          <w:bCs/>
          <w:spacing w:val="2"/>
          <w:sz w:val="27"/>
          <w:szCs w:val="27"/>
        </w:rPr>
        <w:t xml:space="preserve"> </w:t>
      </w:r>
      <w:r w:rsidR="008C40D9">
        <w:rPr>
          <w:b/>
          <w:bCs/>
          <w:spacing w:val="2"/>
          <w:sz w:val="27"/>
          <w:szCs w:val="27"/>
        </w:rPr>
        <w:t>84</w:t>
      </w:r>
      <w:r w:rsidRPr="00EE31B1">
        <w:rPr>
          <w:b/>
          <w:bCs/>
          <w:spacing w:val="2"/>
          <w:sz w:val="27"/>
          <w:szCs w:val="27"/>
        </w:rPr>
        <w:t xml:space="preserve"> от</w:t>
      </w:r>
      <w:r w:rsidR="00F4278A">
        <w:rPr>
          <w:b/>
          <w:bCs/>
          <w:spacing w:val="2"/>
          <w:sz w:val="27"/>
          <w:szCs w:val="27"/>
        </w:rPr>
        <w:t xml:space="preserve"> 12.05.</w:t>
      </w:r>
      <w:r w:rsidRPr="00EE31B1">
        <w:rPr>
          <w:b/>
          <w:bCs/>
          <w:spacing w:val="2"/>
          <w:sz w:val="27"/>
          <w:szCs w:val="27"/>
        </w:rPr>
        <w:t>2015 года</w:t>
      </w:r>
    </w:p>
    <w:p w:rsidR="001B118E" w:rsidRDefault="001B118E" w:rsidP="001B118E">
      <w:pPr>
        <w:rPr>
          <w:sz w:val="22"/>
        </w:rPr>
      </w:pPr>
    </w:p>
    <w:p w:rsidR="001B118E" w:rsidRDefault="001B118E" w:rsidP="001B118E">
      <w:pPr>
        <w:rPr>
          <w:sz w:val="22"/>
        </w:rPr>
      </w:pPr>
    </w:p>
    <w:p w:rsidR="001B118E" w:rsidRPr="001567BA" w:rsidRDefault="001B118E" w:rsidP="001B118E">
      <w:pPr>
        <w:rPr>
          <w:b/>
          <w:bCs/>
        </w:rPr>
      </w:pPr>
      <w:r w:rsidRPr="001567BA">
        <w:rPr>
          <w:b/>
          <w:bCs/>
        </w:rPr>
        <w:t xml:space="preserve">Об исполнении бюджета </w:t>
      </w:r>
    </w:p>
    <w:p w:rsidR="001B118E" w:rsidRPr="001567BA" w:rsidRDefault="00260C87" w:rsidP="001B118E">
      <w:pPr>
        <w:rPr>
          <w:b/>
          <w:bCs/>
        </w:rPr>
      </w:pPr>
      <w:r w:rsidRPr="001567BA">
        <w:rPr>
          <w:b/>
          <w:bCs/>
        </w:rPr>
        <w:t>Калтук</w:t>
      </w:r>
      <w:r w:rsidR="001B118E" w:rsidRPr="001567BA">
        <w:rPr>
          <w:b/>
          <w:bCs/>
        </w:rPr>
        <w:t>ского сельского</w:t>
      </w:r>
    </w:p>
    <w:p w:rsidR="001B118E" w:rsidRPr="001567BA" w:rsidRDefault="001B118E" w:rsidP="001B118E">
      <w:pPr>
        <w:rPr>
          <w:b/>
          <w:bCs/>
        </w:rPr>
      </w:pPr>
      <w:r w:rsidRPr="001567BA">
        <w:rPr>
          <w:b/>
          <w:bCs/>
        </w:rPr>
        <w:t>поселения за 20</w:t>
      </w:r>
      <w:r w:rsidR="00695650" w:rsidRPr="001567BA">
        <w:rPr>
          <w:b/>
          <w:bCs/>
        </w:rPr>
        <w:t>1</w:t>
      </w:r>
      <w:r w:rsidR="00CF63BD" w:rsidRPr="001567BA">
        <w:rPr>
          <w:b/>
          <w:bCs/>
        </w:rPr>
        <w:t>4</w:t>
      </w:r>
      <w:r w:rsidRPr="001567BA">
        <w:rPr>
          <w:b/>
          <w:bCs/>
        </w:rPr>
        <w:t xml:space="preserve"> год</w:t>
      </w:r>
    </w:p>
    <w:p w:rsidR="001B118E" w:rsidRDefault="001B118E" w:rsidP="001B118E">
      <w:pPr>
        <w:rPr>
          <w:b/>
          <w:bCs/>
          <w:sz w:val="28"/>
          <w:szCs w:val="28"/>
        </w:rPr>
      </w:pPr>
    </w:p>
    <w:p w:rsidR="001B118E" w:rsidRDefault="001B118E" w:rsidP="001B118E">
      <w:pPr>
        <w:pStyle w:val="a3"/>
        <w:rPr>
          <w:szCs w:val="28"/>
        </w:rPr>
      </w:pPr>
      <w:r>
        <w:rPr>
          <w:szCs w:val="28"/>
        </w:rPr>
        <w:t xml:space="preserve">Рассмотрев отчет об исполнении бюджета </w:t>
      </w:r>
      <w:r w:rsidR="00260C87">
        <w:rPr>
          <w:szCs w:val="28"/>
        </w:rPr>
        <w:t>Калтук</w:t>
      </w:r>
      <w:r>
        <w:rPr>
          <w:szCs w:val="28"/>
        </w:rPr>
        <w:t>ского сельского поселения за 20</w:t>
      </w:r>
      <w:r w:rsidR="00695650" w:rsidRPr="00695650">
        <w:rPr>
          <w:szCs w:val="28"/>
        </w:rPr>
        <w:t>1</w:t>
      </w:r>
      <w:r w:rsidR="00CF63BD">
        <w:rPr>
          <w:szCs w:val="28"/>
        </w:rPr>
        <w:t>4</w:t>
      </w:r>
      <w:r>
        <w:rPr>
          <w:szCs w:val="28"/>
        </w:rPr>
        <w:t xml:space="preserve"> год, руководствуясь ст. 264.</w:t>
      </w:r>
      <w:r w:rsidR="00F85CB2">
        <w:rPr>
          <w:szCs w:val="28"/>
        </w:rPr>
        <w:t>5</w:t>
      </w:r>
      <w:r>
        <w:rPr>
          <w:szCs w:val="28"/>
        </w:rPr>
        <w:t xml:space="preserve"> Бюджетного кодекса Российской федерации, ст.64 Устава </w:t>
      </w:r>
      <w:r w:rsidR="00260C87">
        <w:rPr>
          <w:szCs w:val="28"/>
        </w:rPr>
        <w:t>Калтук</w:t>
      </w:r>
      <w:r w:rsidR="00CF63BD">
        <w:rPr>
          <w:szCs w:val="28"/>
        </w:rPr>
        <w:t>ского сельского поселения, ст.29</w:t>
      </w:r>
      <w:r>
        <w:rPr>
          <w:szCs w:val="28"/>
        </w:rPr>
        <w:t xml:space="preserve"> Положения о бюджетном процессе в </w:t>
      </w:r>
      <w:r w:rsidR="00260C87">
        <w:rPr>
          <w:szCs w:val="28"/>
        </w:rPr>
        <w:t>Калтук</w:t>
      </w:r>
      <w:r>
        <w:rPr>
          <w:szCs w:val="28"/>
        </w:rPr>
        <w:t>ском сельском поселении,</w:t>
      </w:r>
      <w:r w:rsidR="001567BA">
        <w:rPr>
          <w:szCs w:val="28"/>
        </w:rPr>
        <w:t xml:space="preserve"> руководствуясь ст. 47 Устава Калтукского муниципального образования, </w:t>
      </w:r>
      <w:r>
        <w:rPr>
          <w:szCs w:val="28"/>
        </w:rPr>
        <w:t xml:space="preserve"> Дума </w:t>
      </w:r>
      <w:r w:rsidR="00260C87">
        <w:rPr>
          <w:szCs w:val="28"/>
        </w:rPr>
        <w:t>Калтук</w:t>
      </w:r>
      <w:r>
        <w:rPr>
          <w:szCs w:val="28"/>
        </w:rPr>
        <w:t>ского сельского поселения, -</w:t>
      </w:r>
    </w:p>
    <w:p w:rsidR="001B118E" w:rsidRDefault="001B118E" w:rsidP="001B118E">
      <w:pPr>
        <w:rPr>
          <w:b/>
          <w:sz w:val="28"/>
          <w:szCs w:val="28"/>
        </w:rPr>
      </w:pPr>
    </w:p>
    <w:p w:rsidR="001B118E" w:rsidRDefault="001B118E" w:rsidP="001B118E">
      <w:pPr>
        <w:rPr>
          <w:b/>
          <w:bCs/>
          <w:sz w:val="26"/>
          <w:szCs w:val="26"/>
        </w:rPr>
      </w:pPr>
      <w:r w:rsidRPr="00173748">
        <w:rPr>
          <w:b/>
          <w:bCs/>
          <w:sz w:val="26"/>
          <w:szCs w:val="26"/>
        </w:rPr>
        <w:t>Р Е Ш И Л А:</w:t>
      </w:r>
    </w:p>
    <w:p w:rsidR="001B118E" w:rsidRPr="008D1D04" w:rsidRDefault="001B118E" w:rsidP="001B118E">
      <w:pPr>
        <w:shd w:val="clear" w:color="auto" w:fill="FFFFFF"/>
        <w:spacing w:before="281" w:line="295" w:lineRule="exact"/>
        <w:ind w:firstLine="763"/>
        <w:jc w:val="both"/>
        <w:rPr>
          <w:sz w:val="28"/>
          <w:szCs w:val="28"/>
        </w:rPr>
      </w:pPr>
      <w:r w:rsidRPr="008D1D04">
        <w:rPr>
          <w:bCs/>
          <w:spacing w:val="-5"/>
          <w:sz w:val="28"/>
          <w:szCs w:val="28"/>
        </w:rPr>
        <w:t>1.</w:t>
      </w:r>
      <w:r>
        <w:rPr>
          <w:bCs/>
          <w:spacing w:val="-5"/>
          <w:sz w:val="28"/>
          <w:szCs w:val="28"/>
        </w:rPr>
        <w:t xml:space="preserve"> </w:t>
      </w:r>
      <w:r w:rsidRPr="008D1D04">
        <w:rPr>
          <w:spacing w:val="-5"/>
          <w:sz w:val="28"/>
          <w:szCs w:val="28"/>
        </w:rPr>
        <w:t>Утвердить</w:t>
      </w:r>
      <w:r>
        <w:rPr>
          <w:spacing w:val="-5"/>
          <w:sz w:val="28"/>
          <w:szCs w:val="28"/>
        </w:rPr>
        <w:t xml:space="preserve"> о</w:t>
      </w:r>
      <w:r w:rsidRPr="008D1D04">
        <w:rPr>
          <w:spacing w:val="-1"/>
          <w:sz w:val="28"/>
          <w:szCs w:val="28"/>
        </w:rPr>
        <w:t>тчет об исполнении бюджета</w:t>
      </w:r>
      <w:r>
        <w:rPr>
          <w:spacing w:val="-1"/>
          <w:sz w:val="28"/>
          <w:szCs w:val="28"/>
        </w:rPr>
        <w:t xml:space="preserve"> </w:t>
      </w:r>
      <w:r w:rsidR="00260C87">
        <w:rPr>
          <w:spacing w:val="-1"/>
          <w:sz w:val="28"/>
          <w:szCs w:val="28"/>
        </w:rPr>
        <w:t>Калтук</w:t>
      </w:r>
      <w:r>
        <w:rPr>
          <w:spacing w:val="-1"/>
          <w:sz w:val="28"/>
          <w:szCs w:val="28"/>
        </w:rPr>
        <w:t xml:space="preserve">ского сельского поселения </w:t>
      </w:r>
      <w:r w:rsidRPr="008D1D04">
        <w:rPr>
          <w:spacing w:val="-1"/>
          <w:sz w:val="28"/>
          <w:szCs w:val="28"/>
        </w:rPr>
        <w:t xml:space="preserve"> за 20</w:t>
      </w:r>
      <w:r w:rsidR="00695650" w:rsidRPr="00695650">
        <w:rPr>
          <w:spacing w:val="-1"/>
          <w:sz w:val="28"/>
          <w:szCs w:val="28"/>
        </w:rPr>
        <w:t>1</w:t>
      </w:r>
      <w:r w:rsidR="00D97A1B">
        <w:rPr>
          <w:spacing w:val="-1"/>
          <w:sz w:val="28"/>
          <w:szCs w:val="28"/>
        </w:rPr>
        <w:t>4</w:t>
      </w:r>
      <w:r w:rsidRPr="008D1D04">
        <w:rPr>
          <w:spacing w:val="-1"/>
          <w:sz w:val="28"/>
          <w:szCs w:val="28"/>
        </w:rPr>
        <w:t xml:space="preserve"> год по доходам в сумме </w:t>
      </w:r>
      <w:r w:rsidR="000412E0">
        <w:rPr>
          <w:spacing w:val="-1"/>
          <w:sz w:val="28"/>
          <w:szCs w:val="28"/>
        </w:rPr>
        <w:t>1</w:t>
      </w:r>
      <w:r w:rsidR="00D97A1B">
        <w:rPr>
          <w:spacing w:val="-1"/>
          <w:sz w:val="28"/>
          <w:szCs w:val="28"/>
        </w:rPr>
        <w:t>4738,4</w:t>
      </w:r>
      <w:r w:rsidRPr="008D1D04">
        <w:rPr>
          <w:spacing w:val="-1"/>
          <w:sz w:val="28"/>
          <w:szCs w:val="28"/>
        </w:rPr>
        <w:t xml:space="preserve"> тыс.руб., по расходам в сумме </w:t>
      </w:r>
      <w:r w:rsidR="000412E0">
        <w:rPr>
          <w:spacing w:val="-1"/>
          <w:sz w:val="28"/>
          <w:szCs w:val="28"/>
        </w:rPr>
        <w:t>1</w:t>
      </w:r>
      <w:r w:rsidR="00D97A1B">
        <w:rPr>
          <w:spacing w:val="-1"/>
          <w:sz w:val="28"/>
          <w:szCs w:val="28"/>
        </w:rPr>
        <w:t>5350,5</w:t>
      </w:r>
      <w:r w:rsidRPr="008D1D04">
        <w:rPr>
          <w:spacing w:val="-1"/>
          <w:sz w:val="28"/>
          <w:szCs w:val="28"/>
        </w:rPr>
        <w:t xml:space="preserve"> тыс.руб.</w:t>
      </w:r>
      <w:r>
        <w:rPr>
          <w:spacing w:val="-1"/>
          <w:sz w:val="28"/>
          <w:szCs w:val="28"/>
        </w:rPr>
        <w:t xml:space="preserve"> с превышением </w:t>
      </w:r>
      <w:r w:rsidR="00F96623">
        <w:rPr>
          <w:spacing w:val="-1"/>
          <w:sz w:val="28"/>
          <w:szCs w:val="28"/>
        </w:rPr>
        <w:t>расходов</w:t>
      </w:r>
      <w:r w:rsidR="007B0586">
        <w:rPr>
          <w:spacing w:val="-1"/>
          <w:sz w:val="28"/>
          <w:szCs w:val="28"/>
        </w:rPr>
        <w:t xml:space="preserve"> над </w:t>
      </w:r>
      <w:r w:rsidR="00F96623">
        <w:rPr>
          <w:spacing w:val="-1"/>
          <w:sz w:val="28"/>
          <w:szCs w:val="28"/>
        </w:rPr>
        <w:t>доходами</w:t>
      </w:r>
      <w:r>
        <w:rPr>
          <w:spacing w:val="-1"/>
          <w:sz w:val="28"/>
          <w:szCs w:val="28"/>
        </w:rPr>
        <w:t xml:space="preserve"> (</w:t>
      </w:r>
      <w:r w:rsidR="00F96623">
        <w:rPr>
          <w:spacing w:val="-1"/>
          <w:sz w:val="28"/>
          <w:szCs w:val="28"/>
        </w:rPr>
        <w:t>дефицит</w:t>
      </w:r>
      <w:r>
        <w:rPr>
          <w:spacing w:val="-1"/>
          <w:sz w:val="28"/>
          <w:szCs w:val="28"/>
        </w:rPr>
        <w:t xml:space="preserve"> бюджета</w:t>
      </w:r>
      <w:r w:rsidR="00FC2F30">
        <w:rPr>
          <w:spacing w:val="-1"/>
          <w:sz w:val="28"/>
          <w:szCs w:val="28"/>
        </w:rPr>
        <w:t xml:space="preserve"> </w:t>
      </w:r>
      <w:r w:rsidR="00260C87">
        <w:rPr>
          <w:spacing w:val="-1"/>
          <w:sz w:val="28"/>
          <w:szCs w:val="28"/>
        </w:rPr>
        <w:t>Калтук</w:t>
      </w:r>
      <w:r w:rsidR="00FC2F30">
        <w:rPr>
          <w:spacing w:val="-1"/>
          <w:sz w:val="28"/>
          <w:szCs w:val="28"/>
        </w:rPr>
        <w:t>ского сельского поселения</w:t>
      </w:r>
      <w:r>
        <w:rPr>
          <w:spacing w:val="-1"/>
          <w:sz w:val="28"/>
          <w:szCs w:val="28"/>
        </w:rPr>
        <w:t>) в</w:t>
      </w:r>
      <w:r w:rsidRPr="008D1D04">
        <w:rPr>
          <w:spacing w:val="-1"/>
          <w:sz w:val="28"/>
          <w:szCs w:val="28"/>
        </w:rPr>
        <w:t xml:space="preserve"> сумме </w:t>
      </w:r>
      <w:r w:rsidR="00D97A1B">
        <w:rPr>
          <w:spacing w:val="-1"/>
          <w:sz w:val="28"/>
          <w:szCs w:val="28"/>
        </w:rPr>
        <w:t>612,1</w:t>
      </w:r>
      <w:r w:rsidRPr="008D1D04">
        <w:rPr>
          <w:spacing w:val="-1"/>
          <w:sz w:val="28"/>
          <w:szCs w:val="28"/>
        </w:rPr>
        <w:t xml:space="preserve"> тыс.руб. </w:t>
      </w:r>
      <w:r>
        <w:rPr>
          <w:spacing w:val="-1"/>
          <w:sz w:val="28"/>
          <w:szCs w:val="28"/>
        </w:rPr>
        <w:t>и со следующими показателями: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1) доходов  бюджета </w:t>
      </w:r>
      <w:r>
        <w:rPr>
          <w:sz w:val="28"/>
          <w:szCs w:val="28"/>
        </w:rPr>
        <w:t>Калтукского</w:t>
      </w:r>
      <w:r w:rsidRPr="00460346">
        <w:rPr>
          <w:sz w:val="28"/>
          <w:szCs w:val="28"/>
        </w:rPr>
        <w:t xml:space="preserve"> сельского поселения по кодам классификации доходов бюджетов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 w:rsidR="00D97A1B">
        <w:rPr>
          <w:sz w:val="28"/>
          <w:szCs w:val="28"/>
        </w:rPr>
        <w:t>4</w:t>
      </w:r>
      <w:r w:rsidRPr="00460346">
        <w:rPr>
          <w:sz w:val="28"/>
          <w:szCs w:val="28"/>
        </w:rPr>
        <w:t xml:space="preserve"> год согласно приложению 1 к настоящему решению;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2) доходов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 w:rsidR="00D97A1B">
        <w:rPr>
          <w:sz w:val="28"/>
          <w:szCs w:val="28"/>
        </w:rPr>
        <w:t>4</w:t>
      </w:r>
      <w:r w:rsidRPr="004603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 xml:space="preserve"> согласно приложению 2 к настоящему решению; 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Калтук</w:t>
      </w:r>
      <w:r w:rsidRPr="00460346">
        <w:rPr>
          <w:sz w:val="28"/>
          <w:szCs w:val="28"/>
        </w:rPr>
        <w:t xml:space="preserve">ского сельского поселения по ведомственной структуре расходов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за 201</w:t>
      </w:r>
      <w:r w:rsidR="00D97A1B">
        <w:rPr>
          <w:sz w:val="28"/>
          <w:szCs w:val="28"/>
        </w:rPr>
        <w:t>4</w:t>
      </w:r>
      <w:r w:rsidRPr="00460346">
        <w:rPr>
          <w:sz w:val="28"/>
          <w:szCs w:val="28"/>
        </w:rPr>
        <w:t xml:space="preserve"> год согласно приложению 3 к настоящему решению;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>4) расходов</w:t>
      </w:r>
      <w:r>
        <w:rPr>
          <w:sz w:val="28"/>
          <w:szCs w:val="28"/>
        </w:rPr>
        <w:t xml:space="preserve"> Калтук</w:t>
      </w:r>
      <w:r w:rsidRPr="00460346">
        <w:rPr>
          <w:sz w:val="28"/>
          <w:szCs w:val="28"/>
        </w:rPr>
        <w:t>ского сельского поселения по разделам и подразделам классификации расходов бюджетов</w:t>
      </w:r>
      <w:r>
        <w:rPr>
          <w:sz w:val="28"/>
          <w:szCs w:val="28"/>
        </w:rPr>
        <w:t xml:space="preserve"> за 201</w:t>
      </w:r>
      <w:r w:rsidR="00D97A1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460346">
        <w:rPr>
          <w:sz w:val="28"/>
          <w:szCs w:val="28"/>
        </w:rPr>
        <w:t xml:space="preserve"> согласно приложению 4 к настоящему решению;</w:t>
      </w:r>
    </w:p>
    <w:p w:rsidR="007B0586" w:rsidRPr="008D1D04" w:rsidRDefault="007B0586" w:rsidP="007B0586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классификации источников финансирования дефицитов бюджетов </w:t>
      </w:r>
      <w:r>
        <w:rPr>
          <w:sz w:val="28"/>
          <w:szCs w:val="28"/>
        </w:rPr>
        <w:t>за 201</w:t>
      </w:r>
      <w:r w:rsidR="00D97A1B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решению;</w:t>
      </w:r>
    </w:p>
    <w:p w:rsidR="007B0586" w:rsidRDefault="007B0586" w:rsidP="007B0586">
      <w:pPr>
        <w:widowControl w:val="0"/>
        <w:shd w:val="clear" w:color="auto" w:fill="FFFFFF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</w:t>
      </w:r>
      <w:r>
        <w:rPr>
          <w:sz w:val="28"/>
          <w:szCs w:val="28"/>
        </w:rPr>
        <w:t>, классификации операций сектора государственного управления, относящихся к источникам финансирования дефицитов бюджетов, за 201</w:t>
      </w:r>
      <w:r w:rsidR="00D97A1B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</w:t>
      </w:r>
      <w:r w:rsidRPr="008D1D04">
        <w:rPr>
          <w:sz w:val="28"/>
          <w:szCs w:val="28"/>
        </w:rPr>
        <w:t>.</w:t>
      </w:r>
    </w:p>
    <w:p w:rsidR="001B118E" w:rsidRDefault="001B118E" w:rsidP="001B118E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43709A">
        <w:rPr>
          <w:sz w:val="28"/>
          <w:szCs w:val="28"/>
        </w:rPr>
        <w:t>И</w:t>
      </w:r>
      <w:r w:rsidR="00695650">
        <w:rPr>
          <w:sz w:val="28"/>
          <w:szCs w:val="28"/>
        </w:rPr>
        <w:t>нформационном бюллетене</w:t>
      </w:r>
      <w:r w:rsidR="00F85CB2">
        <w:rPr>
          <w:sz w:val="28"/>
          <w:szCs w:val="28"/>
        </w:rPr>
        <w:t xml:space="preserve"> Калтукского сельского поселения</w:t>
      </w:r>
      <w:r>
        <w:rPr>
          <w:sz w:val="28"/>
          <w:szCs w:val="28"/>
        </w:rPr>
        <w:t>.</w:t>
      </w:r>
    </w:p>
    <w:p w:rsidR="001567BA" w:rsidRPr="001567BA" w:rsidRDefault="001567BA" w:rsidP="001567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1567BA">
        <w:rPr>
          <w:sz w:val="28"/>
          <w:szCs w:val="28"/>
        </w:rPr>
        <w:t>Контроль   за   исполнением   данного решения оставляю за собой</w:t>
      </w:r>
      <w:r w:rsidRPr="001567BA">
        <w:rPr>
          <w:spacing w:val="-6"/>
          <w:sz w:val="28"/>
          <w:szCs w:val="28"/>
        </w:rPr>
        <w:t>.</w:t>
      </w:r>
    </w:p>
    <w:p w:rsidR="001567BA" w:rsidRDefault="001567BA" w:rsidP="001567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  <w:sz w:val="28"/>
          <w:szCs w:val="28"/>
        </w:rPr>
      </w:pPr>
    </w:p>
    <w:p w:rsidR="001567BA" w:rsidRDefault="001567BA" w:rsidP="001567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  <w:sz w:val="28"/>
          <w:szCs w:val="28"/>
        </w:rPr>
      </w:pPr>
    </w:p>
    <w:p w:rsidR="001567BA" w:rsidRPr="001567BA" w:rsidRDefault="001567BA" w:rsidP="001567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  <w:sz w:val="28"/>
          <w:szCs w:val="28"/>
        </w:rPr>
      </w:pPr>
    </w:p>
    <w:p w:rsidR="001567BA" w:rsidRP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567BA">
        <w:rPr>
          <w:b/>
          <w:color w:val="000000"/>
          <w:sz w:val="28"/>
          <w:szCs w:val="28"/>
        </w:rPr>
        <w:t>Глава Калтукского</w:t>
      </w:r>
    </w:p>
    <w:p w:rsid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Pr="001567BA">
        <w:rPr>
          <w:b/>
          <w:color w:val="000000"/>
          <w:sz w:val="28"/>
          <w:szCs w:val="28"/>
        </w:rPr>
        <w:t xml:space="preserve">образования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1567BA">
        <w:rPr>
          <w:b/>
          <w:color w:val="000000"/>
          <w:sz w:val="28"/>
          <w:szCs w:val="28"/>
        </w:rPr>
        <w:t>А.Ю. Гутенко</w:t>
      </w:r>
    </w:p>
    <w:p w:rsidR="001567BA" w:rsidRP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567BA" w:rsidRP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567BA" w:rsidRPr="001567BA" w:rsidRDefault="001567BA" w:rsidP="001567B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567BA">
        <w:rPr>
          <w:b/>
          <w:color w:val="000000"/>
          <w:sz w:val="28"/>
          <w:szCs w:val="28"/>
        </w:rPr>
        <w:t xml:space="preserve">Председатель Думы Калтукского </w:t>
      </w:r>
    </w:p>
    <w:p w:rsidR="001567BA" w:rsidRPr="001567BA" w:rsidRDefault="001567BA" w:rsidP="001567B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567BA">
        <w:rPr>
          <w:b/>
          <w:color w:val="000000"/>
          <w:sz w:val="28"/>
          <w:szCs w:val="28"/>
        </w:rPr>
        <w:t xml:space="preserve">муниципального образования                     </w:t>
      </w:r>
      <w:r>
        <w:rPr>
          <w:b/>
          <w:color w:val="000000"/>
          <w:sz w:val="28"/>
          <w:szCs w:val="28"/>
        </w:rPr>
        <w:t xml:space="preserve">                                </w:t>
      </w:r>
      <w:r w:rsidRPr="001567BA">
        <w:rPr>
          <w:b/>
          <w:color w:val="000000"/>
          <w:sz w:val="28"/>
          <w:szCs w:val="28"/>
        </w:rPr>
        <w:t>А.Ю. Гутенко</w:t>
      </w:r>
    </w:p>
    <w:p w:rsidR="001567BA" w:rsidRPr="001567BA" w:rsidRDefault="001567BA" w:rsidP="001B118E">
      <w:pPr>
        <w:shd w:val="clear" w:color="auto" w:fill="FFFFFF"/>
        <w:ind w:firstLine="742"/>
        <w:jc w:val="both"/>
        <w:rPr>
          <w:sz w:val="28"/>
          <w:szCs w:val="28"/>
        </w:rPr>
      </w:pPr>
    </w:p>
    <w:p w:rsidR="001B118E" w:rsidRPr="001567BA" w:rsidRDefault="001567BA" w:rsidP="001B118E">
      <w:pPr>
        <w:rPr>
          <w:b/>
          <w:sz w:val="28"/>
          <w:szCs w:val="28"/>
        </w:rPr>
      </w:pPr>
      <w:r w:rsidRPr="001567BA">
        <w:rPr>
          <w:b/>
          <w:sz w:val="28"/>
          <w:szCs w:val="28"/>
        </w:rPr>
        <w:t xml:space="preserve">  </w:t>
      </w:r>
    </w:p>
    <w:p w:rsidR="00245285" w:rsidRDefault="00245285"/>
    <w:p w:rsidR="00245285" w:rsidRDefault="00245285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Default="001567BA"/>
    <w:p w:rsidR="001567BA" w:rsidRPr="00575E76" w:rsidRDefault="001567BA" w:rsidP="001567BA">
      <w:pPr>
        <w:ind w:left="720"/>
        <w:jc w:val="center"/>
        <w:rPr>
          <w:b/>
          <w:sz w:val="26"/>
          <w:szCs w:val="26"/>
        </w:rPr>
      </w:pPr>
      <w:r w:rsidRPr="00575E76">
        <w:rPr>
          <w:b/>
          <w:sz w:val="26"/>
          <w:szCs w:val="26"/>
        </w:rPr>
        <w:t>ПОЯСНИТЕЛЬНАЯ ЗАПИСКА</w:t>
      </w:r>
    </w:p>
    <w:p w:rsidR="001567BA" w:rsidRPr="00575E76" w:rsidRDefault="001567BA" w:rsidP="001567BA">
      <w:pPr>
        <w:jc w:val="center"/>
        <w:rPr>
          <w:i/>
          <w:sz w:val="26"/>
          <w:szCs w:val="26"/>
        </w:rPr>
      </w:pPr>
      <w:r w:rsidRPr="00575E76">
        <w:rPr>
          <w:i/>
          <w:sz w:val="26"/>
          <w:szCs w:val="26"/>
        </w:rPr>
        <w:t>к отчету об исполнении бюджета Калтукского сельского поселения</w:t>
      </w:r>
    </w:p>
    <w:p w:rsidR="001567BA" w:rsidRPr="00575E76" w:rsidRDefault="001567BA" w:rsidP="001567BA">
      <w:pPr>
        <w:jc w:val="center"/>
        <w:rPr>
          <w:i/>
          <w:sz w:val="26"/>
          <w:szCs w:val="26"/>
        </w:rPr>
      </w:pPr>
      <w:r w:rsidRPr="00575E76">
        <w:rPr>
          <w:i/>
          <w:sz w:val="26"/>
          <w:szCs w:val="26"/>
        </w:rPr>
        <w:t xml:space="preserve"> за 2014 год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Уточненный план бюджета Калтукского сельского поселения на 2014 год составил: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- по доходам  – </w:t>
      </w:r>
      <w:r>
        <w:rPr>
          <w:sz w:val="26"/>
          <w:szCs w:val="26"/>
        </w:rPr>
        <w:t>14755,1</w:t>
      </w:r>
      <w:r w:rsidRPr="00575E76">
        <w:rPr>
          <w:sz w:val="26"/>
          <w:szCs w:val="26"/>
        </w:rPr>
        <w:t xml:space="preserve">  тыс. руб.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- по расходам – </w:t>
      </w:r>
      <w:r>
        <w:rPr>
          <w:sz w:val="26"/>
          <w:szCs w:val="26"/>
        </w:rPr>
        <w:t>15570,1</w:t>
      </w:r>
      <w:r w:rsidRPr="00575E76">
        <w:rPr>
          <w:sz w:val="26"/>
          <w:szCs w:val="26"/>
        </w:rPr>
        <w:t xml:space="preserve">  тыс. руб.</w:t>
      </w:r>
    </w:p>
    <w:p w:rsidR="001567BA" w:rsidRPr="00575E76" w:rsidRDefault="001567BA" w:rsidP="001567BA">
      <w:pPr>
        <w:tabs>
          <w:tab w:val="left" w:pos="7560"/>
        </w:tabs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Дефицит бюджета Калтукского сельского поселения сформирован  в размере </w:t>
      </w:r>
      <w:r>
        <w:rPr>
          <w:sz w:val="26"/>
          <w:szCs w:val="26"/>
        </w:rPr>
        <w:t>815</w:t>
      </w:r>
      <w:r w:rsidRPr="00575E76">
        <w:rPr>
          <w:sz w:val="26"/>
          <w:szCs w:val="26"/>
        </w:rPr>
        <w:t xml:space="preserve">,0 тыс. руб., или </w:t>
      </w:r>
      <w:r>
        <w:rPr>
          <w:sz w:val="26"/>
          <w:szCs w:val="26"/>
        </w:rPr>
        <w:t>42,39</w:t>
      </w:r>
      <w:r w:rsidRPr="00575E76">
        <w:rPr>
          <w:sz w:val="26"/>
          <w:szCs w:val="26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1567BA" w:rsidRPr="00575E76" w:rsidRDefault="001567BA" w:rsidP="001567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 </w:t>
      </w:r>
      <w:r>
        <w:rPr>
          <w:sz w:val="26"/>
          <w:szCs w:val="26"/>
        </w:rPr>
        <w:t>720,0</w:t>
      </w:r>
      <w:r w:rsidRPr="00575E76">
        <w:rPr>
          <w:sz w:val="26"/>
          <w:szCs w:val="26"/>
        </w:rPr>
        <w:t xml:space="preserve"> тыс. руб. 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Дефицит бюджета </w:t>
      </w:r>
      <w:r w:rsidRPr="000C5BF0">
        <w:rPr>
          <w:sz w:val="26"/>
          <w:szCs w:val="26"/>
        </w:rPr>
        <w:t>без учета остатков на счетах</w:t>
      </w:r>
      <w:r w:rsidRPr="00575E76">
        <w:rPr>
          <w:i/>
          <w:sz w:val="26"/>
          <w:szCs w:val="26"/>
        </w:rPr>
        <w:t xml:space="preserve"> </w:t>
      </w:r>
      <w:r w:rsidRPr="00575E76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95,0</w:t>
      </w:r>
      <w:r w:rsidRPr="00575E76">
        <w:rPr>
          <w:sz w:val="26"/>
          <w:szCs w:val="26"/>
        </w:rPr>
        <w:t xml:space="preserve"> тыс. руб. или 4,</w:t>
      </w:r>
      <w:r>
        <w:rPr>
          <w:sz w:val="26"/>
          <w:szCs w:val="26"/>
        </w:rPr>
        <w:t>94</w:t>
      </w:r>
      <w:r w:rsidRPr="00575E76">
        <w:rPr>
          <w:sz w:val="26"/>
          <w:szCs w:val="26"/>
        </w:rPr>
        <w:t>% утвержденного общего годового объема доходов бюджета поселения без учета утвержденного объема безвозмездных поступлений. Из-за ограничения дефицита бюджета плановые расходы предусмотрены в пределах исполнения.</w:t>
      </w:r>
    </w:p>
    <w:p w:rsidR="001567BA" w:rsidRPr="00575E76" w:rsidRDefault="001567BA" w:rsidP="001567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Фактически  дефицит бюджета поселения  </w:t>
      </w:r>
      <w:r>
        <w:rPr>
          <w:sz w:val="26"/>
          <w:szCs w:val="26"/>
        </w:rPr>
        <w:t>612</w:t>
      </w:r>
      <w:r w:rsidRPr="00575E76">
        <w:rPr>
          <w:sz w:val="26"/>
          <w:szCs w:val="26"/>
        </w:rPr>
        <w:t xml:space="preserve"> тыс. руб. или 3</w:t>
      </w:r>
      <w:r>
        <w:rPr>
          <w:sz w:val="26"/>
          <w:szCs w:val="26"/>
        </w:rPr>
        <w:t>1</w:t>
      </w:r>
      <w:r w:rsidRPr="00575E76">
        <w:rPr>
          <w:sz w:val="26"/>
          <w:szCs w:val="26"/>
        </w:rPr>
        <w:t>,</w:t>
      </w:r>
      <w:r>
        <w:rPr>
          <w:sz w:val="26"/>
          <w:szCs w:val="26"/>
        </w:rPr>
        <w:t>85</w:t>
      </w:r>
      <w:r w:rsidRPr="00575E76">
        <w:rPr>
          <w:sz w:val="26"/>
          <w:szCs w:val="26"/>
        </w:rPr>
        <w:t xml:space="preserve">% от общего годового объема доходов бюджета поселения без учета утвержденного объема безвозмездных поступлений. </w:t>
      </w:r>
    </w:p>
    <w:p w:rsidR="001567BA" w:rsidRPr="00575E76" w:rsidRDefault="001567BA" w:rsidP="001567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</w:t>
      </w:r>
      <w:r w:rsidRPr="000C5BF0">
        <w:rPr>
          <w:sz w:val="26"/>
          <w:szCs w:val="26"/>
        </w:rPr>
        <w:t>бюджета поселения в</w:t>
      </w:r>
      <w:r w:rsidRPr="00575E76">
        <w:rPr>
          <w:sz w:val="26"/>
          <w:szCs w:val="26"/>
        </w:rPr>
        <w:t xml:space="preserve"> объеме  </w:t>
      </w:r>
      <w:r>
        <w:rPr>
          <w:sz w:val="26"/>
          <w:szCs w:val="26"/>
        </w:rPr>
        <w:t>612</w:t>
      </w:r>
      <w:r w:rsidRPr="00575E76">
        <w:rPr>
          <w:sz w:val="26"/>
          <w:szCs w:val="26"/>
        </w:rPr>
        <w:t xml:space="preserve">,0  тыс. руб. 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Фактические доходы бюджета Калтукского сельского поселения за 2014 год  составили </w:t>
      </w:r>
      <w:r>
        <w:rPr>
          <w:sz w:val="26"/>
          <w:szCs w:val="26"/>
        </w:rPr>
        <w:t>14738,4</w:t>
      </w:r>
      <w:r w:rsidRPr="00575E76">
        <w:rPr>
          <w:sz w:val="26"/>
          <w:szCs w:val="26"/>
        </w:rPr>
        <w:t xml:space="preserve"> тыс. руб., расходы исполнены в объеме  </w:t>
      </w:r>
      <w:r>
        <w:rPr>
          <w:sz w:val="26"/>
          <w:szCs w:val="26"/>
        </w:rPr>
        <w:t>15350,5</w:t>
      </w:r>
      <w:r w:rsidRPr="00575E76">
        <w:rPr>
          <w:sz w:val="26"/>
          <w:szCs w:val="26"/>
        </w:rPr>
        <w:t xml:space="preserve"> тыс. руб. 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Доходы бюджета Калтукского сельского поселения за 2014 год </w:t>
      </w:r>
      <w:r>
        <w:rPr>
          <w:sz w:val="26"/>
          <w:szCs w:val="26"/>
        </w:rPr>
        <w:t>больше</w:t>
      </w:r>
      <w:r w:rsidRPr="00575E76">
        <w:rPr>
          <w:sz w:val="26"/>
          <w:szCs w:val="26"/>
        </w:rPr>
        <w:t xml:space="preserve"> 2013 года  на  </w:t>
      </w:r>
      <w:r>
        <w:rPr>
          <w:sz w:val="26"/>
          <w:szCs w:val="26"/>
        </w:rPr>
        <w:t>1193,9</w:t>
      </w:r>
      <w:r w:rsidRPr="00575E76">
        <w:rPr>
          <w:sz w:val="26"/>
          <w:szCs w:val="26"/>
        </w:rPr>
        <w:t xml:space="preserve"> тыс. руб.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Поступление доходов за 2014 год в бюджет  Калтукского сельского поселения  - всего </w:t>
      </w:r>
      <w:r>
        <w:rPr>
          <w:sz w:val="26"/>
          <w:szCs w:val="26"/>
        </w:rPr>
        <w:t>14738,4</w:t>
      </w:r>
      <w:r w:rsidRPr="00575E76">
        <w:rPr>
          <w:sz w:val="26"/>
          <w:szCs w:val="26"/>
        </w:rPr>
        <w:t xml:space="preserve">  тыс. руб., в том числе (тыс. руб.):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- налоговые и неналоговые доходы                                             –  1</w:t>
      </w:r>
      <w:r>
        <w:rPr>
          <w:sz w:val="26"/>
          <w:szCs w:val="26"/>
        </w:rPr>
        <w:t>921,9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- безвозмездные поступления от бюджетов других уровней   –  </w:t>
      </w:r>
      <w:r>
        <w:rPr>
          <w:sz w:val="26"/>
          <w:szCs w:val="26"/>
        </w:rPr>
        <w:t>12816,5</w:t>
      </w:r>
    </w:p>
    <w:p w:rsidR="001567BA" w:rsidRPr="00575E76" w:rsidRDefault="001567BA" w:rsidP="001567BA">
      <w:pPr>
        <w:tabs>
          <w:tab w:val="left" w:pos="7866"/>
        </w:tabs>
        <w:ind w:firstLine="720"/>
        <w:jc w:val="both"/>
        <w:rPr>
          <w:sz w:val="26"/>
          <w:szCs w:val="26"/>
        </w:rPr>
      </w:pPr>
    </w:p>
    <w:p w:rsidR="001567BA" w:rsidRPr="00575E76" w:rsidRDefault="001567BA" w:rsidP="001567BA">
      <w:pPr>
        <w:tabs>
          <w:tab w:val="left" w:pos="7866"/>
        </w:tabs>
        <w:ind w:firstLine="720"/>
        <w:rPr>
          <w:b/>
          <w:sz w:val="26"/>
          <w:szCs w:val="26"/>
          <w:u w:val="single"/>
        </w:rPr>
      </w:pPr>
      <w:r w:rsidRPr="00575E76">
        <w:rPr>
          <w:b/>
          <w:sz w:val="26"/>
          <w:szCs w:val="26"/>
          <w:u w:val="single"/>
        </w:rPr>
        <w:t>ДОХОДЫ</w:t>
      </w:r>
    </w:p>
    <w:p w:rsidR="001567BA" w:rsidRPr="00575E76" w:rsidRDefault="001567BA" w:rsidP="001567BA">
      <w:pPr>
        <w:tabs>
          <w:tab w:val="left" w:pos="7866"/>
        </w:tabs>
        <w:ind w:firstLine="720"/>
        <w:jc w:val="center"/>
        <w:rPr>
          <w:sz w:val="26"/>
          <w:szCs w:val="26"/>
        </w:rPr>
      </w:pPr>
    </w:p>
    <w:p w:rsidR="001567BA" w:rsidRPr="00575E76" w:rsidRDefault="001567BA" w:rsidP="001567BA">
      <w:pPr>
        <w:ind w:firstLine="709"/>
        <w:jc w:val="both"/>
        <w:rPr>
          <w:sz w:val="26"/>
          <w:szCs w:val="26"/>
        </w:rPr>
      </w:pPr>
      <w:r w:rsidRPr="00575E76">
        <w:rPr>
          <w:b/>
          <w:sz w:val="26"/>
          <w:szCs w:val="26"/>
        </w:rPr>
        <w:t>Поступление налоговых и неналоговых доходов</w:t>
      </w:r>
      <w:r w:rsidRPr="00575E76">
        <w:rPr>
          <w:sz w:val="26"/>
          <w:szCs w:val="26"/>
        </w:rPr>
        <w:t xml:space="preserve"> в бюджет Калтукского сельского поселения за 2014г. составило 1</w:t>
      </w:r>
      <w:r>
        <w:rPr>
          <w:sz w:val="26"/>
          <w:szCs w:val="26"/>
        </w:rPr>
        <w:t>921,9</w:t>
      </w:r>
      <w:r w:rsidRPr="00575E76">
        <w:rPr>
          <w:sz w:val="26"/>
          <w:szCs w:val="26"/>
        </w:rPr>
        <w:t xml:space="preserve"> тыс. руб. или 9</w:t>
      </w:r>
      <w:r>
        <w:rPr>
          <w:sz w:val="26"/>
          <w:szCs w:val="26"/>
        </w:rPr>
        <w:t>9</w:t>
      </w:r>
      <w:r w:rsidRPr="00575E76">
        <w:rPr>
          <w:sz w:val="26"/>
          <w:szCs w:val="26"/>
        </w:rPr>
        <w:t>,</w:t>
      </w:r>
      <w:r>
        <w:rPr>
          <w:sz w:val="26"/>
          <w:szCs w:val="26"/>
        </w:rPr>
        <w:t>96</w:t>
      </w:r>
      <w:r w:rsidRPr="00575E76">
        <w:rPr>
          <w:sz w:val="26"/>
          <w:szCs w:val="26"/>
        </w:rPr>
        <w:t xml:space="preserve">% от уточненного плана. </w:t>
      </w:r>
      <w:r>
        <w:rPr>
          <w:sz w:val="26"/>
          <w:szCs w:val="26"/>
        </w:rPr>
        <w:t xml:space="preserve">Увеличение по отношению </w:t>
      </w:r>
      <w:r w:rsidRPr="00575E76">
        <w:rPr>
          <w:sz w:val="26"/>
          <w:szCs w:val="26"/>
        </w:rPr>
        <w:t xml:space="preserve">к 2013г. – на </w:t>
      </w:r>
      <w:r>
        <w:rPr>
          <w:sz w:val="26"/>
          <w:szCs w:val="26"/>
        </w:rPr>
        <w:t>51,8</w:t>
      </w:r>
      <w:r w:rsidRPr="00575E76">
        <w:rPr>
          <w:sz w:val="26"/>
          <w:szCs w:val="26"/>
        </w:rPr>
        <w:t xml:space="preserve"> тыс. руб. Удельный вес налоговых и неналоговых доходов в общей сумме доходов бюджета – </w:t>
      </w:r>
      <w:r>
        <w:rPr>
          <w:sz w:val="26"/>
          <w:szCs w:val="26"/>
        </w:rPr>
        <w:t>14,99</w:t>
      </w:r>
      <w:r w:rsidRPr="00575E76">
        <w:rPr>
          <w:sz w:val="26"/>
          <w:szCs w:val="26"/>
        </w:rPr>
        <w:t xml:space="preserve">%. 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При плане на год </w:t>
      </w:r>
      <w:r>
        <w:rPr>
          <w:sz w:val="26"/>
          <w:szCs w:val="26"/>
        </w:rPr>
        <w:t>12858,4</w:t>
      </w:r>
      <w:r w:rsidRPr="00575E76">
        <w:rPr>
          <w:sz w:val="26"/>
          <w:szCs w:val="26"/>
        </w:rPr>
        <w:t xml:space="preserve"> тыс. руб., в бюджет Калтукского сельского поселения поступило </w:t>
      </w:r>
      <w:r w:rsidRPr="00575E76">
        <w:rPr>
          <w:b/>
          <w:sz w:val="26"/>
          <w:szCs w:val="26"/>
        </w:rPr>
        <w:t xml:space="preserve">безвозмездных поступлений всего </w:t>
      </w:r>
      <w:r>
        <w:rPr>
          <w:b/>
          <w:sz w:val="26"/>
          <w:szCs w:val="26"/>
        </w:rPr>
        <w:t>– 12842,5</w:t>
      </w:r>
      <w:r w:rsidRPr="00575E76">
        <w:rPr>
          <w:b/>
          <w:sz w:val="26"/>
          <w:szCs w:val="26"/>
        </w:rPr>
        <w:t xml:space="preserve"> тыс. руб.  в том числе:</w:t>
      </w:r>
      <w:r w:rsidRPr="00575E76">
        <w:rPr>
          <w:sz w:val="26"/>
          <w:szCs w:val="26"/>
        </w:rPr>
        <w:t xml:space="preserve">  из областного бюджета – </w:t>
      </w:r>
      <w:r>
        <w:rPr>
          <w:sz w:val="26"/>
          <w:szCs w:val="26"/>
        </w:rPr>
        <w:t>6907,1</w:t>
      </w:r>
      <w:r w:rsidRPr="00575E76">
        <w:rPr>
          <w:sz w:val="26"/>
          <w:szCs w:val="26"/>
        </w:rPr>
        <w:t xml:space="preserve">  тыс. руб., из бюджета Братского района – </w:t>
      </w:r>
      <w:r>
        <w:rPr>
          <w:sz w:val="26"/>
          <w:szCs w:val="26"/>
        </w:rPr>
        <w:t>5935,4</w:t>
      </w:r>
      <w:r w:rsidRPr="00575E76">
        <w:rPr>
          <w:sz w:val="26"/>
          <w:szCs w:val="26"/>
        </w:rPr>
        <w:t xml:space="preserve"> тыс. руб. 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lastRenderedPageBreak/>
        <w:t xml:space="preserve">Доля межбюджетных трансфертов от других бюджетов бюджетной системы в общем объеме доходов бюджета Калтукского сельского поселения  в 2014 году составила </w:t>
      </w:r>
      <w:r>
        <w:rPr>
          <w:sz w:val="26"/>
          <w:szCs w:val="26"/>
        </w:rPr>
        <w:t>87</w:t>
      </w:r>
      <w:r w:rsidRPr="00575E76">
        <w:rPr>
          <w:sz w:val="26"/>
          <w:szCs w:val="26"/>
        </w:rPr>
        <w:t>,</w:t>
      </w:r>
      <w:r>
        <w:rPr>
          <w:sz w:val="26"/>
          <w:szCs w:val="26"/>
        </w:rPr>
        <w:t>13</w:t>
      </w:r>
      <w:r w:rsidRPr="00575E76">
        <w:rPr>
          <w:sz w:val="26"/>
          <w:szCs w:val="26"/>
        </w:rPr>
        <w:t xml:space="preserve"> %.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  <w:r w:rsidRPr="00575E76">
        <w:rPr>
          <w:b/>
          <w:sz w:val="26"/>
          <w:szCs w:val="26"/>
        </w:rPr>
        <w:t>Муниципальный долг</w:t>
      </w:r>
      <w:r w:rsidRPr="00575E76">
        <w:rPr>
          <w:sz w:val="26"/>
          <w:szCs w:val="26"/>
        </w:rPr>
        <w:t xml:space="preserve"> на 01.01.2015г. составил </w:t>
      </w:r>
      <w:r>
        <w:rPr>
          <w:sz w:val="26"/>
          <w:szCs w:val="26"/>
        </w:rPr>
        <w:t>288,7</w:t>
      </w:r>
      <w:r w:rsidRPr="00575E76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15,02</w:t>
      </w:r>
      <w:r w:rsidRPr="00575E76">
        <w:rPr>
          <w:sz w:val="26"/>
          <w:szCs w:val="26"/>
        </w:rPr>
        <w:t xml:space="preserve"> % от налоговых и неналоговых доходов.</w:t>
      </w:r>
    </w:p>
    <w:p w:rsidR="001567BA" w:rsidRPr="00575E76" w:rsidRDefault="001567BA" w:rsidP="001567BA">
      <w:pPr>
        <w:ind w:firstLine="720"/>
        <w:jc w:val="both"/>
        <w:rPr>
          <w:sz w:val="26"/>
          <w:szCs w:val="26"/>
        </w:rPr>
      </w:pPr>
    </w:p>
    <w:p w:rsidR="001567BA" w:rsidRPr="00575E76" w:rsidRDefault="001567BA" w:rsidP="001567BA">
      <w:pPr>
        <w:ind w:firstLine="720"/>
        <w:rPr>
          <w:b/>
          <w:sz w:val="26"/>
          <w:szCs w:val="26"/>
          <w:u w:val="single"/>
        </w:rPr>
      </w:pPr>
      <w:r w:rsidRPr="00575E76">
        <w:rPr>
          <w:b/>
          <w:sz w:val="26"/>
          <w:szCs w:val="26"/>
          <w:u w:val="single"/>
        </w:rPr>
        <w:t>РАСХОДЫ</w:t>
      </w:r>
    </w:p>
    <w:p w:rsidR="001567BA" w:rsidRPr="00575E76" w:rsidRDefault="001567BA" w:rsidP="001567BA">
      <w:pPr>
        <w:ind w:firstLine="720"/>
        <w:rPr>
          <w:b/>
          <w:sz w:val="26"/>
          <w:szCs w:val="26"/>
          <w:u w:val="single"/>
        </w:rPr>
      </w:pPr>
    </w:p>
    <w:p w:rsidR="001567BA" w:rsidRPr="00575E76" w:rsidRDefault="001567BA" w:rsidP="001567BA">
      <w:pPr>
        <w:ind w:firstLine="708"/>
        <w:jc w:val="both"/>
        <w:rPr>
          <w:sz w:val="26"/>
          <w:szCs w:val="26"/>
        </w:rPr>
      </w:pPr>
      <w:r w:rsidRPr="00575E76">
        <w:rPr>
          <w:b/>
          <w:sz w:val="26"/>
          <w:szCs w:val="26"/>
        </w:rPr>
        <w:t>Расходы  бюджета Калтукского сельского поселения</w:t>
      </w:r>
      <w:r w:rsidRPr="00575E76">
        <w:rPr>
          <w:sz w:val="26"/>
          <w:szCs w:val="26"/>
        </w:rPr>
        <w:t xml:space="preserve"> в 2014 году составили </w:t>
      </w:r>
      <w:r>
        <w:rPr>
          <w:sz w:val="26"/>
          <w:szCs w:val="26"/>
        </w:rPr>
        <w:t>15350,5</w:t>
      </w:r>
      <w:r w:rsidRPr="00575E76">
        <w:rPr>
          <w:sz w:val="26"/>
          <w:szCs w:val="26"/>
        </w:rPr>
        <w:t xml:space="preserve">  тыс. руб. или 9</w:t>
      </w:r>
      <w:r>
        <w:rPr>
          <w:sz w:val="26"/>
          <w:szCs w:val="26"/>
        </w:rPr>
        <w:t>8</w:t>
      </w:r>
      <w:r w:rsidRPr="00575E76">
        <w:rPr>
          <w:sz w:val="26"/>
          <w:szCs w:val="26"/>
        </w:rPr>
        <w:t>,</w:t>
      </w:r>
      <w:r>
        <w:rPr>
          <w:sz w:val="26"/>
          <w:szCs w:val="26"/>
        </w:rPr>
        <w:t>59</w:t>
      </w:r>
      <w:r w:rsidRPr="00575E76">
        <w:rPr>
          <w:sz w:val="26"/>
          <w:szCs w:val="26"/>
        </w:rPr>
        <w:t xml:space="preserve"> % к годовому плану.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575E76">
        <w:rPr>
          <w:sz w:val="26"/>
          <w:szCs w:val="26"/>
        </w:rPr>
        <w:tab/>
      </w:r>
      <w:r w:rsidRPr="00CD38BF">
        <w:rPr>
          <w:sz w:val="26"/>
          <w:szCs w:val="26"/>
        </w:rPr>
        <w:t xml:space="preserve">На заработную плату с начислениями за отчетный период направлено  </w:t>
      </w:r>
      <w:r>
        <w:rPr>
          <w:sz w:val="26"/>
          <w:szCs w:val="26"/>
        </w:rPr>
        <w:t>6078,0</w:t>
      </w:r>
      <w:r w:rsidRPr="00CD38BF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39,59</w:t>
      </w:r>
      <w:r w:rsidRPr="00CD38BF">
        <w:rPr>
          <w:sz w:val="26"/>
          <w:szCs w:val="26"/>
        </w:rPr>
        <w:t xml:space="preserve"> % всех расходов бюджета Калтукского сельского поселения, из них на: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ab/>
        <w:t xml:space="preserve">- заработную плату – </w:t>
      </w:r>
      <w:r>
        <w:rPr>
          <w:sz w:val="26"/>
          <w:szCs w:val="26"/>
        </w:rPr>
        <w:t>4555,8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ab/>
        <w:t xml:space="preserve">- начисления – </w:t>
      </w:r>
      <w:r>
        <w:rPr>
          <w:sz w:val="26"/>
          <w:szCs w:val="26"/>
        </w:rPr>
        <w:t>1522,2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D38BF">
        <w:rPr>
          <w:sz w:val="26"/>
          <w:szCs w:val="26"/>
        </w:rPr>
        <w:t>Задолженности по заработной плате и начислениям на нее нет.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D38BF">
        <w:rPr>
          <w:sz w:val="26"/>
          <w:szCs w:val="26"/>
        </w:rPr>
        <w:t xml:space="preserve">Оплата командировочных, суточных </w:t>
      </w:r>
      <w:r>
        <w:rPr>
          <w:sz w:val="26"/>
          <w:szCs w:val="26"/>
        </w:rPr>
        <w:t>3,2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CD38BF">
        <w:rPr>
          <w:sz w:val="26"/>
          <w:szCs w:val="26"/>
        </w:rPr>
        <w:t xml:space="preserve"> Расходы за услуги связи, почтовые расходы составили </w:t>
      </w:r>
      <w:r>
        <w:rPr>
          <w:sz w:val="26"/>
          <w:szCs w:val="26"/>
        </w:rPr>
        <w:t>74,1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D38BF">
        <w:rPr>
          <w:sz w:val="26"/>
          <w:szCs w:val="26"/>
        </w:rPr>
        <w:t xml:space="preserve">На оплату транспортных услуг направлено </w:t>
      </w:r>
      <w:r>
        <w:rPr>
          <w:sz w:val="26"/>
          <w:szCs w:val="26"/>
        </w:rPr>
        <w:t>79,0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CD38BF">
        <w:rPr>
          <w:sz w:val="26"/>
          <w:szCs w:val="26"/>
        </w:rPr>
        <w:t xml:space="preserve"> Коммунальные услуги Калтукского сельского поселения (эл/энергия, отопление, уличное освещение, водоснабжение) составили </w:t>
      </w:r>
      <w:r>
        <w:rPr>
          <w:sz w:val="26"/>
          <w:szCs w:val="26"/>
        </w:rPr>
        <w:t>3067,1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   Работы, услуги по содержанию имущества (подготовка к зиме, благоустройство территорий, оплату за уборку служебных и производственных помещений, тех. обслуживание автомобиля</w:t>
      </w:r>
      <w:r>
        <w:rPr>
          <w:sz w:val="26"/>
          <w:szCs w:val="26"/>
        </w:rPr>
        <w:t>, капитальный ремонт лыжной базы</w:t>
      </w:r>
      <w:r w:rsidRPr="00CD38BF">
        <w:rPr>
          <w:sz w:val="26"/>
          <w:szCs w:val="26"/>
        </w:rPr>
        <w:t xml:space="preserve">)   израсходовано </w:t>
      </w:r>
      <w:r>
        <w:rPr>
          <w:sz w:val="26"/>
          <w:szCs w:val="26"/>
        </w:rPr>
        <w:t>1740,5</w:t>
      </w:r>
      <w:r w:rsidRPr="00CD38BF">
        <w:rPr>
          <w:sz w:val="26"/>
          <w:szCs w:val="26"/>
        </w:rPr>
        <w:t xml:space="preserve"> тыс. руб., в </w:t>
      </w:r>
      <w:proofErr w:type="spellStart"/>
      <w:r w:rsidRPr="00CD38BF">
        <w:rPr>
          <w:sz w:val="26"/>
          <w:szCs w:val="26"/>
        </w:rPr>
        <w:t>т.ч</w:t>
      </w:r>
      <w:proofErr w:type="spellEnd"/>
      <w:r w:rsidRPr="00CD38BF">
        <w:rPr>
          <w:sz w:val="26"/>
          <w:szCs w:val="26"/>
        </w:rPr>
        <w:t>.: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>-</w:t>
      </w:r>
      <w:r>
        <w:rPr>
          <w:sz w:val="26"/>
          <w:szCs w:val="26"/>
        </w:rPr>
        <w:t xml:space="preserve"> на р</w:t>
      </w:r>
      <w:r w:rsidRPr="00CD38BF">
        <w:rPr>
          <w:sz w:val="26"/>
          <w:szCs w:val="26"/>
        </w:rPr>
        <w:t xml:space="preserve">азвитие автомобильных дорог общего пользования регионального или межмуниципального значения и местного значения в Иркутской области на 2011-2015 годы"- </w:t>
      </w:r>
      <w:r>
        <w:rPr>
          <w:sz w:val="26"/>
          <w:szCs w:val="26"/>
        </w:rPr>
        <w:t>499,1</w:t>
      </w:r>
      <w:r w:rsidRPr="00CD38BF">
        <w:rPr>
          <w:sz w:val="26"/>
          <w:szCs w:val="26"/>
        </w:rPr>
        <w:t xml:space="preserve"> тыс. руб.,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>-</w:t>
      </w:r>
      <w:r>
        <w:rPr>
          <w:sz w:val="26"/>
          <w:szCs w:val="26"/>
        </w:rPr>
        <w:t xml:space="preserve"> на р</w:t>
      </w:r>
      <w:r w:rsidRPr="00CD38BF">
        <w:rPr>
          <w:sz w:val="26"/>
          <w:szCs w:val="26"/>
        </w:rPr>
        <w:t xml:space="preserve">азвитие автомобильных дорог общего пользования местного значения на 2012-2015 гг. Калтукского МО" – </w:t>
      </w:r>
      <w:r>
        <w:rPr>
          <w:sz w:val="26"/>
          <w:szCs w:val="26"/>
        </w:rPr>
        <w:t>28,7</w:t>
      </w:r>
      <w:r w:rsidRPr="00CD38BF">
        <w:rPr>
          <w:sz w:val="26"/>
          <w:szCs w:val="26"/>
        </w:rPr>
        <w:t xml:space="preserve"> тыс. руб.,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3DDC">
        <w:rPr>
          <w:sz w:val="26"/>
          <w:szCs w:val="26"/>
        </w:rPr>
        <w:t>М</w:t>
      </w:r>
      <w:r>
        <w:rPr>
          <w:sz w:val="26"/>
          <w:szCs w:val="26"/>
        </w:rPr>
        <w:t>ЦП</w:t>
      </w:r>
      <w:r w:rsidRPr="009A3DDC">
        <w:rPr>
          <w:sz w:val="26"/>
          <w:szCs w:val="26"/>
        </w:rPr>
        <w:t xml:space="preserve"> "Развитие физической культуры и спорта в Братском районе" на 2012 - 2015 годы</w:t>
      </w:r>
      <w:r>
        <w:rPr>
          <w:sz w:val="26"/>
          <w:szCs w:val="26"/>
        </w:rPr>
        <w:t xml:space="preserve"> – 300,0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1567BA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    Прочие работы, услуги (охрана объекта сельского дома культуры, премия ОСАГО</w:t>
      </w:r>
      <w:r>
        <w:rPr>
          <w:sz w:val="26"/>
          <w:szCs w:val="26"/>
        </w:rPr>
        <w:t>, оплата по договорам ГПХ, за разработку проектно-сметной документации</w:t>
      </w:r>
      <w:r w:rsidRPr="00CD38BF">
        <w:rPr>
          <w:sz w:val="26"/>
          <w:szCs w:val="26"/>
        </w:rPr>
        <w:t xml:space="preserve">) составили </w:t>
      </w:r>
      <w:r>
        <w:rPr>
          <w:sz w:val="26"/>
          <w:szCs w:val="26"/>
        </w:rPr>
        <w:t>1510,3</w:t>
      </w:r>
      <w:r w:rsidRPr="00CD38BF">
        <w:rPr>
          <w:sz w:val="26"/>
          <w:szCs w:val="26"/>
        </w:rPr>
        <w:t xml:space="preserve"> тыс. руб. в </w:t>
      </w:r>
      <w:proofErr w:type="spellStart"/>
      <w:r w:rsidRPr="00CD38BF">
        <w:rPr>
          <w:sz w:val="26"/>
          <w:szCs w:val="26"/>
        </w:rPr>
        <w:t>т.ч</w:t>
      </w:r>
      <w:proofErr w:type="spellEnd"/>
      <w:r w:rsidRPr="00CD38BF">
        <w:rPr>
          <w:sz w:val="26"/>
          <w:szCs w:val="26"/>
        </w:rPr>
        <w:t>.: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D38BF">
        <w:rPr>
          <w:sz w:val="26"/>
          <w:szCs w:val="26"/>
        </w:rPr>
        <w:t>-за счет субсидии на реализацию мероприятий перечня проектов народных инициатив –</w:t>
      </w:r>
      <w:r>
        <w:rPr>
          <w:sz w:val="26"/>
          <w:szCs w:val="26"/>
        </w:rPr>
        <w:t xml:space="preserve"> 366,7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-МЦП «Энергосбережение и повышение энергетической эффективности в 2013-2015гг» - </w:t>
      </w:r>
      <w:r>
        <w:rPr>
          <w:sz w:val="26"/>
          <w:szCs w:val="26"/>
        </w:rPr>
        <w:t>108,5</w:t>
      </w:r>
      <w:r w:rsidRPr="00CD38BF">
        <w:rPr>
          <w:sz w:val="26"/>
          <w:szCs w:val="26"/>
        </w:rPr>
        <w:t xml:space="preserve"> </w:t>
      </w:r>
      <w:proofErr w:type="spellStart"/>
      <w:r w:rsidRPr="00CD38BF">
        <w:rPr>
          <w:sz w:val="26"/>
          <w:szCs w:val="26"/>
        </w:rPr>
        <w:t>тыс.руб</w:t>
      </w:r>
      <w:proofErr w:type="spellEnd"/>
      <w:r w:rsidRPr="00CD38BF">
        <w:rPr>
          <w:sz w:val="26"/>
          <w:szCs w:val="26"/>
        </w:rPr>
        <w:t>.</w:t>
      </w:r>
    </w:p>
    <w:p w:rsidR="001567BA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  Перечисления другим бюджетам бюджетной системы Российской Федерации составили  </w:t>
      </w:r>
      <w:r>
        <w:rPr>
          <w:sz w:val="26"/>
          <w:szCs w:val="26"/>
        </w:rPr>
        <w:t>280,3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выплату пенсий – 16,6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На оплату прочих расходов (пени, налоги, призы) потрачено </w:t>
      </w:r>
      <w:r>
        <w:rPr>
          <w:sz w:val="26"/>
          <w:szCs w:val="26"/>
        </w:rPr>
        <w:t>12,9</w:t>
      </w:r>
      <w:r w:rsidRPr="00CD38BF">
        <w:rPr>
          <w:sz w:val="26"/>
          <w:szCs w:val="26"/>
        </w:rPr>
        <w:t xml:space="preserve"> тыс. руб.</w:t>
      </w:r>
    </w:p>
    <w:p w:rsidR="001567BA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Расходы на приобретение основных средств  составили </w:t>
      </w:r>
      <w:r>
        <w:rPr>
          <w:sz w:val="26"/>
          <w:szCs w:val="26"/>
        </w:rPr>
        <w:t>2131,0</w:t>
      </w:r>
      <w:r w:rsidRPr="00CD38B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</w:t>
      </w:r>
    </w:p>
    <w:p w:rsidR="001567BA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-за счет субсидии на реализацию мероприятий перечня проектов народных инициатив – </w:t>
      </w:r>
      <w:r>
        <w:rPr>
          <w:sz w:val="26"/>
          <w:szCs w:val="26"/>
        </w:rPr>
        <w:t>219,1</w:t>
      </w:r>
      <w:r w:rsidRPr="00CD38B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субсидии на развитие домов культуры – 1000,0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lastRenderedPageBreak/>
        <w:tab/>
        <w:t xml:space="preserve">На </w:t>
      </w:r>
      <w:r>
        <w:rPr>
          <w:sz w:val="26"/>
          <w:szCs w:val="26"/>
        </w:rPr>
        <w:t>приобретение материальных запасов (</w:t>
      </w:r>
      <w:r w:rsidRPr="00CD38BF">
        <w:rPr>
          <w:sz w:val="26"/>
          <w:szCs w:val="26"/>
        </w:rPr>
        <w:t>ГСМ, запчасти,</w:t>
      </w:r>
      <w:r>
        <w:rPr>
          <w:sz w:val="26"/>
          <w:szCs w:val="26"/>
        </w:rPr>
        <w:t xml:space="preserve"> </w:t>
      </w:r>
      <w:r w:rsidRPr="00CD38BF">
        <w:rPr>
          <w:sz w:val="26"/>
          <w:szCs w:val="26"/>
        </w:rPr>
        <w:t>хозяйственные товары</w:t>
      </w:r>
      <w:r>
        <w:rPr>
          <w:sz w:val="26"/>
          <w:szCs w:val="26"/>
        </w:rPr>
        <w:t xml:space="preserve"> и т.д.)</w:t>
      </w:r>
      <w:r w:rsidRPr="00CD38BF">
        <w:rPr>
          <w:sz w:val="26"/>
          <w:szCs w:val="26"/>
        </w:rPr>
        <w:t xml:space="preserve"> в 201</w:t>
      </w:r>
      <w:r>
        <w:rPr>
          <w:sz w:val="26"/>
          <w:szCs w:val="26"/>
        </w:rPr>
        <w:t>4</w:t>
      </w:r>
      <w:r w:rsidRPr="00CD38BF">
        <w:rPr>
          <w:sz w:val="26"/>
          <w:szCs w:val="26"/>
        </w:rPr>
        <w:t xml:space="preserve"> году направлено </w:t>
      </w:r>
      <w:r>
        <w:rPr>
          <w:sz w:val="26"/>
          <w:szCs w:val="26"/>
        </w:rPr>
        <w:t>357,4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ab/>
        <w:t>На</w:t>
      </w:r>
      <w:r w:rsidRPr="00CD38BF">
        <w:rPr>
          <w:b/>
          <w:sz w:val="26"/>
          <w:szCs w:val="26"/>
        </w:rPr>
        <w:t xml:space="preserve"> общегосударственные вопросы направлено </w:t>
      </w:r>
      <w:r w:rsidRPr="003D4E12">
        <w:rPr>
          <w:sz w:val="26"/>
          <w:szCs w:val="26"/>
        </w:rPr>
        <w:t>607,3</w:t>
      </w:r>
      <w:r w:rsidRPr="00CD38BF">
        <w:rPr>
          <w:sz w:val="26"/>
          <w:szCs w:val="26"/>
        </w:rPr>
        <w:t xml:space="preserve"> тыс. руб. или 99,</w:t>
      </w:r>
      <w:r>
        <w:rPr>
          <w:sz w:val="26"/>
          <w:szCs w:val="26"/>
        </w:rPr>
        <w:t>88</w:t>
      </w:r>
      <w:r w:rsidRPr="00CD38BF">
        <w:rPr>
          <w:sz w:val="26"/>
          <w:szCs w:val="26"/>
        </w:rPr>
        <w:t xml:space="preserve"> % от годового назначения. 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ab/>
        <w:t xml:space="preserve">На </w:t>
      </w:r>
      <w:r w:rsidRPr="00CD38BF">
        <w:rPr>
          <w:b/>
          <w:sz w:val="26"/>
          <w:szCs w:val="26"/>
        </w:rPr>
        <w:t>национальную оборону</w:t>
      </w:r>
      <w:r w:rsidRPr="00CD38BF">
        <w:rPr>
          <w:sz w:val="26"/>
          <w:szCs w:val="26"/>
        </w:rPr>
        <w:t xml:space="preserve"> направлено </w:t>
      </w:r>
      <w:r>
        <w:rPr>
          <w:sz w:val="26"/>
          <w:szCs w:val="26"/>
        </w:rPr>
        <w:t>208,7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На </w:t>
      </w:r>
      <w:r w:rsidRPr="00CD38BF">
        <w:rPr>
          <w:b/>
          <w:sz w:val="26"/>
          <w:szCs w:val="26"/>
        </w:rPr>
        <w:t xml:space="preserve">национальную безопасность и правоохранительную деятельность </w:t>
      </w:r>
      <w:r w:rsidRPr="00CD38BF">
        <w:rPr>
          <w:sz w:val="26"/>
          <w:szCs w:val="26"/>
        </w:rPr>
        <w:t xml:space="preserve">направлено </w:t>
      </w:r>
      <w:r>
        <w:rPr>
          <w:sz w:val="26"/>
          <w:szCs w:val="26"/>
        </w:rPr>
        <w:t>1016,0</w:t>
      </w:r>
      <w:r w:rsidRPr="00CD38BF">
        <w:rPr>
          <w:sz w:val="26"/>
          <w:szCs w:val="26"/>
        </w:rPr>
        <w:t xml:space="preserve"> тыс. руб. или 9</w:t>
      </w:r>
      <w:r>
        <w:rPr>
          <w:sz w:val="26"/>
          <w:szCs w:val="26"/>
        </w:rPr>
        <w:t>9</w:t>
      </w:r>
      <w:r w:rsidRPr="00CD38BF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CD38BF">
        <w:rPr>
          <w:sz w:val="26"/>
          <w:szCs w:val="26"/>
        </w:rPr>
        <w:t xml:space="preserve"> % от годового назначения, в том числе: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ab/>
        <w:t xml:space="preserve">-МЦП "Пожарная безопасность на территории муниципального образования на 2013-2015 годы" – </w:t>
      </w:r>
      <w:r>
        <w:rPr>
          <w:sz w:val="26"/>
          <w:szCs w:val="26"/>
        </w:rPr>
        <w:t>1003,3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Расходы в области </w:t>
      </w:r>
      <w:r w:rsidRPr="00CD38BF">
        <w:rPr>
          <w:b/>
          <w:sz w:val="26"/>
          <w:szCs w:val="26"/>
        </w:rPr>
        <w:t xml:space="preserve">национальной экономики </w:t>
      </w:r>
      <w:r w:rsidRPr="00CD38BF">
        <w:rPr>
          <w:sz w:val="26"/>
          <w:szCs w:val="26"/>
        </w:rPr>
        <w:t>за отчетный период</w:t>
      </w:r>
      <w:r w:rsidRPr="00CD38BF">
        <w:rPr>
          <w:b/>
          <w:sz w:val="26"/>
          <w:szCs w:val="26"/>
        </w:rPr>
        <w:t xml:space="preserve"> </w:t>
      </w:r>
      <w:r w:rsidRPr="00CD38BF">
        <w:rPr>
          <w:sz w:val="26"/>
          <w:szCs w:val="26"/>
        </w:rPr>
        <w:t xml:space="preserve">составили  </w:t>
      </w:r>
      <w:r>
        <w:rPr>
          <w:sz w:val="26"/>
          <w:szCs w:val="26"/>
        </w:rPr>
        <w:t>692,2 т</w:t>
      </w:r>
      <w:r w:rsidRPr="00CD38BF">
        <w:rPr>
          <w:sz w:val="26"/>
          <w:szCs w:val="26"/>
        </w:rPr>
        <w:t xml:space="preserve">ыс. руб. или </w:t>
      </w:r>
      <w:r>
        <w:rPr>
          <w:sz w:val="26"/>
          <w:szCs w:val="26"/>
        </w:rPr>
        <w:t>81,28</w:t>
      </w:r>
      <w:r w:rsidRPr="00CD38BF">
        <w:rPr>
          <w:sz w:val="26"/>
          <w:szCs w:val="26"/>
        </w:rPr>
        <w:t>% от годового назначения, в том числе: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CD38BF">
        <w:rPr>
          <w:sz w:val="26"/>
          <w:szCs w:val="26"/>
        </w:rPr>
        <w:t xml:space="preserve">- по разделу  «Общеэкономические вопросы»  расходы – </w:t>
      </w:r>
      <w:r>
        <w:rPr>
          <w:sz w:val="26"/>
          <w:szCs w:val="26"/>
        </w:rPr>
        <w:t>75,7</w:t>
      </w:r>
      <w:r w:rsidRPr="00CD38BF">
        <w:rPr>
          <w:sz w:val="26"/>
          <w:szCs w:val="26"/>
        </w:rPr>
        <w:t xml:space="preserve"> тыс. руб.;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- по разделу «Дорожное хозяйство» расходы – </w:t>
      </w:r>
      <w:r>
        <w:rPr>
          <w:sz w:val="26"/>
          <w:szCs w:val="26"/>
        </w:rPr>
        <w:t>616,5</w:t>
      </w:r>
      <w:r w:rsidRPr="00CD38BF">
        <w:rPr>
          <w:sz w:val="26"/>
          <w:szCs w:val="26"/>
        </w:rPr>
        <w:t xml:space="preserve"> тыс. руб. в </w:t>
      </w:r>
      <w:proofErr w:type="spellStart"/>
      <w:r w:rsidRPr="00CD38BF">
        <w:rPr>
          <w:sz w:val="26"/>
          <w:szCs w:val="26"/>
        </w:rPr>
        <w:t>т.ч</w:t>
      </w:r>
      <w:proofErr w:type="spellEnd"/>
      <w:r w:rsidRPr="00CD38BF">
        <w:rPr>
          <w:sz w:val="26"/>
          <w:szCs w:val="26"/>
        </w:rPr>
        <w:t>.: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>-</w:t>
      </w:r>
      <w:r>
        <w:rPr>
          <w:sz w:val="26"/>
          <w:szCs w:val="26"/>
        </w:rPr>
        <w:t xml:space="preserve"> на р</w:t>
      </w:r>
      <w:r w:rsidRPr="00CD38BF">
        <w:rPr>
          <w:sz w:val="26"/>
          <w:szCs w:val="26"/>
        </w:rPr>
        <w:t xml:space="preserve">азвитие автомобильных дорог общего пользования регионального или межмуниципального значения и местного значения в Иркутской области на 2011-2015 годы"- </w:t>
      </w:r>
      <w:r>
        <w:rPr>
          <w:sz w:val="26"/>
          <w:szCs w:val="26"/>
        </w:rPr>
        <w:t>499,1</w:t>
      </w:r>
      <w:r w:rsidRPr="00CD38BF">
        <w:rPr>
          <w:sz w:val="26"/>
          <w:szCs w:val="26"/>
        </w:rPr>
        <w:t xml:space="preserve"> тыс. руб.,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>-</w:t>
      </w:r>
      <w:r>
        <w:rPr>
          <w:sz w:val="26"/>
          <w:szCs w:val="26"/>
        </w:rPr>
        <w:t xml:space="preserve"> на р</w:t>
      </w:r>
      <w:r w:rsidRPr="00CD38BF">
        <w:rPr>
          <w:sz w:val="26"/>
          <w:szCs w:val="26"/>
        </w:rPr>
        <w:t xml:space="preserve">азвитие автомобильных дорог общего пользования местного значения на 2012-2015 гг. Калтукского МО" – </w:t>
      </w:r>
      <w:r>
        <w:rPr>
          <w:sz w:val="26"/>
          <w:szCs w:val="26"/>
        </w:rPr>
        <w:t>28,7</w:t>
      </w:r>
      <w:r w:rsidRPr="00CD38BF">
        <w:rPr>
          <w:sz w:val="26"/>
          <w:szCs w:val="26"/>
        </w:rPr>
        <w:t xml:space="preserve"> тыс. руб.,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bCs/>
          <w:sz w:val="26"/>
          <w:szCs w:val="26"/>
        </w:rPr>
        <w:t>Расходы в области</w:t>
      </w:r>
      <w:r w:rsidRPr="00CD38BF">
        <w:rPr>
          <w:b/>
          <w:bCs/>
          <w:sz w:val="26"/>
          <w:szCs w:val="26"/>
        </w:rPr>
        <w:t xml:space="preserve">  жилищно-коммунального хозяйства</w:t>
      </w:r>
      <w:r w:rsidRPr="00CD38BF">
        <w:rPr>
          <w:sz w:val="26"/>
          <w:szCs w:val="26"/>
        </w:rPr>
        <w:t xml:space="preserve"> за 201</w:t>
      </w:r>
      <w:r>
        <w:rPr>
          <w:sz w:val="26"/>
          <w:szCs w:val="26"/>
        </w:rPr>
        <w:t>4</w:t>
      </w:r>
      <w:r w:rsidRPr="00CD38BF">
        <w:rPr>
          <w:sz w:val="26"/>
          <w:szCs w:val="26"/>
        </w:rPr>
        <w:t xml:space="preserve"> год составили 1</w:t>
      </w:r>
      <w:r>
        <w:rPr>
          <w:sz w:val="26"/>
          <w:szCs w:val="26"/>
        </w:rPr>
        <w:t>473,5</w:t>
      </w:r>
      <w:r w:rsidRPr="00CD38BF">
        <w:rPr>
          <w:sz w:val="26"/>
          <w:szCs w:val="26"/>
        </w:rPr>
        <w:t xml:space="preserve">  тыс. руб. или </w:t>
      </w:r>
      <w:r>
        <w:rPr>
          <w:sz w:val="26"/>
          <w:szCs w:val="26"/>
        </w:rPr>
        <w:t>98,43</w:t>
      </w:r>
      <w:r w:rsidRPr="00CD38BF">
        <w:rPr>
          <w:sz w:val="26"/>
          <w:szCs w:val="26"/>
        </w:rPr>
        <w:t xml:space="preserve"> % исполнение по данному разделу.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>Финансирование распределилось: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- коммунальное хозяйство  – </w:t>
      </w:r>
      <w:r>
        <w:rPr>
          <w:sz w:val="26"/>
          <w:szCs w:val="26"/>
        </w:rPr>
        <w:t>346,8</w:t>
      </w:r>
      <w:r w:rsidRPr="00CD38BF">
        <w:rPr>
          <w:sz w:val="26"/>
          <w:szCs w:val="26"/>
        </w:rPr>
        <w:t xml:space="preserve">  тыс. руб.  в </w:t>
      </w:r>
      <w:proofErr w:type="spellStart"/>
      <w:r w:rsidRPr="00CD38BF">
        <w:rPr>
          <w:sz w:val="26"/>
          <w:szCs w:val="26"/>
        </w:rPr>
        <w:t>т.ч</w:t>
      </w:r>
      <w:proofErr w:type="spellEnd"/>
      <w:r w:rsidRPr="00CD38BF">
        <w:rPr>
          <w:sz w:val="26"/>
          <w:szCs w:val="26"/>
        </w:rPr>
        <w:t>.: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-субсидия на реализацию мероприятий перечня проектов народных инициатив – </w:t>
      </w:r>
      <w:r>
        <w:rPr>
          <w:sz w:val="26"/>
          <w:szCs w:val="26"/>
        </w:rPr>
        <w:t>42,6</w:t>
      </w:r>
      <w:r w:rsidRPr="00CD38B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1567BA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>- благоустройство – 1</w:t>
      </w:r>
      <w:r>
        <w:rPr>
          <w:sz w:val="26"/>
          <w:szCs w:val="26"/>
        </w:rPr>
        <w:t>126,7</w:t>
      </w:r>
      <w:r w:rsidRPr="00CD38B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 xml:space="preserve">-субсидия на реализацию мероприятий перечня проектов народных инициатив – </w:t>
      </w:r>
      <w:r>
        <w:rPr>
          <w:sz w:val="26"/>
          <w:szCs w:val="26"/>
        </w:rPr>
        <w:t>543,2</w:t>
      </w:r>
      <w:r w:rsidRPr="00CD38BF">
        <w:rPr>
          <w:sz w:val="26"/>
          <w:szCs w:val="26"/>
        </w:rPr>
        <w:t xml:space="preserve"> тыс. руб.</w:t>
      </w:r>
    </w:p>
    <w:p w:rsidR="001567BA" w:rsidRPr="00CD38BF" w:rsidRDefault="001567BA" w:rsidP="001567BA">
      <w:pPr>
        <w:jc w:val="both"/>
        <w:rPr>
          <w:sz w:val="26"/>
          <w:szCs w:val="26"/>
        </w:rPr>
      </w:pPr>
      <w:r w:rsidRPr="00CD38BF">
        <w:rPr>
          <w:sz w:val="26"/>
          <w:szCs w:val="26"/>
        </w:rPr>
        <w:tab/>
        <w:t>За 201</w:t>
      </w:r>
      <w:r>
        <w:rPr>
          <w:sz w:val="26"/>
          <w:szCs w:val="26"/>
        </w:rPr>
        <w:t>4</w:t>
      </w:r>
      <w:r w:rsidRPr="00CD38BF">
        <w:rPr>
          <w:sz w:val="26"/>
          <w:szCs w:val="26"/>
        </w:rPr>
        <w:t xml:space="preserve"> год расходы </w:t>
      </w:r>
      <w:r w:rsidRPr="00CD38BF">
        <w:rPr>
          <w:b/>
          <w:sz w:val="26"/>
          <w:szCs w:val="26"/>
        </w:rPr>
        <w:t>по культуре</w:t>
      </w:r>
      <w:r w:rsidRPr="00CD38BF">
        <w:rPr>
          <w:sz w:val="26"/>
          <w:szCs w:val="26"/>
        </w:rPr>
        <w:t xml:space="preserve"> исполнены   </w:t>
      </w:r>
      <w:r>
        <w:rPr>
          <w:sz w:val="26"/>
          <w:szCs w:val="26"/>
        </w:rPr>
        <w:t>7080,8</w:t>
      </w:r>
      <w:r w:rsidRPr="00CD38BF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что составило </w:t>
      </w:r>
      <w:r w:rsidRPr="00CD38BF">
        <w:rPr>
          <w:sz w:val="26"/>
          <w:szCs w:val="26"/>
        </w:rPr>
        <w:t>99,</w:t>
      </w:r>
      <w:r>
        <w:rPr>
          <w:sz w:val="26"/>
          <w:szCs w:val="26"/>
        </w:rPr>
        <w:t>93</w:t>
      </w:r>
      <w:r w:rsidRPr="00CD38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от плановых показателей,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</w:t>
      </w:r>
    </w:p>
    <w:p w:rsidR="001567BA" w:rsidRDefault="001567BA" w:rsidP="001567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CD38BF">
        <w:rPr>
          <w:sz w:val="26"/>
          <w:szCs w:val="26"/>
        </w:rPr>
        <w:t xml:space="preserve">а заработную плату с начислениями израсходовано </w:t>
      </w:r>
      <w:r>
        <w:rPr>
          <w:sz w:val="26"/>
          <w:szCs w:val="26"/>
        </w:rPr>
        <w:t>2019,9</w:t>
      </w:r>
      <w:r w:rsidRPr="00CD38B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субсидии на развитие домов культуры – 1000,0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1567BA" w:rsidRDefault="001567BA" w:rsidP="001567BA">
      <w:pPr>
        <w:ind w:firstLine="708"/>
        <w:jc w:val="both"/>
        <w:rPr>
          <w:sz w:val="26"/>
          <w:szCs w:val="26"/>
        </w:rPr>
      </w:pPr>
      <w:r w:rsidRPr="00CD38BF">
        <w:rPr>
          <w:sz w:val="26"/>
          <w:szCs w:val="26"/>
        </w:rPr>
        <w:t>На расходы</w:t>
      </w:r>
      <w:r w:rsidRPr="00CD38BF">
        <w:rPr>
          <w:b/>
          <w:sz w:val="26"/>
          <w:szCs w:val="26"/>
        </w:rPr>
        <w:t xml:space="preserve"> по разделу физическая культура и спорт </w:t>
      </w:r>
      <w:r w:rsidRPr="00CD38BF">
        <w:rPr>
          <w:sz w:val="26"/>
          <w:szCs w:val="26"/>
        </w:rPr>
        <w:t>в</w:t>
      </w:r>
      <w:r w:rsidRPr="00CD38BF">
        <w:rPr>
          <w:b/>
          <w:sz w:val="26"/>
          <w:szCs w:val="26"/>
        </w:rPr>
        <w:t xml:space="preserve"> </w:t>
      </w:r>
      <w:r w:rsidRPr="00CD38BF">
        <w:rPr>
          <w:sz w:val="26"/>
          <w:szCs w:val="26"/>
        </w:rPr>
        <w:t xml:space="preserve">2013г  было направлено </w:t>
      </w:r>
      <w:r>
        <w:rPr>
          <w:sz w:val="26"/>
          <w:szCs w:val="26"/>
        </w:rPr>
        <w:t>520,8</w:t>
      </w:r>
      <w:r w:rsidRPr="00CD38B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3DDC">
        <w:rPr>
          <w:sz w:val="26"/>
          <w:szCs w:val="26"/>
        </w:rPr>
        <w:t>М</w:t>
      </w:r>
      <w:r>
        <w:rPr>
          <w:sz w:val="26"/>
          <w:szCs w:val="26"/>
        </w:rPr>
        <w:t>ЦП</w:t>
      </w:r>
      <w:r w:rsidRPr="009A3DDC">
        <w:rPr>
          <w:sz w:val="26"/>
          <w:szCs w:val="26"/>
        </w:rPr>
        <w:t xml:space="preserve"> "Развитие физической культуры и спорта в Братском районе" на 2012 - 2015 годы</w:t>
      </w:r>
      <w:r>
        <w:rPr>
          <w:sz w:val="26"/>
          <w:szCs w:val="26"/>
        </w:rPr>
        <w:t xml:space="preserve"> – 300,0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1567BA" w:rsidRPr="00CD38BF" w:rsidRDefault="001567BA" w:rsidP="001567BA">
      <w:pPr>
        <w:ind w:firstLine="708"/>
        <w:jc w:val="both"/>
        <w:rPr>
          <w:sz w:val="26"/>
          <w:szCs w:val="26"/>
        </w:rPr>
      </w:pPr>
    </w:p>
    <w:p w:rsidR="00245285" w:rsidRDefault="00245285" w:rsidP="00245285"/>
    <w:p w:rsidR="00245285" w:rsidRPr="00245285" w:rsidRDefault="00245285" w:rsidP="00245285">
      <w:pPr>
        <w:pStyle w:val="a4"/>
        <w:spacing w:after="0"/>
        <w:rPr>
          <w:sz w:val="28"/>
          <w:szCs w:val="28"/>
        </w:rPr>
      </w:pPr>
      <w:r w:rsidRPr="00245285">
        <w:rPr>
          <w:sz w:val="28"/>
          <w:szCs w:val="28"/>
        </w:rPr>
        <w:t xml:space="preserve"> </w:t>
      </w:r>
    </w:p>
    <w:p w:rsidR="001567BA" w:rsidRP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567BA">
        <w:rPr>
          <w:b/>
          <w:color w:val="000000"/>
          <w:sz w:val="28"/>
          <w:szCs w:val="28"/>
        </w:rPr>
        <w:t>Глава Калтукского</w:t>
      </w:r>
    </w:p>
    <w:p w:rsid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Pr="001567BA">
        <w:rPr>
          <w:b/>
          <w:color w:val="000000"/>
          <w:sz w:val="28"/>
          <w:szCs w:val="28"/>
        </w:rPr>
        <w:t xml:space="preserve">образования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1567BA">
        <w:rPr>
          <w:b/>
          <w:color w:val="000000"/>
          <w:sz w:val="28"/>
          <w:szCs w:val="28"/>
        </w:rPr>
        <w:t>А.Ю. Гутенко</w:t>
      </w:r>
    </w:p>
    <w:p w:rsidR="001567BA" w:rsidRP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567BA" w:rsidRPr="001567BA" w:rsidRDefault="001567BA" w:rsidP="001567B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567BA" w:rsidRPr="001567BA" w:rsidRDefault="001567BA" w:rsidP="001567B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567BA">
        <w:rPr>
          <w:b/>
          <w:color w:val="000000"/>
          <w:sz w:val="28"/>
          <w:szCs w:val="28"/>
        </w:rPr>
        <w:t xml:space="preserve">Председатель Думы Калтукского </w:t>
      </w:r>
    </w:p>
    <w:p w:rsidR="001567BA" w:rsidRPr="001567BA" w:rsidRDefault="001567BA" w:rsidP="001567B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567BA">
        <w:rPr>
          <w:b/>
          <w:color w:val="000000"/>
          <w:sz w:val="28"/>
          <w:szCs w:val="28"/>
        </w:rPr>
        <w:t xml:space="preserve">муниципального образования                     </w:t>
      </w:r>
      <w:r>
        <w:rPr>
          <w:b/>
          <w:color w:val="000000"/>
          <w:sz w:val="28"/>
          <w:szCs w:val="28"/>
        </w:rPr>
        <w:t xml:space="preserve">                                </w:t>
      </w:r>
      <w:r w:rsidRPr="001567BA">
        <w:rPr>
          <w:b/>
          <w:color w:val="000000"/>
          <w:sz w:val="28"/>
          <w:szCs w:val="28"/>
        </w:rPr>
        <w:t>А.Ю. Гутенко</w:t>
      </w:r>
    </w:p>
    <w:p w:rsidR="001567BA" w:rsidRPr="001567BA" w:rsidRDefault="001567BA" w:rsidP="001567BA">
      <w:pPr>
        <w:shd w:val="clear" w:color="auto" w:fill="FFFFFF"/>
        <w:ind w:firstLine="742"/>
        <w:jc w:val="both"/>
        <w:rPr>
          <w:sz w:val="28"/>
          <w:szCs w:val="28"/>
        </w:rPr>
      </w:pPr>
    </w:p>
    <w:p w:rsidR="001B118E" w:rsidRDefault="001B118E" w:rsidP="00245285"/>
    <w:p w:rsidR="001567BA" w:rsidRDefault="001567BA" w:rsidP="00245285"/>
    <w:p w:rsidR="001567BA" w:rsidRDefault="001567BA" w:rsidP="00245285"/>
    <w:tbl>
      <w:tblPr>
        <w:tblpPr w:leftFromText="180" w:rightFromText="180" w:vertAnchor="text" w:horzAnchor="page" w:tblpX="1" w:tblpY="-82"/>
        <w:tblW w:w="11421" w:type="dxa"/>
        <w:tblLook w:val="04A0" w:firstRow="1" w:lastRow="0" w:firstColumn="1" w:lastColumn="0" w:noHBand="0" w:noVBand="1"/>
      </w:tblPr>
      <w:tblGrid>
        <w:gridCol w:w="3883"/>
        <w:gridCol w:w="833"/>
        <w:gridCol w:w="2283"/>
        <w:gridCol w:w="4422"/>
      </w:tblGrid>
      <w:tr w:rsidR="001567BA" w:rsidRPr="001567BA" w:rsidTr="001567BA">
        <w:trPr>
          <w:trHeight w:val="35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>
            <w:pPr>
              <w:jc w:val="right"/>
            </w:pPr>
            <w:r w:rsidRPr="001567BA">
              <w:t xml:space="preserve">Приложение 1 </w:t>
            </w:r>
          </w:p>
        </w:tc>
      </w:tr>
      <w:tr w:rsidR="001567BA" w:rsidRPr="001567BA" w:rsidTr="008B5BA6">
        <w:trPr>
          <w:trHeight w:val="5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>
            <w:pPr>
              <w:jc w:val="right"/>
            </w:pPr>
            <w:r w:rsidRPr="001567BA">
              <w:t xml:space="preserve">к решению думы Калтукского сельского поселения </w:t>
            </w:r>
          </w:p>
        </w:tc>
      </w:tr>
      <w:tr w:rsidR="001567BA" w:rsidRPr="001567BA" w:rsidTr="001567BA">
        <w:trPr>
          <w:trHeight w:val="35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8C40D9">
            <w:pPr>
              <w:jc w:val="right"/>
            </w:pPr>
            <w:r w:rsidRPr="001567BA">
              <w:t>№</w:t>
            </w:r>
            <w:r w:rsidR="008C40D9">
              <w:t xml:space="preserve"> 84 </w:t>
            </w:r>
            <w:r w:rsidRPr="001567BA">
              <w:t>от</w:t>
            </w:r>
            <w:r w:rsidR="008C40D9">
              <w:t xml:space="preserve"> 12.05.</w:t>
            </w:r>
            <w:r w:rsidRPr="001567BA">
              <w:t>2015 г.</w:t>
            </w:r>
          </w:p>
        </w:tc>
      </w:tr>
      <w:tr w:rsidR="001567BA" w:rsidRPr="001567BA" w:rsidTr="001567BA">
        <w:trPr>
          <w:trHeight w:val="2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>
            <w:pPr>
              <w:jc w:val="right"/>
            </w:pPr>
          </w:p>
        </w:tc>
      </w:tr>
      <w:tr w:rsidR="001567BA" w:rsidRPr="001567BA" w:rsidTr="001567BA">
        <w:trPr>
          <w:trHeight w:val="1165"/>
        </w:trPr>
        <w:tc>
          <w:tcPr>
            <w:tcW w:w="1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BA" w:rsidRPr="001567BA" w:rsidRDefault="001567BA" w:rsidP="0015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1567BA">
              <w:rPr>
                <w:b/>
                <w:bCs/>
              </w:rPr>
              <w:t xml:space="preserve">ДОХОДЫ БЮДЖЕТА КАЛТУКСКОГО СЕЛЬСКОГО ПОСЕЛЕНИЯ  ПО КОДАМ </w:t>
            </w:r>
            <w:r>
              <w:rPr>
                <w:b/>
                <w:bCs/>
              </w:rPr>
              <w:t xml:space="preserve">          </w:t>
            </w:r>
            <w:r w:rsidRPr="001567BA">
              <w:rPr>
                <w:b/>
                <w:bCs/>
              </w:rPr>
              <w:t xml:space="preserve">КЛАССИФИКАЦИИ ДОХОДОВ БЮДЖЕТОВ ЗА 2014 ГОД </w:t>
            </w:r>
          </w:p>
        </w:tc>
      </w:tr>
      <w:tr w:rsidR="001567BA" w:rsidRPr="001567BA" w:rsidTr="001567BA">
        <w:trPr>
          <w:trHeight w:val="631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>
            <w:pPr>
              <w:jc w:val="center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BA" w:rsidRPr="001567BA" w:rsidRDefault="001567BA" w:rsidP="001567BA">
            <w:pPr>
              <w:jc w:val="right"/>
            </w:pPr>
            <w:r w:rsidRPr="001567BA">
              <w:t>(тыс. руб.)</w:t>
            </w:r>
          </w:p>
        </w:tc>
      </w:tr>
    </w:tbl>
    <w:p w:rsidR="001567BA" w:rsidRPr="001567BA" w:rsidRDefault="001567BA" w:rsidP="00245285"/>
    <w:tbl>
      <w:tblPr>
        <w:tblW w:w="10252" w:type="dxa"/>
        <w:tblInd w:w="-459" w:type="dxa"/>
        <w:tblLook w:val="04A0" w:firstRow="1" w:lastRow="0" w:firstColumn="1" w:lastColumn="0" w:noHBand="0" w:noVBand="1"/>
      </w:tblPr>
      <w:tblGrid>
        <w:gridCol w:w="4819"/>
        <w:gridCol w:w="1596"/>
        <w:gridCol w:w="2619"/>
        <w:gridCol w:w="1218"/>
      </w:tblGrid>
      <w:tr w:rsidR="001567BA" w:rsidTr="001567BA">
        <w:trPr>
          <w:trHeight w:val="63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бюджетной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классификации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исполнение</w:t>
            </w:r>
          </w:p>
        </w:tc>
      </w:tr>
      <w:tr w:rsidR="001567BA" w:rsidTr="001567BA">
        <w:trPr>
          <w:trHeight w:val="120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администратора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бюджета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7BA" w:rsidRDefault="001567BA">
            <w:pPr>
              <w:rPr>
                <w:rFonts w:ascii="Bodoni MT" w:hAnsi="Bodoni MT" w:cs="Arial CYR"/>
                <w:sz w:val="20"/>
                <w:szCs w:val="20"/>
              </w:rPr>
            </w:pPr>
          </w:p>
        </w:tc>
      </w:tr>
      <w:tr w:rsidR="001567BA" w:rsidTr="001567BA">
        <w:trPr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Georgia" w:hAnsi="Georgia" w:cs="Arial CYR"/>
                <w:sz w:val="28"/>
                <w:szCs w:val="28"/>
              </w:rPr>
            </w:pPr>
            <w:r>
              <w:rPr>
                <w:rFonts w:ascii="Georgia" w:hAnsi="Georgia" w:cs="Arial CYR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Georgia" w:hAnsi="Georgia" w:cs="Arial CYR"/>
                <w:sz w:val="28"/>
                <w:szCs w:val="28"/>
              </w:rPr>
            </w:pPr>
            <w:r>
              <w:rPr>
                <w:rFonts w:ascii="Georgia" w:hAnsi="Georgia" w:cs="Arial CYR"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14738,4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1787,2</w:t>
            </w:r>
          </w:p>
        </w:tc>
      </w:tr>
      <w:tr w:rsidR="001567BA" w:rsidTr="001567BA">
        <w:trPr>
          <w:trHeight w:val="39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640,4</w:t>
            </w:r>
          </w:p>
        </w:tc>
      </w:tr>
      <w:tr w:rsidR="001567BA" w:rsidTr="001567BA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</w:t>
            </w:r>
            <w:proofErr w:type="spellStart"/>
            <w:r>
              <w:rPr>
                <w:sz w:val="20"/>
                <w:szCs w:val="20"/>
              </w:rPr>
              <w:t>яыляется</w:t>
            </w:r>
            <w:proofErr w:type="spellEnd"/>
            <w:r>
              <w:rPr>
                <w:sz w:val="20"/>
                <w:szCs w:val="20"/>
              </w:rPr>
              <w:t xml:space="preserve"> налоговый агент, за исключением доходов, в отношении которых исчисление и </w:t>
            </w:r>
            <w:proofErr w:type="spellStart"/>
            <w:r>
              <w:rPr>
                <w:sz w:val="20"/>
                <w:szCs w:val="20"/>
              </w:rPr>
              <w:t>кплата</w:t>
            </w:r>
            <w:proofErr w:type="spellEnd"/>
            <w:r>
              <w:rPr>
                <w:sz w:val="20"/>
                <w:szCs w:val="20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1 01 02010 01 0000 110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642,0</w:t>
            </w:r>
          </w:p>
        </w:tc>
      </w:tr>
      <w:tr w:rsidR="001567BA" w:rsidTr="001567BA">
        <w:trPr>
          <w:trHeight w:val="1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>
              <w:rPr>
                <w:sz w:val="20"/>
                <w:szCs w:val="20"/>
              </w:rPr>
              <w:t>гранжданнами</w:t>
            </w:r>
            <w:proofErr w:type="spellEnd"/>
            <w:r>
              <w:rPr>
                <w:sz w:val="20"/>
                <w:szCs w:val="20"/>
              </w:rPr>
              <w:t>, осуществляющими трудовую деятельность по найму у физических лиц на основании патента в соответствии со статьей 227.1Налогового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1 01 02040 01 0000 110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-1,6</w:t>
            </w:r>
          </w:p>
        </w:tc>
      </w:tr>
      <w:tr w:rsidR="001567BA" w:rsidTr="001567BA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24,9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1 05 03000 01 0000 110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24,9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556,6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1 06 0100000 0000 110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86,3</w:t>
            </w:r>
          </w:p>
        </w:tc>
      </w:tr>
      <w:tr w:rsidR="001567BA" w:rsidTr="001567BA">
        <w:trPr>
          <w:trHeight w:val="6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1 06 0103010 0000 110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86,3</w:t>
            </w:r>
          </w:p>
        </w:tc>
      </w:tr>
      <w:tr w:rsidR="001567BA" w:rsidTr="001567BA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1 06 0600000 0000 110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470,3</w:t>
            </w:r>
          </w:p>
        </w:tc>
      </w:tr>
      <w:tr w:rsidR="001567BA" w:rsidTr="001567BA">
        <w:trPr>
          <w:trHeight w:val="6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1 06 06010 00 0000 110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52,9</w:t>
            </w:r>
          </w:p>
        </w:tc>
      </w:tr>
      <w:tr w:rsidR="001567BA" w:rsidTr="001567BA">
        <w:trPr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взимаемый поставкам,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1 06 06013 10 0000 110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52,9</w:t>
            </w:r>
          </w:p>
        </w:tc>
      </w:tr>
      <w:tr w:rsidR="001567BA" w:rsidTr="001567BA">
        <w:trPr>
          <w:trHeight w:val="5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соответствии с подпунктом 2 </w:t>
            </w:r>
            <w:r>
              <w:rPr>
                <w:sz w:val="20"/>
                <w:szCs w:val="20"/>
              </w:rPr>
              <w:lastRenderedPageBreak/>
              <w:t>пункта 1 статьи 394 Налогового кодекса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1 06 06020 00 0000 110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417,4</w:t>
            </w:r>
          </w:p>
        </w:tc>
      </w:tr>
      <w:tr w:rsidR="001567BA" w:rsidTr="001567BA">
        <w:trPr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налог, взимаемый поставкам,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1 06 06023 10 0000 110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417,4</w:t>
            </w:r>
          </w:p>
        </w:tc>
      </w:tr>
      <w:tr w:rsidR="001567BA" w:rsidTr="001567BA">
        <w:trPr>
          <w:trHeight w:val="4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565,3</w:t>
            </w:r>
          </w:p>
        </w:tc>
      </w:tr>
      <w:tr w:rsidR="001567BA" w:rsidTr="001567BA">
        <w:trPr>
          <w:trHeight w:val="6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1 03 00000 00 0000 110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565,3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1 03 02000 01 0000 110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565,3</w:t>
            </w:r>
          </w:p>
        </w:tc>
      </w:tr>
      <w:tr w:rsidR="001567BA" w:rsidTr="001567BA">
        <w:trPr>
          <w:trHeight w:val="79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213,4</w:t>
            </w:r>
          </w:p>
        </w:tc>
      </w:tr>
      <w:tr w:rsidR="001567BA" w:rsidTr="001567BA">
        <w:trPr>
          <w:trHeight w:val="11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1 03 02240 01 0000 110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4,8</w:t>
            </w:r>
          </w:p>
        </w:tc>
      </w:tr>
      <w:tr w:rsidR="001567BA" w:rsidTr="001567BA">
        <w:trPr>
          <w:trHeight w:val="84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365,5</w:t>
            </w:r>
          </w:p>
        </w:tc>
      </w:tr>
      <w:tr w:rsidR="001567BA" w:rsidTr="001567BA">
        <w:trPr>
          <w:trHeight w:val="8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-18,4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Братский районный отдел культуры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1 13 01000 00 0000 130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1 13 01990 00 0000 130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1567BA" w:rsidTr="001567BA">
        <w:trPr>
          <w:trHeight w:val="66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1 13 01995 10 0000 130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1567BA" w:rsidTr="001567BA">
        <w:trPr>
          <w:trHeight w:val="39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36,4</w:t>
            </w:r>
          </w:p>
        </w:tc>
      </w:tr>
      <w:tr w:rsidR="001567BA" w:rsidTr="001567BA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35,1</w:t>
            </w:r>
          </w:p>
        </w:tc>
      </w:tr>
      <w:tr w:rsidR="001567BA" w:rsidTr="001567BA">
        <w:trPr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1 11 05010 00 0000 120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35,1</w:t>
            </w:r>
          </w:p>
        </w:tc>
      </w:tr>
      <w:tr w:rsidR="001567BA" w:rsidTr="001567BA">
        <w:trPr>
          <w:trHeight w:val="10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966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1 11 05013 10 0000 120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35,1</w:t>
            </w:r>
          </w:p>
        </w:tc>
      </w:tr>
      <w:tr w:rsidR="001567BA" w:rsidTr="001567BA">
        <w:trPr>
          <w:trHeight w:val="1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966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1 14 06000 00 0000 430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1,3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1 14 06010 00 0000 430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1,3</w:t>
            </w:r>
          </w:p>
        </w:tc>
      </w:tr>
      <w:tr w:rsidR="001567BA" w:rsidTr="001567BA">
        <w:trPr>
          <w:trHeight w:val="5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1 14 06013 10 0000 430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1,3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Тарминского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38,1</w:t>
            </w:r>
          </w:p>
        </w:tc>
      </w:tr>
      <w:tr w:rsidR="001567BA" w:rsidTr="001567BA">
        <w:trPr>
          <w:trHeight w:val="39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24,3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1 08 04000 01 0000 110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24,3</w:t>
            </w:r>
          </w:p>
        </w:tc>
      </w:tr>
      <w:tr w:rsidR="001567BA" w:rsidTr="001567BA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1 08 04020 10 0000 110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24,3</w:t>
            </w:r>
          </w:p>
        </w:tc>
      </w:tr>
      <w:tr w:rsidR="001567BA" w:rsidTr="001567BA">
        <w:trPr>
          <w:trHeight w:val="57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1 13 00000 00 0000 000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1 13 01000 00 0000 130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1 13 01990 00 0000 130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1567BA" w:rsidTr="001567BA">
        <w:trPr>
          <w:trHeight w:val="6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1 13 01995 10 0000 130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1 16 00000 00 0000 000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1 16 23000 00 0000 140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1 16 23050 10 0000 140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1567BA" w:rsidTr="001567BA">
        <w:trPr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1 16 23051 10 0000 140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1 16 90000 00 0000 140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1 16 90050 10 0000 140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1567BA" w:rsidTr="001567BA">
        <w:trPr>
          <w:trHeight w:val="3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1 17 00000 00 0000 000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13,3</w:t>
            </w:r>
          </w:p>
        </w:tc>
      </w:tr>
      <w:tr w:rsidR="001567BA" w:rsidTr="001567BA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Невыясненные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1 17 01000 00 0000 180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13,3</w:t>
            </w:r>
          </w:p>
        </w:tc>
      </w:tr>
      <w:tr w:rsidR="001567BA" w:rsidTr="001567BA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Невыясненные поступления, зачисляемые в бюджеты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1 17 01050 10 0000 180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13,3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12816,5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12816,5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2 02 01000 00 0000 151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8387,4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2 02 01001 10 0000 151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3663,6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2 02 01003 10 0000 151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4723,8</w:t>
            </w:r>
          </w:p>
        </w:tc>
      </w:tr>
      <w:tr w:rsidR="001567BA" w:rsidTr="001567BA">
        <w:trPr>
          <w:trHeight w:val="6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2 02 02000 00 0000 151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3735,0</w:t>
            </w:r>
          </w:p>
        </w:tc>
      </w:tr>
      <w:tr w:rsidR="001567BA" w:rsidTr="001567BA">
        <w:trPr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2 02 02999 00 0000 151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3735,0</w:t>
            </w:r>
          </w:p>
        </w:tc>
      </w:tr>
      <w:tr w:rsidR="001567BA" w:rsidTr="001567BA">
        <w:trPr>
          <w:trHeight w:val="3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поселений.: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2 02 02999 10 0000 151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3735,0</w:t>
            </w:r>
          </w:p>
        </w:tc>
      </w:tr>
      <w:tr w:rsidR="001567BA" w:rsidTr="001567BA">
        <w:trPr>
          <w:trHeight w:val="3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2 02 03000 00 0000 151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285,1</w:t>
            </w:r>
          </w:p>
        </w:tc>
      </w:tr>
      <w:tr w:rsidR="001567BA" w:rsidTr="001567BA">
        <w:trPr>
          <w:trHeight w:val="5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2 02 03015 00 0000 151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208,7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2 02 03015 10 0000 151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208,7</w:t>
            </w:r>
          </w:p>
        </w:tc>
      </w:tr>
      <w:tr w:rsidR="001567BA" w:rsidTr="001567BA">
        <w:trPr>
          <w:trHeight w:val="5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2 02 03024 00 0000 151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76,4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2 02 03024 10 0000 151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76,4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2 02 04000 00 0000 151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435,0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2 02 04070 00 0000 151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435,0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2 02 04070 10 0000 151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435,0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67BA" w:rsidRDefault="0015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20 705 000 100 000 100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20 705 000 100 000 100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1567BA" w:rsidTr="001567BA">
        <w:trPr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20 705 030 100 000 100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1567BA" w:rsidTr="001567BA">
        <w:trPr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567BA" w:rsidRDefault="001567BA">
            <w:pPr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ВОЗВРАТ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ОСТАТКОВ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СУБВЕНЦИЙ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МЕЖБЮДЖЕТНЫХ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ТРАНСФЕРТОВ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ИМЕЮЩИХ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ЦЕЛЕВОЕ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НАЗНАЧЕНИЕ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ПРОШЛЫХ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2 19 00000 00 0000 000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-46,0</w:t>
            </w:r>
          </w:p>
        </w:tc>
      </w:tr>
      <w:tr w:rsidR="001567BA" w:rsidTr="001567BA">
        <w:trPr>
          <w:trHeight w:val="6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BA" w:rsidRDefault="0015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2 19 05000 10 0000 000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BA" w:rsidRDefault="001567BA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-46,0</w:t>
            </w:r>
          </w:p>
        </w:tc>
      </w:tr>
    </w:tbl>
    <w:p w:rsidR="001567BA" w:rsidRDefault="001567BA" w:rsidP="00245285"/>
    <w:p w:rsidR="001567BA" w:rsidRDefault="001567BA" w:rsidP="00245285"/>
    <w:p w:rsidR="001567BA" w:rsidRDefault="001567BA" w:rsidP="00245285"/>
    <w:p w:rsidR="001567BA" w:rsidRDefault="001567BA" w:rsidP="00245285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17"/>
        <w:gridCol w:w="1043"/>
        <w:gridCol w:w="571"/>
        <w:gridCol w:w="1469"/>
        <w:gridCol w:w="2719"/>
        <w:gridCol w:w="77"/>
      </w:tblGrid>
      <w:tr w:rsidR="00B00AA3" w:rsidTr="00B00AA3">
        <w:trPr>
          <w:gridAfter w:val="1"/>
          <w:wAfter w:w="77" w:type="dxa"/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/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/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>
            <w:pPr>
              <w:jc w:val="right"/>
            </w:pPr>
            <w:r>
              <w:t>Приложение 2</w:t>
            </w:r>
          </w:p>
        </w:tc>
      </w:tr>
      <w:tr w:rsidR="00B00AA3" w:rsidTr="00B00AA3">
        <w:trPr>
          <w:gridAfter w:val="1"/>
          <w:wAfter w:w="77" w:type="dxa"/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/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/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>
            <w:pPr>
              <w:jc w:val="right"/>
            </w:pPr>
            <w:r>
              <w:t xml:space="preserve">к решению думы Калтукского сельского поселения </w:t>
            </w:r>
          </w:p>
        </w:tc>
      </w:tr>
      <w:tr w:rsidR="00B00AA3" w:rsidTr="00B00AA3">
        <w:trPr>
          <w:gridAfter w:val="1"/>
          <w:wAfter w:w="77" w:type="dxa"/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/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/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 w:rsidP="008C40D9">
            <w:pPr>
              <w:jc w:val="right"/>
            </w:pPr>
            <w:r>
              <w:t>№</w:t>
            </w:r>
            <w:r w:rsidR="008C40D9">
              <w:t xml:space="preserve"> 84 </w:t>
            </w:r>
            <w:r>
              <w:t>от</w:t>
            </w:r>
            <w:r w:rsidR="008C40D9">
              <w:t xml:space="preserve"> 12.05.</w:t>
            </w:r>
            <w:r>
              <w:t>2015 г.</w:t>
            </w:r>
          </w:p>
        </w:tc>
      </w:tr>
      <w:tr w:rsidR="00B00AA3" w:rsidTr="00B00AA3">
        <w:trPr>
          <w:gridAfter w:val="1"/>
          <w:wAfter w:w="77" w:type="dxa"/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/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>
            <w:pPr>
              <w:rPr>
                <w:rFonts w:ascii="Arial CYR" w:hAnsi="Arial CYR" w:cs="Arial CYR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>
            <w:pPr>
              <w:rPr>
                <w:rFonts w:ascii="Arial CYR" w:hAnsi="Arial CYR" w:cs="Arial CYR"/>
              </w:rPr>
            </w:pPr>
          </w:p>
        </w:tc>
      </w:tr>
      <w:tr w:rsidR="00B00AA3" w:rsidTr="00B00AA3">
        <w:trPr>
          <w:gridAfter w:val="1"/>
          <w:wAfter w:w="77" w:type="dxa"/>
          <w:trHeight w:val="160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AA3" w:rsidRDefault="00B00A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КАЛТУКСКОГО СЕЛЬСКОГО ПОСЕЛЕНИЯ  ПО КОДАМ ВИДОВ ДОХОДОВ, ПОДВИДОВ ДОХОДОВ, КЛАССИФИКАЦИИ ОПЕРАЦИЙ СЕКТОРА ГОСУДАРСТВЕННОГО УПРАВЛЕНИЯ,ОТНОСЯЩИХСЯ К ДОХОДАМ БЮДЖЕТА ЗА 2014 ГОД</w:t>
            </w:r>
          </w:p>
        </w:tc>
      </w:tr>
      <w:tr w:rsidR="00B00AA3" w:rsidTr="00B00AA3">
        <w:trPr>
          <w:gridAfter w:val="1"/>
          <w:wAfter w:w="77" w:type="dxa"/>
          <w:trHeight w:val="30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A3" w:rsidRDefault="00B00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00AA3" w:rsidTr="00B00AA3">
        <w:trPr>
          <w:trHeight w:val="73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14 738,4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1000000000 0000 000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1 921,9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1010000000 0000 000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640,4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1010200001 0000 110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640,4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</w:t>
            </w:r>
            <w:proofErr w:type="spellStart"/>
            <w:r>
              <w:rPr>
                <w:sz w:val="20"/>
                <w:szCs w:val="20"/>
              </w:rPr>
              <w:t>яыляется</w:t>
            </w:r>
            <w:proofErr w:type="spellEnd"/>
            <w:r>
              <w:rPr>
                <w:sz w:val="20"/>
                <w:szCs w:val="20"/>
              </w:rPr>
              <w:t xml:space="preserve"> налоговый агент, за исключением доходов, в отношении которых исчисление и </w:t>
            </w:r>
            <w:proofErr w:type="spellStart"/>
            <w:r>
              <w:rPr>
                <w:sz w:val="20"/>
                <w:szCs w:val="20"/>
              </w:rPr>
              <w:t>кплата</w:t>
            </w:r>
            <w:proofErr w:type="spellEnd"/>
            <w:r>
              <w:rPr>
                <w:sz w:val="20"/>
                <w:szCs w:val="20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10102010010000110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642,0</w:t>
            </w:r>
          </w:p>
        </w:tc>
      </w:tr>
      <w:tr w:rsidR="00B00AA3" w:rsidTr="00B00AA3">
        <w:trPr>
          <w:trHeight w:val="102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>
              <w:rPr>
                <w:sz w:val="20"/>
                <w:szCs w:val="20"/>
              </w:rPr>
              <w:t>гранжданнами</w:t>
            </w:r>
            <w:proofErr w:type="spellEnd"/>
            <w:r>
              <w:rPr>
                <w:sz w:val="20"/>
                <w:szCs w:val="20"/>
              </w:rPr>
              <w:t>, осуществляющими трудовую деятельность по найму у физических лиц на основании патента в соответствии со статьей 227.1Налогового Кодекса Российской Федерации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10102040010000110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-1,6</w:t>
            </w:r>
          </w:p>
        </w:tc>
      </w:tr>
      <w:tr w:rsidR="00B00AA3" w:rsidTr="00B00AA3">
        <w:trPr>
          <w:trHeight w:val="5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10300000010000000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565,3</w:t>
            </w:r>
          </w:p>
        </w:tc>
      </w:tr>
      <w:tr w:rsidR="00B00AA3" w:rsidTr="00B00AA3">
        <w:trPr>
          <w:trHeight w:val="5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10302000010000110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565,3</w:t>
            </w:r>
          </w:p>
        </w:tc>
      </w:tr>
      <w:tr w:rsidR="00B00AA3" w:rsidTr="00B00AA3">
        <w:trPr>
          <w:trHeight w:val="54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10302230010000110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213,4</w:t>
            </w:r>
          </w:p>
        </w:tc>
      </w:tr>
      <w:tr w:rsidR="00B00AA3" w:rsidTr="00B00AA3">
        <w:trPr>
          <w:trHeight w:val="54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10302240010000110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4,8</w:t>
            </w:r>
          </w:p>
        </w:tc>
      </w:tr>
      <w:tr w:rsidR="00B00AA3" w:rsidTr="00B00AA3">
        <w:trPr>
          <w:trHeight w:val="54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10302250010000110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365,5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10302260010000110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-18,4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1 05 00000 00 0000 000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24,9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1 05 03000 01 0000 110 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24,9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1060000000 0000 000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556,6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1060100000 0000 110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86,3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1060103010 0000 110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86,3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1060600000 0000 110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470,3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1060601000 0000 110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52,9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1060601310 0000 110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52,9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1060602000 0000 110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417,4</w:t>
            </w:r>
          </w:p>
        </w:tc>
      </w:tr>
      <w:tr w:rsidR="00B00AA3" w:rsidTr="00B00AA3">
        <w:trPr>
          <w:trHeight w:val="127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1060602310 0000 110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417,4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1080000000 0000 000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24,3</w:t>
            </w:r>
          </w:p>
        </w:tc>
      </w:tr>
      <w:tr w:rsidR="00B00AA3" w:rsidTr="00B00AA3">
        <w:trPr>
          <w:trHeight w:val="10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1080400001 0000 110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24,3</w:t>
            </w:r>
          </w:p>
        </w:tc>
      </w:tr>
      <w:tr w:rsidR="00B00AA3" w:rsidTr="00B00AA3">
        <w:trPr>
          <w:trHeight w:val="127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1080402001 0000 110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24,3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1110000000 0000 000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35,1</w:t>
            </w:r>
          </w:p>
        </w:tc>
      </w:tr>
      <w:tr w:rsidR="00B00AA3" w:rsidTr="00B00AA3">
        <w:trPr>
          <w:trHeight w:val="111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1110500000 0000 120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35,1</w:t>
            </w:r>
          </w:p>
        </w:tc>
      </w:tr>
      <w:tr w:rsidR="00B00AA3" w:rsidTr="00B00AA3">
        <w:trPr>
          <w:trHeight w:val="87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1110501000 0000 120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35,1</w:t>
            </w:r>
          </w:p>
        </w:tc>
      </w:tr>
      <w:tr w:rsidR="00B00AA3" w:rsidTr="00B00AA3">
        <w:trPr>
          <w:trHeight w:val="153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1110501300 0000 120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35,1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1130000000 0000 000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11301000000000130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B00AA3" w:rsidTr="00B00AA3">
        <w:trPr>
          <w:trHeight w:val="31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11301990000000130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11301995100000130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60,2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11406014100000430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1,3</w:t>
            </w:r>
          </w:p>
        </w:tc>
      </w:tr>
      <w:tr w:rsidR="00B00AA3" w:rsidTr="00B00AA3">
        <w:trPr>
          <w:trHeight w:val="10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1140600000000000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1,3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11406010000000430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1,3</w:t>
            </w:r>
          </w:p>
        </w:tc>
      </w:tr>
      <w:tr w:rsidR="00B00AA3" w:rsidTr="00B00AA3">
        <w:trPr>
          <w:trHeight w:val="63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11406013100000430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1,3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1160000000 0000 000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11623000000000140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11623050100000140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B00AA3" w:rsidTr="00B00AA3">
        <w:trPr>
          <w:trHeight w:val="78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11623051100000140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0,0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11 690 000 000 000 100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11 690 050 100 000 100</w:t>
            </w: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B00AA3" w:rsidTr="00B00AA3">
        <w:trPr>
          <w:trHeight w:val="33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1 17 00000 00 0000 000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13,3</w:t>
            </w:r>
          </w:p>
        </w:tc>
      </w:tr>
      <w:tr w:rsidR="00B00AA3" w:rsidTr="00B00AA3">
        <w:trPr>
          <w:trHeight w:val="31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Невыясненные поступления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1 17 01000 00 0000 180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13,3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Невыясненные поступления, зачисляемые в бюджеты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1 17 01050 10 0000 180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13,3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2000000000 0000 000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12 816,5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2020000000 0000 000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12 816,5</w:t>
            </w:r>
          </w:p>
        </w:tc>
      </w:tr>
      <w:tr w:rsidR="00B00AA3" w:rsidTr="00B00AA3">
        <w:trPr>
          <w:trHeight w:val="31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2020100000 0000 151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8 387,4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2020100110 0000 151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3 663,6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2020100310 0000 151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4 723,8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2020200000 0000 151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3 735,0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2020299900 0000 151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3 735,0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2020299910 0000 151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3 735,0</w:t>
            </w:r>
          </w:p>
        </w:tc>
      </w:tr>
      <w:tr w:rsidR="00B00AA3" w:rsidTr="00B00AA3">
        <w:trPr>
          <w:trHeight w:val="27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2020300000 0000 151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285,1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2020301500 0000 151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208,7</w:t>
            </w:r>
          </w:p>
        </w:tc>
      </w:tr>
      <w:tr w:rsidR="00B00AA3" w:rsidTr="00B00AA3">
        <w:trPr>
          <w:trHeight w:val="61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2020301510 0000 151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208,7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2020302400 0000 151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76,4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2020302410 0000 151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76,4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2 02 04000 00 0000 151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435,0</w:t>
            </w:r>
          </w:p>
        </w:tc>
      </w:tr>
      <w:tr w:rsidR="00B00AA3" w:rsidTr="00B00AA3">
        <w:trPr>
          <w:trHeight w:val="10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2 02 04070 00 0000 151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435,0</w:t>
            </w:r>
          </w:p>
        </w:tc>
      </w:tr>
      <w:tr w:rsidR="00B00AA3" w:rsidTr="00B00AA3">
        <w:trPr>
          <w:trHeight w:val="102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2 02 04070 10 0000 151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435,0</w:t>
            </w:r>
          </w:p>
        </w:tc>
      </w:tr>
      <w:tr w:rsidR="00B00AA3" w:rsidTr="00B00AA3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20 705 000 100 000 100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20 705 000 100 000 100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B00AA3" w:rsidTr="00B00AA3">
        <w:trPr>
          <w:trHeight w:val="510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20 705 030 100 000 100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B00AA3" w:rsidTr="00B00AA3">
        <w:trPr>
          <w:trHeight w:val="57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ВОЗВРАТ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ОСТАТКОВ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СУБВЕНЦИЙ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МЕЖБЮДЖЕТНЫХ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ТРАНСФЕРТОВ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ИМЕЮЩИХ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ЦЕЛЕВОЕ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НАЗНАЧЕНИЕ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ПРОШЛЫХ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21 900 000 000 000 000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-46,0</w:t>
            </w:r>
          </w:p>
        </w:tc>
      </w:tr>
      <w:tr w:rsidR="00B00AA3" w:rsidTr="00B00AA3">
        <w:trPr>
          <w:trHeight w:val="7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A3" w:rsidRDefault="00B0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21 905 000 100 000 100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A3" w:rsidRDefault="00B00AA3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-46,0</w:t>
            </w:r>
          </w:p>
        </w:tc>
      </w:tr>
    </w:tbl>
    <w:p w:rsidR="001567BA" w:rsidRDefault="001567BA" w:rsidP="00245285"/>
    <w:p w:rsidR="007A0B56" w:rsidRDefault="007A0B56" w:rsidP="00245285"/>
    <w:p w:rsidR="007A0B56" w:rsidRDefault="007A0B56" w:rsidP="00245285"/>
    <w:p w:rsidR="007A0B56" w:rsidRDefault="007A0B56" w:rsidP="00245285"/>
    <w:p w:rsidR="007A0B56" w:rsidRDefault="007A0B56" w:rsidP="00245285"/>
    <w:p w:rsidR="007A0B56" w:rsidRDefault="007A0B56" w:rsidP="00245285"/>
    <w:p w:rsidR="007A0B56" w:rsidRDefault="007A0B56" w:rsidP="00245285"/>
    <w:p w:rsidR="007A0B56" w:rsidRDefault="007A0B56" w:rsidP="00245285"/>
    <w:p w:rsidR="007A0B56" w:rsidRDefault="007A0B56" w:rsidP="00245285"/>
    <w:p w:rsidR="007A0B56" w:rsidRDefault="007A0B56" w:rsidP="00245285"/>
    <w:p w:rsidR="007A0B56" w:rsidRDefault="007A0B56" w:rsidP="00245285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3"/>
        <w:gridCol w:w="455"/>
        <w:gridCol w:w="395"/>
        <w:gridCol w:w="227"/>
        <w:gridCol w:w="288"/>
        <w:gridCol w:w="312"/>
        <w:gridCol w:w="486"/>
        <w:gridCol w:w="34"/>
        <w:gridCol w:w="376"/>
        <w:gridCol w:w="281"/>
        <w:gridCol w:w="1034"/>
        <w:gridCol w:w="539"/>
        <w:gridCol w:w="2044"/>
        <w:gridCol w:w="65"/>
      </w:tblGrid>
      <w:tr w:rsidR="007A0B56" w:rsidTr="007A0B56">
        <w:trPr>
          <w:trHeight w:val="31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jc w:val="right"/>
            </w:pPr>
            <w:r>
              <w:t>Приложение 3</w:t>
            </w:r>
          </w:p>
        </w:tc>
      </w:tr>
      <w:tr w:rsidR="007A0B56" w:rsidTr="007A0B56">
        <w:trPr>
          <w:trHeight w:val="31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jc w:val="right"/>
            </w:pPr>
            <w:r>
              <w:t>к решению думы Калтукского сельского поселения</w:t>
            </w:r>
          </w:p>
        </w:tc>
      </w:tr>
      <w:tr w:rsidR="007A0B56" w:rsidTr="007A0B56">
        <w:trPr>
          <w:trHeight w:val="31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 w:rsidP="008C40D9">
            <w:pPr>
              <w:jc w:val="right"/>
            </w:pPr>
            <w:r>
              <w:t>№</w:t>
            </w:r>
            <w:r w:rsidR="008C40D9">
              <w:t xml:space="preserve"> 84 </w:t>
            </w:r>
            <w:r>
              <w:t>от</w:t>
            </w:r>
            <w:r w:rsidR="008C40D9">
              <w:t xml:space="preserve"> 12.05.</w:t>
            </w:r>
            <w:r>
              <w:t>2015 г.</w:t>
            </w:r>
          </w:p>
        </w:tc>
      </w:tr>
      <w:tr w:rsidR="007A0B56" w:rsidTr="007A0B56">
        <w:trPr>
          <w:trHeight w:val="16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/>
        </w:tc>
      </w:tr>
      <w:tr w:rsidR="007A0B56" w:rsidTr="007A0B56">
        <w:trPr>
          <w:trHeight w:val="322"/>
        </w:trPr>
        <w:tc>
          <w:tcPr>
            <w:tcW w:w="97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КАЛТУКСКОГО СЕЛЬСКОГО ПОСЕЛЕНИЯ ПО ВЕДОМСТВЕННОЙ СТРУКТУРЕ РАСХОДОВ БЮДЖЕТА  ЗА 2014 ГОД</w:t>
            </w:r>
          </w:p>
        </w:tc>
      </w:tr>
      <w:tr w:rsidR="007A0B56" w:rsidTr="007A0B56">
        <w:trPr>
          <w:trHeight w:val="465"/>
        </w:trPr>
        <w:tc>
          <w:tcPr>
            <w:tcW w:w="97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B56" w:rsidRDefault="007A0B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0B56" w:rsidTr="007A0B56">
        <w:trPr>
          <w:trHeight w:val="300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A0B56" w:rsidTr="007A0B56">
        <w:trPr>
          <w:gridAfter w:val="1"/>
          <w:wAfter w:w="65" w:type="dxa"/>
          <w:trHeight w:val="94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ФИНАНСОВЫЙ ОРГАН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15350,5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4341,9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</w:tr>
      <w:tr w:rsidR="007A0B56" w:rsidTr="007A0B56">
        <w:trPr>
          <w:gridAfter w:val="1"/>
          <w:wAfter w:w="65" w:type="dxa"/>
          <w:trHeight w:val="27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3453,6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3453,6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3453,6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1058,6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0B56" w:rsidTr="007A0B56">
        <w:trPr>
          <w:gridAfter w:val="1"/>
          <w:wAfter w:w="65" w:type="dxa"/>
          <w:trHeight w:val="102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20"/>
                <w:szCs w:val="20"/>
              </w:rPr>
              <w:t>бюджетоы</w:t>
            </w:r>
            <w:proofErr w:type="spellEnd"/>
            <w:r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7A0B56" w:rsidTr="007A0B56">
        <w:trPr>
          <w:gridAfter w:val="1"/>
          <w:wAfter w:w="65" w:type="dxa"/>
          <w:trHeight w:val="8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0B56" w:rsidTr="007A0B56">
        <w:trPr>
          <w:gridAfter w:val="1"/>
          <w:wAfter w:w="65" w:type="dxa"/>
          <w:trHeight w:val="204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0B56" w:rsidTr="007A0B56">
        <w:trPr>
          <w:gridAfter w:val="1"/>
          <w:wAfter w:w="65" w:type="dxa"/>
          <w:trHeight w:val="31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81 2 6000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0B56" w:rsidTr="007A0B56">
        <w:trPr>
          <w:gridAfter w:val="1"/>
          <w:wAfter w:w="65" w:type="dxa"/>
          <w:trHeight w:val="27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0B56" w:rsidTr="007A0B56">
        <w:trPr>
          <w:gridAfter w:val="1"/>
          <w:wAfter w:w="65" w:type="dxa"/>
          <w:trHeight w:val="127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деятельность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1003,3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"Пожарная безопасность на территории муниципального образования на 2014-2016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</w:tr>
      <w:tr w:rsidR="007A0B56" w:rsidTr="007A0B56">
        <w:trPr>
          <w:gridAfter w:val="1"/>
          <w:wAfter w:w="65" w:type="dxa"/>
          <w:trHeight w:val="153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</w:tr>
      <w:tr w:rsidR="007A0B56" w:rsidTr="007A0B56">
        <w:trPr>
          <w:gridAfter w:val="1"/>
          <w:wAfter w:w="65" w:type="dxa"/>
          <w:trHeight w:val="48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741,9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7A0B56" w:rsidTr="007A0B56">
        <w:trPr>
          <w:gridAfter w:val="1"/>
          <w:wAfter w:w="65" w:type="dxa"/>
          <w:trHeight w:val="52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7A0B56" w:rsidTr="007A0B56">
        <w:trPr>
          <w:gridAfter w:val="1"/>
          <w:wAfter w:w="65" w:type="dxa"/>
          <w:trHeight w:val="153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7A0B56" w:rsidTr="007A0B56">
        <w:trPr>
          <w:gridAfter w:val="1"/>
          <w:wAfter w:w="65" w:type="dxa"/>
          <w:trHeight w:val="102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разработка проектов содержания автомобильных дорог, организация дорожного движения, схем дислокации дорожных знаков и разметки, экспертиза проектов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527,8</w:t>
            </w:r>
          </w:p>
        </w:tc>
      </w:tr>
      <w:tr w:rsidR="007A0B56" w:rsidTr="007A0B56">
        <w:trPr>
          <w:gridAfter w:val="1"/>
          <w:wAfter w:w="65" w:type="dxa"/>
          <w:trHeight w:val="33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7A0B56" w:rsidTr="007A0B56">
        <w:trPr>
          <w:gridAfter w:val="1"/>
          <w:wAfter w:w="65" w:type="dxa"/>
          <w:trHeight w:val="34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7A0B56" w:rsidTr="007A0B56">
        <w:trPr>
          <w:gridAfter w:val="1"/>
          <w:wAfter w:w="65" w:type="dxa"/>
          <w:trHeight w:val="63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7A0B56" w:rsidTr="007A0B56">
        <w:trPr>
          <w:gridAfter w:val="1"/>
          <w:wAfter w:w="65" w:type="dxa"/>
          <w:trHeight w:val="66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7A0B56" w:rsidTr="007A0B56">
        <w:trPr>
          <w:gridAfter w:val="1"/>
          <w:wAfter w:w="65" w:type="dxa"/>
          <w:trHeight w:val="178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развитию автомобильных дорог общего пользования регионального или межмуниципального значения в Иркутской области на 2011-2015 годы осуществляемых за счет межбюджетных трансфертов прошлых лет из областного бюджета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1473,5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346,8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2014-2016 гг."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</w:tr>
      <w:tr w:rsidR="007A0B56" w:rsidTr="007A0B56">
        <w:trPr>
          <w:gridAfter w:val="1"/>
          <w:wAfter w:w="65" w:type="dxa"/>
          <w:trHeight w:val="27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1126,7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</w:tr>
      <w:tr w:rsidR="007A0B56" w:rsidTr="007A0B56">
        <w:trPr>
          <w:gridAfter w:val="1"/>
          <w:wAfter w:w="65" w:type="dxa"/>
          <w:trHeight w:val="102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</w:t>
            </w:r>
            <w:proofErr w:type="spellStart"/>
            <w:r>
              <w:rPr>
                <w:sz w:val="20"/>
                <w:szCs w:val="20"/>
              </w:rPr>
              <w:t>врамках</w:t>
            </w:r>
            <w:proofErr w:type="spellEnd"/>
            <w:r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7080,8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7080,8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7080,8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6695,6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5210,6</w:t>
            </w:r>
          </w:p>
        </w:tc>
      </w:tr>
      <w:tr w:rsidR="007A0B56" w:rsidTr="007A0B56">
        <w:trPr>
          <w:gridAfter w:val="1"/>
          <w:wAfter w:w="65" w:type="dxa"/>
          <w:trHeight w:val="153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1634,7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3575,7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0B56" w:rsidTr="007A0B56">
        <w:trPr>
          <w:gridAfter w:val="1"/>
          <w:wAfter w:w="65" w:type="dxa"/>
          <w:trHeight w:val="27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</w:tr>
      <w:tr w:rsidR="007A0B56" w:rsidTr="007A0B56">
        <w:trPr>
          <w:gridAfter w:val="1"/>
          <w:wAfter w:w="65" w:type="dxa"/>
          <w:trHeight w:val="153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127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порядке назначения, перерасчета, </w:t>
            </w:r>
            <w:proofErr w:type="spellStart"/>
            <w:r>
              <w:rPr>
                <w:sz w:val="20"/>
                <w:szCs w:val="20"/>
              </w:rPr>
              <w:t>индексикации</w:t>
            </w:r>
            <w:proofErr w:type="spellEnd"/>
            <w:r>
              <w:rPr>
                <w:sz w:val="20"/>
                <w:szCs w:val="20"/>
              </w:rPr>
              <w:t xml:space="preserve"> и выплаты ежемесячной доплаты к трудовой пенсии лицу, замещавшему должность Главы муниципального образования, утвержденное решением думы….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520,8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</w:t>
            </w:r>
          </w:p>
        </w:tc>
      </w:tr>
      <w:tr w:rsidR="007A0B56" w:rsidTr="007A0B56">
        <w:trPr>
          <w:gridAfter w:val="1"/>
          <w:wAfter w:w="65" w:type="dxa"/>
          <w:trHeight w:val="48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</w:t>
            </w:r>
          </w:p>
        </w:tc>
      </w:tr>
      <w:tr w:rsidR="007A0B56" w:rsidTr="007A0B56">
        <w:trPr>
          <w:gridAfter w:val="1"/>
          <w:wAfter w:w="65" w:type="dxa"/>
          <w:trHeight w:val="45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</w:t>
            </w:r>
          </w:p>
        </w:tc>
      </w:tr>
      <w:tr w:rsidR="007A0B56" w:rsidTr="007A0B56">
        <w:trPr>
          <w:gridAfter w:val="1"/>
          <w:wAfter w:w="65" w:type="dxa"/>
          <w:trHeight w:val="34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</w:t>
            </w:r>
          </w:p>
        </w:tc>
      </w:tr>
      <w:tr w:rsidR="007A0B56" w:rsidTr="007A0B56">
        <w:trPr>
          <w:gridAfter w:val="1"/>
          <w:wAfter w:w="65" w:type="dxa"/>
          <w:trHeight w:val="153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</w:tr>
      <w:tr w:rsidR="007A0B56" w:rsidTr="007A0B56">
        <w:trPr>
          <w:gridAfter w:val="1"/>
          <w:wAfter w:w="65" w:type="dxa"/>
          <w:trHeight w:val="40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A0B56" w:rsidTr="007A0B56">
        <w:trPr>
          <w:gridAfter w:val="1"/>
          <w:wAfter w:w="65" w:type="dxa"/>
          <w:trHeight w:val="76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0B56" w:rsidTr="007A0B56">
        <w:trPr>
          <w:gridAfter w:val="1"/>
          <w:wAfter w:w="65" w:type="dxa"/>
          <w:trHeight w:val="51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Default="007A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0B56" w:rsidTr="007A0B56">
        <w:trPr>
          <w:gridAfter w:val="1"/>
          <w:wAfter w:w="65" w:type="dxa"/>
          <w:trHeight w:val="25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Default="007A0B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15350,5</w:t>
            </w:r>
          </w:p>
        </w:tc>
      </w:tr>
    </w:tbl>
    <w:p w:rsidR="007A0B56" w:rsidRDefault="007A0B56" w:rsidP="00245285"/>
    <w:p w:rsidR="00F12828" w:rsidRDefault="00F12828" w:rsidP="00245285"/>
    <w:p w:rsidR="00F12828" w:rsidRDefault="00F12828" w:rsidP="00245285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582"/>
        <w:gridCol w:w="590"/>
        <w:gridCol w:w="468"/>
        <w:gridCol w:w="320"/>
        <w:gridCol w:w="760"/>
        <w:gridCol w:w="600"/>
        <w:gridCol w:w="2334"/>
        <w:gridCol w:w="65"/>
      </w:tblGrid>
      <w:tr w:rsidR="00F12828" w:rsidTr="00F12828">
        <w:trPr>
          <w:trHeight w:val="315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>
            <w:pPr>
              <w:jc w:val="right"/>
            </w:pPr>
            <w:r>
              <w:t>Приложение 4</w:t>
            </w:r>
          </w:p>
        </w:tc>
      </w:tr>
      <w:tr w:rsidR="00F12828" w:rsidTr="00F12828">
        <w:trPr>
          <w:trHeight w:val="315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>
            <w:pPr>
              <w:jc w:val="right"/>
            </w:pPr>
            <w:r>
              <w:t>к решению думы Калтукского сельского поселения</w:t>
            </w:r>
          </w:p>
        </w:tc>
      </w:tr>
      <w:tr w:rsidR="00F12828" w:rsidTr="00F12828">
        <w:trPr>
          <w:trHeight w:val="315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 w:rsidP="008C40D9">
            <w:pPr>
              <w:jc w:val="right"/>
            </w:pPr>
            <w:r>
              <w:t>№</w:t>
            </w:r>
            <w:r w:rsidR="008C40D9">
              <w:t xml:space="preserve"> 84 </w:t>
            </w:r>
            <w:r>
              <w:t>от</w:t>
            </w:r>
            <w:r w:rsidR="008C40D9">
              <w:t xml:space="preserve"> 12.05.</w:t>
            </w:r>
            <w:r>
              <w:t>2015 г.</w:t>
            </w:r>
          </w:p>
        </w:tc>
      </w:tr>
      <w:tr w:rsidR="00F12828" w:rsidTr="00F12828">
        <w:trPr>
          <w:trHeight w:val="315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/>
        </w:tc>
      </w:tr>
      <w:tr w:rsidR="00F12828" w:rsidTr="00F12828">
        <w:trPr>
          <w:trHeight w:val="360"/>
        </w:trPr>
        <w:tc>
          <w:tcPr>
            <w:tcW w:w="97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КАЛТУКСКОГО СЕЛЬСКОГО ПОСЕЛЕНИЯ ПО РАЗДЕЛАМ И ПОДРАЗДЕЛАМ КЛАССИФИКАЦИИ РАСХОДОВ БЮДЖЕТОВ ЗА 2014 ГОД</w:t>
            </w:r>
          </w:p>
        </w:tc>
      </w:tr>
      <w:tr w:rsidR="00F12828" w:rsidTr="00F12828">
        <w:trPr>
          <w:trHeight w:val="780"/>
        </w:trPr>
        <w:tc>
          <w:tcPr>
            <w:tcW w:w="97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828" w:rsidRDefault="00F128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2828" w:rsidTr="00F12828">
        <w:trPr>
          <w:trHeight w:val="30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>
            <w:pPr>
              <w:rPr>
                <w:sz w:val="22"/>
                <w:szCs w:val="22"/>
              </w:rPr>
            </w:pPr>
          </w:p>
        </w:tc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8" w:rsidRDefault="00F12828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2828" w:rsidTr="00F12828">
        <w:trPr>
          <w:gridAfter w:val="1"/>
          <w:wAfter w:w="65" w:type="dxa"/>
          <w:trHeight w:val="70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F12828" w:rsidTr="00F12828">
        <w:trPr>
          <w:gridAfter w:val="1"/>
          <w:wAfter w:w="65" w:type="dxa"/>
          <w:trHeight w:val="28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4341,9</w:t>
            </w:r>
          </w:p>
        </w:tc>
      </w:tr>
      <w:tr w:rsidR="00F12828" w:rsidTr="00F12828">
        <w:trPr>
          <w:gridAfter w:val="1"/>
          <w:wAfter w:w="65" w:type="dxa"/>
          <w:trHeight w:val="720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607,3</w:t>
            </w:r>
          </w:p>
        </w:tc>
      </w:tr>
      <w:tr w:rsidR="00F12828" w:rsidTr="00F12828">
        <w:trPr>
          <w:gridAfter w:val="1"/>
          <w:wAfter w:w="65" w:type="dxa"/>
          <w:trHeight w:val="972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3719,8</w:t>
            </w:r>
          </w:p>
        </w:tc>
      </w:tr>
      <w:tr w:rsidR="00F12828" w:rsidTr="00F12828">
        <w:trPr>
          <w:gridAfter w:val="1"/>
          <w:wAfter w:w="65" w:type="dxa"/>
          <w:trHeight w:val="818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F12828" w:rsidTr="00F12828">
        <w:trPr>
          <w:gridAfter w:val="1"/>
          <w:wAfter w:w="65" w:type="dxa"/>
          <w:trHeight w:val="398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F12828" w:rsidTr="00F12828">
        <w:trPr>
          <w:gridAfter w:val="1"/>
          <w:wAfter w:w="65" w:type="dxa"/>
          <w:trHeight w:val="28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208,7</w:t>
            </w:r>
          </w:p>
        </w:tc>
      </w:tr>
      <w:tr w:rsidR="00F12828" w:rsidTr="00F12828">
        <w:trPr>
          <w:gridAfter w:val="1"/>
          <w:wAfter w:w="65" w:type="dxa"/>
          <w:trHeight w:val="563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208,7</w:t>
            </w:r>
          </w:p>
        </w:tc>
      </w:tr>
      <w:tr w:rsidR="00F12828" w:rsidTr="00F12828">
        <w:trPr>
          <w:gridAfter w:val="1"/>
          <w:wAfter w:w="65" w:type="dxa"/>
          <w:trHeight w:val="64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1016,0</w:t>
            </w:r>
          </w:p>
        </w:tc>
      </w:tr>
      <w:tr w:rsidR="00F12828" w:rsidTr="00F12828">
        <w:trPr>
          <w:gridAfter w:val="1"/>
          <w:wAfter w:w="65" w:type="dxa"/>
          <w:trHeight w:val="743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F12828" w:rsidTr="00F12828">
        <w:trPr>
          <w:gridAfter w:val="1"/>
          <w:wAfter w:w="65" w:type="dxa"/>
          <w:trHeight w:val="780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1003,3</w:t>
            </w:r>
          </w:p>
        </w:tc>
      </w:tr>
      <w:tr w:rsidR="00F12828" w:rsidTr="00F12828">
        <w:trPr>
          <w:gridAfter w:val="1"/>
          <w:wAfter w:w="65" w:type="dxa"/>
          <w:trHeight w:val="28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692,2</w:t>
            </w:r>
          </w:p>
        </w:tc>
      </w:tr>
      <w:tr w:rsidR="00F12828" w:rsidTr="00F12828">
        <w:trPr>
          <w:gridAfter w:val="1"/>
          <w:wAfter w:w="65" w:type="dxa"/>
          <w:trHeight w:val="372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</w:tr>
      <w:tr w:rsidR="00F12828" w:rsidTr="00F12828">
        <w:trPr>
          <w:gridAfter w:val="1"/>
          <w:wAfter w:w="65" w:type="dxa"/>
          <w:trHeight w:val="420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616,5</w:t>
            </w:r>
          </w:p>
        </w:tc>
      </w:tr>
      <w:tr w:rsidR="00F12828" w:rsidTr="00F12828">
        <w:trPr>
          <w:gridAfter w:val="1"/>
          <w:wAfter w:w="65" w:type="dxa"/>
          <w:trHeight w:val="28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1473,5</w:t>
            </w:r>
          </w:p>
        </w:tc>
      </w:tr>
      <w:tr w:rsidR="00F12828" w:rsidTr="00F12828">
        <w:trPr>
          <w:gridAfter w:val="1"/>
          <w:wAfter w:w="65" w:type="dxa"/>
          <w:trHeight w:val="409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346,8</w:t>
            </w:r>
          </w:p>
        </w:tc>
      </w:tr>
      <w:tr w:rsidR="00F12828" w:rsidTr="00F12828">
        <w:trPr>
          <w:gridAfter w:val="1"/>
          <w:wAfter w:w="65" w:type="dxa"/>
          <w:trHeight w:val="383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1126,7</w:t>
            </w:r>
          </w:p>
        </w:tc>
      </w:tr>
      <w:tr w:rsidR="00F12828" w:rsidTr="00F12828">
        <w:trPr>
          <w:gridAfter w:val="1"/>
          <w:wAfter w:w="65" w:type="dxa"/>
          <w:trHeight w:val="28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7080,8</w:t>
            </w:r>
          </w:p>
        </w:tc>
      </w:tr>
      <w:tr w:rsidR="00F12828" w:rsidTr="00F12828">
        <w:trPr>
          <w:gridAfter w:val="1"/>
          <w:wAfter w:w="65" w:type="dxa"/>
          <w:trHeight w:val="383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7080,8</w:t>
            </w:r>
          </w:p>
        </w:tc>
      </w:tr>
      <w:tr w:rsidR="00F12828" w:rsidTr="00F12828">
        <w:trPr>
          <w:gridAfter w:val="1"/>
          <w:wAfter w:w="65" w:type="dxa"/>
          <w:trHeight w:val="28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F12828" w:rsidTr="00F12828">
        <w:trPr>
          <w:gridAfter w:val="1"/>
          <w:wAfter w:w="65" w:type="dxa"/>
          <w:trHeight w:val="300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F12828" w:rsidTr="00F12828">
        <w:trPr>
          <w:gridAfter w:val="1"/>
          <w:wAfter w:w="65" w:type="dxa"/>
          <w:trHeight w:val="28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520,8</w:t>
            </w:r>
          </w:p>
        </w:tc>
      </w:tr>
      <w:tr w:rsidR="00F12828" w:rsidTr="00F12828">
        <w:trPr>
          <w:gridAfter w:val="1"/>
          <w:wAfter w:w="65" w:type="dxa"/>
          <w:trHeight w:val="409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</w:t>
            </w:r>
          </w:p>
        </w:tc>
      </w:tr>
      <w:tr w:rsidR="00F12828" w:rsidTr="00F12828">
        <w:trPr>
          <w:gridAfter w:val="1"/>
          <w:wAfter w:w="65" w:type="dxa"/>
          <w:trHeight w:val="450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28" w:rsidRDefault="00F128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8" w:rsidRDefault="00F12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15350,5</w:t>
            </w:r>
          </w:p>
        </w:tc>
      </w:tr>
    </w:tbl>
    <w:p w:rsidR="00F12828" w:rsidRDefault="00F12828" w:rsidP="00245285"/>
    <w:p w:rsidR="005546E9" w:rsidRDefault="005546E9" w:rsidP="00245285"/>
    <w:p w:rsidR="005546E9" w:rsidRDefault="005546E9" w:rsidP="00245285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233"/>
        <w:gridCol w:w="887"/>
        <w:gridCol w:w="1438"/>
        <w:gridCol w:w="1522"/>
        <w:gridCol w:w="2574"/>
        <w:gridCol w:w="65"/>
      </w:tblGrid>
      <w:tr w:rsidR="005546E9" w:rsidTr="005546E9">
        <w:trPr>
          <w:trHeight w:val="31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>
            <w:pPr>
              <w:jc w:val="right"/>
            </w:pPr>
            <w:r>
              <w:t>Приложение 5</w:t>
            </w:r>
          </w:p>
        </w:tc>
      </w:tr>
      <w:tr w:rsidR="005546E9" w:rsidTr="005546E9">
        <w:trPr>
          <w:trHeight w:val="31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>
            <w:pPr>
              <w:jc w:val="right"/>
            </w:pPr>
            <w:r>
              <w:t>к решению думы Калтукского сельского поселения</w:t>
            </w:r>
          </w:p>
        </w:tc>
      </w:tr>
      <w:tr w:rsidR="005546E9" w:rsidTr="005546E9">
        <w:trPr>
          <w:trHeight w:val="31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 w:rsidP="008C40D9">
            <w:pPr>
              <w:jc w:val="right"/>
            </w:pPr>
            <w:r>
              <w:t>№</w:t>
            </w:r>
            <w:r w:rsidR="008C40D9">
              <w:t xml:space="preserve"> 84 </w:t>
            </w:r>
            <w:r>
              <w:t>от</w:t>
            </w:r>
            <w:r w:rsidR="008C40D9">
              <w:t xml:space="preserve"> 12.05.</w:t>
            </w:r>
            <w:r>
              <w:t>2015 г.</w:t>
            </w:r>
          </w:p>
        </w:tc>
      </w:tr>
      <w:tr w:rsidR="005546E9" w:rsidTr="005546E9">
        <w:trPr>
          <w:trHeight w:val="31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</w:tr>
      <w:tr w:rsidR="005546E9" w:rsidTr="005546E9">
        <w:trPr>
          <w:trHeight w:val="322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КАЛТУКСКОГО СЕЛЬСКОГО ПОСЕЛЕНИЯ ПО КОДАМ КЛАССИФИКАЦИИ ИСТОЧНИКОВ ФИНАНСИРОВАНИЯ ДЕФИЦИТОВ БЮДЖЕТОВ ЗА 2014 ГОД</w:t>
            </w:r>
          </w:p>
        </w:tc>
      </w:tr>
      <w:tr w:rsidR="005546E9" w:rsidTr="005546E9">
        <w:trPr>
          <w:trHeight w:val="1650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E9" w:rsidRDefault="005546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46E9" w:rsidTr="005546E9">
        <w:trPr>
          <w:trHeight w:val="27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/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E9" w:rsidRDefault="005546E9">
            <w:pPr>
              <w:jc w:val="right"/>
            </w:pPr>
            <w:r>
              <w:t>(тыс. руб.)</w:t>
            </w:r>
          </w:p>
        </w:tc>
      </w:tr>
      <w:tr w:rsidR="005546E9" w:rsidTr="005546E9">
        <w:trPr>
          <w:gridAfter w:val="1"/>
          <w:wAfter w:w="65" w:type="dxa"/>
          <w:trHeight w:val="79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5546E9" w:rsidTr="005546E9">
        <w:trPr>
          <w:gridAfter w:val="1"/>
          <w:wAfter w:w="65" w:type="dxa"/>
          <w:trHeight w:val="70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612,2</w:t>
            </w:r>
          </w:p>
        </w:tc>
      </w:tr>
      <w:tr w:rsidR="005546E9" w:rsidTr="005546E9">
        <w:trPr>
          <w:gridAfter w:val="1"/>
          <w:wAfter w:w="65" w:type="dxa"/>
          <w:trHeight w:val="63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992 01 03 00 00 00 0000 000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546E9" w:rsidTr="005546E9">
        <w:trPr>
          <w:gridAfter w:val="1"/>
          <w:wAfter w:w="65" w:type="dxa"/>
          <w:trHeight w:val="63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992 01 03 00 00 00 0000 700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</w:t>
            </w:r>
          </w:p>
        </w:tc>
      </w:tr>
      <w:tr w:rsidR="005546E9" w:rsidTr="005546E9">
        <w:trPr>
          <w:gridAfter w:val="1"/>
          <w:wAfter w:w="65" w:type="dxa"/>
          <w:trHeight w:val="94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992 01 03 00 00 10 0000 710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</w:t>
            </w:r>
          </w:p>
        </w:tc>
      </w:tr>
      <w:tr w:rsidR="005546E9" w:rsidTr="005546E9">
        <w:trPr>
          <w:gridAfter w:val="1"/>
          <w:wAfter w:w="65" w:type="dxa"/>
          <w:trHeight w:val="94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992 01 03 00 00 00 0000 800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</w:t>
            </w:r>
          </w:p>
        </w:tc>
      </w:tr>
      <w:tr w:rsidR="005546E9" w:rsidTr="005546E9">
        <w:trPr>
          <w:gridAfter w:val="1"/>
          <w:wAfter w:w="65" w:type="dxa"/>
          <w:trHeight w:val="94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992 01 03 00 00 10 0000 810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</w:t>
            </w:r>
          </w:p>
        </w:tc>
      </w:tr>
      <w:tr w:rsidR="005546E9" w:rsidTr="005546E9">
        <w:trPr>
          <w:gridAfter w:val="1"/>
          <w:wAfter w:w="65" w:type="dxa"/>
          <w:trHeight w:val="63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612,2</w:t>
            </w:r>
          </w:p>
        </w:tc>
      </w:tr>
      <w:tr w:rsidR="005546E9" w:rsidTr="005546E9">
        <w:trPr>
          <w:gridAfter w:val="1"/>
          <w:wAfter w:w="65" w:type="dxa"/>
          <w:trHeight w:val="45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 xml:space="preserve">Увеличение остатков средств </w:t>
            </w:r>
            <w:r>
              <w:lastRenderedPageBreak/>
              <w:t>бюджетов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lastRenderedPageBreak/>
              <w:t xml:space="preserve">000 01 05 00 00 00 0000 </w:t>
            </w:r>
            <w:r>
              <w:lastRenderedPageBreak/>
              <w:t>500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lastRenderedPageBreak/>
              <w:t>-15461,2</w:t>
            </w:r>
          </w:p>
        </w:tc>
      </w:tr>
      <w:tr w:rsidR="005546E9" w:rsidTr="005546E9">
        <w:trPr>
          <w:gridAfter w:val="1"/>
          <w:wAfter w:w="65" w:type="dxa"/>
          <w:trHeight w:val="45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lastRenderedPageBreak/>
              <w:t>Увеличение прочих остатков средств бюджетов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000 01 05 02 00 00 0000 500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-15461,2</w:t>
            </w:r>
          </w:p>
        </w:tc>
      </w:tr>
      <w:tr w:rsidR="005546E9" w:rsidTr="005546E9">
        <w:trPr>
          <w:gridAfter w:val="1"/>
          <w:wAfter w:w="65" w:type="dxa"/>
          <w:trHeight w:val="63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Увеличение прочих остатков денежных средств бюджетов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000 01 05 02 01 00 0000 510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-15461,2</w:t>
            </w:r>
          </w:p>
        </w:tc>
      </w:tr>
      <w:tr w:rsidR="005546E9" w:rsidTr="005546E9">
        <w:trPr>
          <w:gridAfter w:val="1"/>
          <w:wAfter w:w="65" w:type="dxa"/>
          <w:trHeight w:val="94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000 01 05 02 01 10 0000 510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-15461,2</w:t>
            </w:r>
          </w:p>
        </w:tc>
      </w:tr>
      <w:tr w:rsidR="005546E9" w:rsidTr="005546E9">
        <w:trPr>
          <w:gridAfter w:val="1"/>
          <w:wAfter w:w="65" w:type="dxa"/>
          <w:trHeight w:val="42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Уменьшение остатков средств бюджета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000 01 05 00 00 00 0000 600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16073,4</w:t>
            </w:r>
          </w:p>
        </w:tc>
      </w:tr>
      <w:tr w:rsidR="005546E9" w:rsidTr="005546E9">
        <w:trPr>
          <w:gridAfter w:val="1"/>
          <w:wAfter w:w="65" w:type="dxa"/>
          <w:trHeight w:val="42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Уменьшение прочих остатков средств бюджетов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000 01 05 02 00 00 0000 600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16073,4</w:t>
            </w:r>
          </w:p>
        </w:tc>
      </w:tr>
      <w:tr w:rsidR="005546E9" w:rsidTr="005546E9">
        <w:trPr>
          <w:gridAfter w:val="1"/>
          <w:wAfter w:w="65" w:type="dxa"/>
          <w:trHeight w:val="63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>Уменьшение прочих остатков денежных средств бюджетов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000 01 05 02 01 00 0000 610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16073,4</w:t>
            </w:r>
          </w:p>
        </w:tc>
      </w:tr>
      <w:tr w:rsidR="005546E9" w:rsidTr="005546E9">
        <w:trPr>
          <w:gridAfter w:val="1"/>
          <w:wAfter w:w="65" w:type="dxa"/>
          <w:trHeight w:val="94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000 01 05 02 01 10 0000 610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E9" w:rsidRDefault="005546E9">
            <w:pPr>
              <w:jc w:val="center"/>
            </w:pPr>
            <w:r>
              <w:t>16073,4</w:t>
            </w:r>
          </w:p>
        </w:tc>
      </w:tr>
    </w:tbl>
    <w:p w:rsidR="005546E9" w:rsidRDefault="005546E9" w:rsidP="00245285"/>
    <w:p w:rsidR="005546E9" w:rsidRDefault="005546E9" w:rsidP="00245285"/>
    <w:p w:rsidR="005546E9" w:rsidRDefault="005546E9" w:rsidP="00245285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0"/>
        <w:gridCol w:w="960"/>
        <w:gridCol w:w="779"/>
        <w:gridCol w:w="727"/>
        <w:gridCol w:w="725"/>
        <w:gridCol w:w="1007"/>
        <w:gridCol w:w="2276"/>
        <w:gridCol w:w="65"/>
      </w:tblGrid>
      <w:tr w:rsidR="00914E71" w:rsidTr="00914E71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>
            <w:pPr>
              <w:jc w:val="right"/>
            </w:pPr>
            <w:r>
              <w:t>Приложение 6</w:t>
            </w:r>
          </w:p>
        </w:tc>
      </w:tr>
      <w:tr w:rsidR="00914E71" w:rsidTr="00914E71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>
            <w:pPr>
              <w:jc w:val="right"/>
            </w:pPr>
            <w:r>
              <w:t>к решению думы Калтукского сельского поселения</w:t>
            </w:r>
          </w:p>
        </w:tc>
      </w:tr>
      <w:tr w:rsidR="00914E71" w:rsidTr="00914E71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 w:rsidP="008C40D9">
            <w:pPr>
              <w:jc w:val="right"/>
            </w:pPr>
            <w:r>
              <w:t>№</w:t>
            </w:r>
            <w:r w:rsidR="008C40D9">
              <w:t xml:space="preserve"> 84 </w:t>
            </w:r>
            <w:r>
              <w:t>от</w:t>
            </w:r>
            <w:r w:rsidR="008C40D9">
              <w:t xml:space="preserve"> 12.05.</w:t>
            </w:r>
            <w:r>
              <w:t>2015г.</w:t>
            </w:r>
          </w:p>
        </w:tc>
      </w:tr>
      <w:tr w:rsidR="00914E71" w:rsidTr="00914E71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</w:tr>
      <w:tr w:rsidR="00914E71" w:rsidTr="00914E71">
        <w:trPr>
          <w:trHeight w:val="300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КАЛТУКСКОГО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2014 ГОД</w:t>
            </w:r>
          </w:p>
        </w:tc>
      </w:tr>
      <w:tr w:rsidR="00914E71" w:rsidTr="00914E71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/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1" w:rsidRDefault="00914E71">
            <w:pPr>
              <w:jc w:val="right"/>
            </w:pPr>
            <w:r>
              <w:t>(тыс. руб.)</w:t>
            </w:r>
          </w:p>
        </w:tc>
      </w:tr>
      <w:tr w:rsidR="00914E71" w:rsidTr="00914E71">
        <w:trPr>
          <w:gridAfter w:val="1"/>
          <w:wAfter w:w="65" w:type="dxa"/>
          <w:trHeight w:val="76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01 00 00 00 00 0000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612,20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01 03 00 00 00 0000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01 03 00 00 00 0000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700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0,00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lastRenderedPageBreak/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01 03 00 00 10 0000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710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0,00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01 03 00 00 00 0000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800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 01 03 00 00 10 0000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810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01 05 00 00 00 0000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612,2</w:t>
            </w:r>
          </w:p>
        </w:tc>
      </w:tr>
      <w:tr w:rsidR="00914E71" w:rsidTr="00914E71">
        <w:trPr>
          <w:gridAfter w:val="1"/>
          <w:wAfter w:w="65" w:type="dxa"/>
          <w:trHeight w:val="6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Увеличение остатков средств бюджетов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01 05 00 00 00 0000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500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-15461,2</w:t>
            </w:r>
          </w:p>
        </w:tc>
      </w:tr>
      <w:tr w:rsidR="00914E71" w:rsidTr="00914E71">
        <w:trPr>
          <w:gridAfter w:val="1"/>
          <w:wAfter w:w="65" w:type="dxa"/>
          <w:trHeight w:val="37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Увеличение прочих остатков средств бюджетов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01 05 02 00 00 0000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500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-15461,2</w:t>
            </w:r>
          </w:p>
        </w:tc>
      </w:tr>
      <w:tr w:rsidR="00914E71" w:rsidTr="00914E71">
        <w:trPr>
          <w:gridAfter w:val="1"/>
          <w:wAfter w:w="65" w:type="dxa"/>
          <w:trHeight w:val="37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Увеличение прочих остатков денежных средств бюджетов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 01 05 02 01 00 0000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510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-15461,2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01 05 02 01 10 0000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510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-15461,2</w:t>
            </w:r>
          </w:p>
        </w:tc>
      </w:tr>
      <w:tr w:rsidR="00914E71" w:rsidTr="00914E71">
        <w:trPr>
          <w:gridAfter w:val="1"/>
          <w:wAfter w:w="65" w:type="dxa"/>
          <w:trHeight w:val="6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Уменьшение остатков средств бюджета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 01 05 00 00 00 0000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600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16073,4</w:t>
            </w:r>
          </w:p>
        </w:tc>
      </w:tr>
      <w:tr w:rsidR="00914E71" w:rsidTr="00914E71">
        <w:trPr>
          <w:gridAfter w:val="1"/>
          <w:wAfter w:w="65" w:type="dxa"/>
          <w:trHeight w:val="4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Уменьшение прочих остатков средств бюджетов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 xml:space="preserve">01 05 02 00 00 0000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600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16073,4</w:t>
            </w:r>
          </w:p>
        </w:tc>
      </w:tr>
      <w:tr w:rsidR="00914E71" w:rsidTr="00914E71">
        <w:trPr>
          <w:gridAfter w:val="1"/>
          <w:wAfter w:w="65" w:type="dxa"/>
          <w:trHeight w:val="39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>Уменьшение прочих остатков денежных средств бюджетов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01 05 02 01 00 0000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610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16073,4</w:t>
            </w:r>
          </w:p>
        </w:tc>
      </w:tr>
      <w:tr w:rsidR="00914E71" w:rsidTr="00914E71">
        <w:trPr>
          <w:gridAfter w:val="1"/>
          <w:wAfter w:w="65" w:type="dxa"/>
          <w:trHeight w:val="705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01 05 02 01 10 0000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610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1" w:rsidRDefault="00914E71">
            <w:pPr>
              <w:jc w:val="center"/>
            </w:pPr>
            <w:r>
              <w:t>16073,40</w:t>
            </w:r>
          </w:p>
        </w:tc>
      </w:tr>
    </w:tbl>
    <w:p w:rsidR="005546E9" w:rsidRPr="00245285" w:rsidRDefault="005546E9" w:rsidP="00245285"/>
    <w:sectPr w:rsidR="005546E9" w:rsidRPr="0024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775"/>
    <w:multiLevelType w:val="hybridMultilevel"/>
    <w:tmpl w:val="98324040"/>
    <w:lvl w:ilvl="0" w:tplc="B856582A">
      <w:start w:val="1"/>
      <w:numFmt w:val="decimal"/>
      <w:lvlText w:val="%1."/>
      <w:lvlJc w:val="left"/>
      <w:pPr>
        <w:ind w:left="5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ind w:left="10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18E"/>
    <w:rsid w:val="000412E0"/>
    <w:rsid w:val="000604E9"/>
    <w:rsid w:val="000B4C03"/>
    <w:rsid w:val="001567BA"/>
    <w:rsid w:val="001B118E"/>
    <w:rsid w:val="00245285"/>
    <w:rsid w:val="00260C87"/>
    <w:rsid w:val="00367E05"/>
    <w:rsid w:val="0043709A"/>
    <w:rsid w:val="004A09C3"/>
    <w:rsid w:val="00543615"/>
    <w:rsid w:val="005546E9"/>
    <w:rsid w:val="00695650"/>
    <w:rsid w:val="007A0B56"/>
    <w:rsid w:val="007B0586"/>
    <w:rsid w:val="00821B4E"/>
    <w:rsid w:val="008B5BA6"/>
    <w:rsid w:val="008C40D9"/>
    <w:rsid w:val="00914E71"/>
    <w:rsid w:val="00B00AA3"/>
    <w:rsid w:val="00B67777"/>
    <w:rsid w:val="00BD2C50"/>
    <w:rsid w:val="00CF63BD"/>
    <w:rsid w:val="00D97A1B"/>
    <w:rsid w:val="00DA4AB1"/>
    <w:rsid w:val="00DF3F51"/>
    <w:rsid w:val="00DF469C"/>
    <w:rsid w:val="00E23B4C"/>
    <w:rsid w:val="00F12828"/>
    <w:rsid w:val="00F27044"/>
    <w:rsid w:val="00F4278A"/>
    <w:rsid w:val="00F85CB2"/>
    <w:rsid w:val="00F96623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8E"/>
    <w:rPr>
      <w:sz w:val="24"/>
      <w:szCs w:val="24"/>
    </w:rPr>
  </w:style>
  <w:style w:type="paragraph" w:styleId="1">
    <w:name w:val="heading 1"/>
    <w:basedOn w:val="a"/>
    <w:next w:val="a"/>
    <w:qFormat/>
    <w:rsid w:val="001B11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1B118E"/>
    <w:pPr>
      <w:ind w:firstLine="540"/>
      <w:jc w:val="both"/>
    </w:pPr>
    <w:rPr>
      <w:sz w:val="28"/>
    </w:rPr>
  </w:style>
  <w:style w:type="paragraph" w:styleId="a4">
    <w:name w:val="Body Text"/>
    <w:basedOn w:val="a"/>
    <w:rsid w:val="00245285"/>
    <w:pPr>
      <w:spacing w:after="120"/>
    </w:pPr>
  </w:style>
  <w:style w:type="character" w:styleId="a5">
    <w:name w:val="Hyperlink"/>
    <w:uiPriority w:val="99"/>
    <w:unhideWhenUsed/>
    <w:rsid w:val="007A0B56"/>
    <w:rPr>
      <w:color w:val="0000FF"/>
      <w:u w:val="single"/>
    </w:rPr>
  </w:style>
  <w:style w:type="character" w:styleId="a6">
    <w:name w:val="FollowedHyperlink"/>
    <w:uiPriority w:val="99"/>
    <w:unhideWhenUsed/>
    <w:rsid w:val="007A0B56"/>
    <w:rPr>
      <w:color w:val="800080"/>
      <w:u w:val="single"/>
    </w:rPr>
  </w:style>
  <w:style w:type="paragraph" w:customStyle="1" w:styleId="xl66">
    <w:name w:val="xl66"/>
    <w:basedOn w:val="a"/>
    <w:rsid w:val="007A0B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7A0B56"/>
    <w:pPr>
      <w:spacing w:before="100" w:beforeAutospacing="1" w:after="100" w:afterAutospacing="1"/>
    </w:pPr>
  </w:style>
  <w:style w:type="paragraph" w:customStyle="1" w:styleId="xl68">
    <w:name w:val="xl68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7A0B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7A0B56"/>
    <w:pPr>
      <w:spacing w:before="100" w:beforeAutospacing="1" w:after="100" w:afterAutospacing="1"/>
    </w:pPr>
  </w:style>
  <w:style w:type="paragraph" w:customStyle="1" w:styleId="xl71">
    <w:name w:val="xl71"/>
    <w:basedOn w:val="a"/>
    <w:rsid w:val="007A0B56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A0B56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7A0B56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7A0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9">
    <w:name w:val="xl79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A0B56"/>
    <w:pPr>
      <w:spacing w:before="100" w:beforeAutospacing="1" w:after="100" w:afterAutospacing="1"/>
    </w:pPr>
    <w:rPr>
      <w:rFonts w:ascii="Georgia" w:hAnsi="Georgia"/>
    </w:rPr>
  </w:style>
  <w:style w:type="paragraph" w:customStyle="1" w:styleId="xl82">
    <w:name w:val="xl82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A0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A0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A0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A0B5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7A0B56"/>
    <w:pP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8">
    <w:name w:val="xl118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9">
    <w:name w:val="xl119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7A0B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A0B5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7A0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7A0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A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Balloon Text"/>
    <w:basedOn w:val="a"/>
    <w:link w:val="a8"/>
    <w:rsid w:val="008B5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B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7986</Words>
  <Characters>45523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53403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Жмурова Мария Олеговна</dc:creator>
  <cp:lastModifiedBy>Саша</cp:lastModifiedBy>
  <cp:revision>2</cp:revision>
  <cp:lastPrinted>2015-07-13T09:02:00Z</cp:lastPrinted>
  <dcterms:created xsi:type="dcterms:W3CDTF">2016-05-24T04:12:00Z</dcterms:created>
  <dcterms:modified xsi:type="dcterms:W3CDTF">2016-05-24T04:12:00Z</dcterms:modified>
</cp:coreProperties>
</file>