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15" w:rsidRPr="00A22577" w:rsidRDefault="007A1515" w:rsidP="007A15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2577">
        <w:rPr>
          <w:b/>
          <w:sz w:val="28"/>
          <w:szCs w:val="28"/>
        </w:rPr>
        <w:t>Российская Федерация</w:t>
      </w:r>
    </w:p>
    <w:p w:rsidR="007A1515" w:rsidRPr="00A22577" w:rsidRDefault="007A1515" w:rsidP="007A1515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Иркутская  область</w:t>
      </w:r>
    </w:p>
    <w:p w:rsidR="007A1515" w:rsidRPr="009C7540" w:rsidRDefault="007A1515" w:rsidP="007A1515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Братский район</w:t>
      </w:r>
    </w:p>
    <w:p w:rsidR="007A1515" w:rsidRPr="009C7540" w:rsidRDefault="007A1515" w:rsidP="007A1515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Калтукское муниципальное образование</w:t>
      </w:r>
    </w:p>
    <w:p w:rsidR="007A1515" w:rsidRPr="009C7540" w:rsidRDefault="007A1515" w:rsidP="007A1515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 xml:space="preserve">Администрация </w:t>
      </w:r>
    </w:p>
    <w:p w:rsidR="007A1515" w:rsidRPr="009C7540" w:rsidRDefault="007A1515" w:rsidP="007A1515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Калтукского сельского поселения</w:t>
      </w:r>
    </w:p>
    <w:p w:rsidR="007A1515" w:rsidRPr="009C7540" w:rsidRDefault="007A1515" w:rsidP="007A1515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Глава администрации</w:t>
      </w:r>
    </w:p>
    <w:p w:rsidR="007A1515" w:rsidRPr="009C7540" w:rsidRDefault="007A1515" w:rsidP="007A1515">
      <w:pPr>
        <w:jc w:val="center"/>
        <w:rPr>
          <w:b/>
          <w:szCs w:val="28"/>
        </w:rPr>
      </w:pPr>
    </w:p>
    <w:p w:rsidR="007A1515" w:rsidRPr="009C7540" w:rsidRDefault="007A1515" w:rsidP="007A1515">
      <w:pPr>
        <w:jc w:val="center"/>
        <w:rPr>
          <w:b/>
          <w:sz w:val="32"/>
          <w:szCs w:val="32"/>
        </w:rPr>
      </w:pPr>
      <w:r w:rsidRPr="009C7540">
        <w:rPr>
          <w:b/>
          <w:sz w:val="32"/>
          <w:szCs w:val="32"/>
        </w:rPr>
        <w:t>ПОСТАНОВЛЕНИЕ</w:t>
      </w:r>
    </w:p>
    <w:p w:rsidR="007A1515" w:rsidRPr="009C7540" w:rsidRDefault="007A1515" w:rsidP="007A1515">
      <w:pPr>
        <w:jc w:val="center"/>
        <w:rPr>
          <w:b/>
          <w:sz w:val="40"/>
        </w:rPr>
      </w:pPr>
    </w:p>
    <w:p w:rsidR="007A1515" w:rsidRPr="00352384" w:rsidRDefault="007A1515" w:rsidP="007A1515">
      <w:pPr>
        <w:jc w:val="center"/>
        <w:rPr>
          <w:b/>
          <w:sz w:val="28"/>
          <w:szCs w:val="28"/>
        </w:rPr>
      </w:pPr>
      <w:r w:rsidRPr="00352384">
        <w:rPr>
          <w:b/>
          <w:sz w:val="28"/>
          <w:szCs w:val="28"/>
        </w:rPr>
        <w:t>№</w:t>
      </w:r>
      <w:r w:rsidR="00883FF1">
        <w:rPr>
          <w:b/>
          <w:sz w:val="28"/>
          <w:szCs w:val="28"/>
        </w:rPr>
        <w:t xml:space="preserve"> </w:t>
      </w:r>
      <w:r w:rsidR="00A5022D">
        <w:rPr>
          <w:b/>
          <w:sz w:val="28"/>
          <w:szCs w:val="28"/>
        </w:rPr>
        <w:t>27</w:t>
      </w:r>
      <w:r w:rsidR="00883FF1">
        <w:rPr>
          <w:b/>
          <w:sz w:val="28"/>
          <w:szCs w:val="28"/>
        </w:rPr>
        <w:t xml:space="preserve"> </w:t>
      </w:r>
      <w:r w:rsidRPr="00352384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A5022D">
        <w:rPr>
          <w:b/>
          <w:sz w:val="28"/>
          <w:szCs w:val="28"/>
        </w:rPr>
        <w:t>11.04.2016</w:t>
      </w:r>
      <w:r w:rsidRPr="00352384">
        <w:rPr>
          <w:b/>
          <w:sz w:val="28"/>
          <w:szCs w:val="28"/>
        </w:rPr>
        <w:t>г.</w:t>
      </w:r>
    </w:p>
    <w:p w:rsidR="007A1515" w:rsidRDefault="007A1515" w:rsidP="007A1515">
      <w:pPr>
        <w:jc w:val="both"/>
        <w:rPr>
          <w:sz w:val="28"/>
          <w:szCs w:val="28"/>
        </w:rPr>
      </w:pPr>
    </w:p>
    <w:p w:rsidR="00AE2C5A" w:rsidRDefault="007A1515" w:rsidP="007A1515">
      <w:pPr>
        <w:jc w:val="both"/>
        <w:rPr>
          <w:b/>
        </w:rPr>
      </w:pPr>
      <w:r w:rsidRPr="00A22577">
        <w:rPr>
          <w:b/>
        </w:rPr>
        <w:t xml:space="preserve">«Об утверждении </w:t>
      </w:r>
      <w:proofErr w:type="gramStart"/>
      <w:r w:rsidRPr="00A22577">
        <w:rPr>
          <w:b/>
        </w:rPr>
        <w:t>административного</w:t>
      </w:r>
      <w:proofErr w:type="gramEnd"/>
      <w:r w:rsidRPr="00A22577">
        <w:rPr>
          <w:b/>
        </w:rPr>
        <w:t xml:space="preserve"> </w:t>
      </w:r>
    </w:p>
    <w:p w:rsidR="00AE2C5A" w:rsidRDefault="007A1515" w:rsidP="00883FF1">
      <w:pPr>
        <w:jc w:val="both"/>
        <w:rPr>
          <w:b/>
        </w:rPr>
      </w:pPr>
      <w:r w:rsidRPr="00A22577">
        <w:rPr>
          <w:b/>
        </w:rPr>
        <w:t xml:space="preserve">регламента предоставления </w:t>
      </w:r>
      <w:proofErr w:type="gramStart"/>
      <w:r w:rsidRPr="00A22577">
        <w:rPr>
          <w:b/>
        </w:rPr>
        <w:t>муниципальной</w:t>
      </w:r>
      <w:proofErr w:type="gramEnd"/>
      <w:r w:rsidRPr="00A22577">
        <w:rPr>
          <w:b/>
        </w:rPr>
        <w:t xml:space="preserve"> </w:t>
      </w:r>
    </w:p>
    <w:p w:rsidR="00AE2C5A" w:rsidRDefault="007A1515" w:rsidP="00AE2C5A">
      <w:pPr>
        <w:jc w:val="both"/>
        <w:rPr>
          <w:b/>
          <w:bCs/>
        </w:rPr>
      </w:pPr>
      <w:r w:rsidRPr="00A22577">
        <w:rPr>
          <w:b/>
        </w:rPr>
        <w:t xml:space="preserve">услуги </w:t>
      </w:r>
      <w:r w:rsidRPr="007A1515">
        <w:rPr>
          <w:b/>
          <w:bCs/>
        </w:rPr>
        <w:t>«</w:t>
      </w:r>
      <w:r w:rsidR="00AE2C5A" w:rsidRPr="00AE2C5A">
        <w:rPr>
          <w:b/>
          <w:bCs/>
        </w:rPr>
        <w:t xml:space="preserve">Признание граждан </w:t>
      </w:r>
      <w:proofErr w:type="gramStart"/>
      <w:r w:rsidR="00AE2C5A" w:rsidRPr="00AE2C5A">
        <w:rPr>
          <w:b/>
          <w:bCs/>
        </w:rPr>
        <w:t>малоимущими</w:t>
      </w:r>
      <w:proofErr w:type="gramEnd"/>
      <w:r w:rsidR="00AE2C5A" w:rsidRPr="00AE2C5A">
        <w:rPr>
          <w:b/>
          <w:bCs/>
        </w:rPr>
        <w:t xml:space="preserve"> </w:t>
      </w:r>
    </w:p>
    <w:p w:rsidR="00AE2C5A" w:rsidRDefault="00AE2C5A" w:rsidP="00AE2C5A">
      <w:pPr>
        <w:jc w:val="both"/>
        <w:rPr>
          <w:b/>
          <w:bCs/>
        </w:rPr>
      </w:pPr>
      <w:r w:rsidRPr="00AE2C5A">
        <w:rPr>
          <w:b/>
          <w:bCs/>
        </w:rPr>
        <w:t xml:space="preserve">в целях принятия их на учет в качестве </w:t>
      </w:r>
    </w:p>
    <w:p w:rsidR="00AE2C5A" w:rsidRDefault="00AE2C5A" w:rsidP="00AE2C5A">
      <w:pPr>
        <w:jc w:val="both"/>
        <w:rPr>
          <w:b/>
          <w:bCs/>
        </w:rPr>
      </w:pPr>
      <w:proofErr w:type="gramStart"/>
      <w:r w:rsidRPr="00AE2C5A">
        <w:rPr>
          <w:b/>
          <w:bCs/>
        </w:rPr>
        <w:t xml:space="preserve">нуждающихся в жилых помещениях, </w:t>
      </w:r>
      <w:proofErr w:type="gramEnd"/>
    </w:p>
    <w:p w:rsidR="00AE2C5A" w:rsidRDefault="00AE2C5A" w:rsidP="00AE2C5A">
      <w:pPr>
        <w:jc w:val="both"/>
        <w:rPr>
          <w:b/>
          <w:bCs/>
        </w:rPr>
      </w:pPr>
      <w:proofErr w:type="gramStart"/>
      <w:r w:rsidRPr="00AE2C5A">
        <w:rPr>
          <w:b/>
          <w:bCs/>
        </w:rPr>
        <w:t>предоставляемых</w:t>
      </w:r>
      <w:proofErr w:type="gramEnd"/>
      <w:r w:rsidRPr="00AE2C5A">
        <w:rPr>
          <w:b/>
          <w:bCs/>
        </w:rPr>
        <w:t xml:space="preserve"> по договорам социального </w:t>
      </w:r>
    </w:p>
    <w:p w:rsidR="0007345C" w:rsidRDefault="00AE2C5A" w:rsidP="00AE2C5A">
      <w:pPr>
        <w:jc w:val="both"/>
        <w:rPr>
          <w:b/>
          <w:bCs/>
        </w:rPr>
      </w:pPr>
      <w:r w:rsidRPr="00AE2C5A">
        <w:rPr>
          <w:b/>
          <w:bCs/>
        </w:rPr>
        <w:t>найма</w:t>
      </w:r>
      <w:r w:rsidR="0007345C">
        <w:rPr>
          <w:b/>
          <w:bCs/>
        </w:rPr>
        <w:t xml:space="preserve"> жилых помещений муниципального </w:t>
      </w:r>
    </w:p>
    <w:p w:rsidR="007A1515" w:rsidRDefault="0007345C" w:rsidP="00AE2C5A">
      <w:pPr>
        <w:jc w:val="both"/>
        <w:rPr>
          <w:sz w:val="28"/>
          <w:szCs w:val="28"/>
        </w:rPr>
      </w:pPr>
      <w:r>
        <w:rPr>
          <w:b/>
          <w:bCs/>
        </w:rPr>
        <w:t>жилищного фонда Калтукского МО</w:t>
      </w:r>
      <w:r w:rsidR="00AE2C5A" w:rsidRPr="00AE2C5A">
        <w:rPr>
          <w:b/>
          <w:bCs/>
        </w:rPr>
        <w:t>»</w:t>
      </w:r>
      <w:r w:rsidR="007A1515" w:rsidRPr="007A1515">
        <w:rPr>
          <w:b/>
          <w:bCs/>
        </w:rPr>
        <w:t>»</w:t>
      </w:r>
    </w:p>
    <w:p w:rsidR="00990B54" w:rsidRDefault="00990B54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1515" w:rsidRDefault="007A1515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C5CAB">
        <w:rPr>
          <w:sz w:val="28"/>
          <w:szCs w:val="28"/>
        </w:rPr>
        <w:t xml:space="preserve">В целях приведения в соответствие с действующим законодательством порядка предоставления муниципальных услуг, </w:t>
      </w:r>
      <w:r w:rsidRPr="00FC5CAB">
        <w:rPr>
          <w:sz w:val="28"/>
          <w:szCs w:val="28"/>
          <w:lang w:eastAsia="en-US"/>
        </w:rPr>
        <w:t xml:space="preserve">руководствуясь Федеральным </w:t>
      </w:r>
      <w:hyperlink r:id="rId7" w:history="1">
        <w:r w:rsidRPr="00FC5CAB">
          <w:rPr>
            <w:sz w:val="28"/>
            <w:szCs w:val="28"/>
            <w:lang w:eastAsia="en-US"/>
          </w:rPr>
          <w:t>законом</w:t>
        </w:r>
      </w:hyperlink>
      <w:r w:rsidRPr="00FC5CAB">
        <w:rPr>
          <w:sz w:val="28"/>
          <w:szCs w:val="28"/>
          <w:lang w:eastAsia="en-US"/>
        </w:rPr>
        <w:t xml:space="preserve"> от 27.07.2010 </w:t>
      </w:r>
      <w:r>
        <w:rPr>
          <w:sz w:val="28"/>
          <w:szCs w:val="28"/>
          <w:lang w:eastAsia="en-US"/>
        </w:rPr>
        <w:t>№</w:t>
      </w:r>
      <w:r w:rsidRPr="00FC5CAB">
        <w:rPr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 (далее - </w:t>
      </w:r>
      <w:r>
        <w:rPr>
          <w:sz w:val="28"/>
          <w:szCs w:val="28"/>
          <w:lang w:eastAsia="en-US"/>
        </w:rPr>
        <w:t>Федеральный закон), ст. 46 Устава Калтукского муниципального образования:</w:t>
      </w:r>
    </w:p>
    <w:p w:rsidR="00883FF1" w:rsidRDefault="00883FF1" w:rsidP="007A1515">
      <w:pPr>
        <w:rPr>
          <w:b/>
          <w:sz w:val="28"/>
          <w:szCs w:val="28"/>
        </w:rPr>
      </w:pPr>
    </w:p>
    <w:p w:rsidR="007A1515" w:rsidRPr="00A22577" w:rsidRDefault="00883FF1" w:rsidP="007A1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A1515" w:rsidRPr="00A22577">
        <w:rPr>
          <w:b/>
          <w:sz w:val="28"/>
          <w:szCs w:val="28"/>
        </w:rPr>
        <w:t>ОСТАНОВЛЯЮ:</w:t>
      </w:r>
    </w:p>
    <w:p w:rsidR="007A1515" w:rsidRDefault="007A1515" w:rsidP="007A1515">
      <w:pPr>
        <w:rPr>
          <w:b/>
          <w:sz w:val="28"/>
          <w:szCs w:val="28"/>
        </w:rPr>
      </w:pPr>
    </w:p>
    <w:p w:rsidR="0007345C" w:rsidRPr="00EA7A6B" w:rsidRDefault="0007345C" w:rsidP="00A5022D">
      <w:pPr>
        <w:ind w:firstLine="709"/>
        <w:jc w:val="both"/>
        <w:rPr>
          <w:b/>
          <w:sz w:val="28"/>
          <w:szCs w:val="28"/>
        </w:rPr>
      </w:pPr>
      <w:r w:rsidRPr="00EA7A6B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 </w:t>
      </w:r>
      <w:r w:rsidRPr="00EA7A6B">
        <w:rPr>
          <w:snapToGrid w:val="0"/>
          <w:sz w:val="28"/>
          <w:szCs w:val="28"/>
        </w:rPr>
        <w:t>Утвердить администра</w:t>
      </w:r>
      <w:r w:rsidR="00A5022D">
        <w:rPr>
          <w:snapToGrid w:val="0"/>
          <w:sz w:val="28"/>
          <w:szCs w:val="28"/>
        </w:rPr>
        <w:t xml:space="preserve">тивный регламент предоставления </w:t>
      </w:r>
      <w:r w:rsidRPr="00EA7A6B">
        <w:rPr>
          <w:snapToGrid w:val="0"/>
          <w:sz w:val="28"/>
          <w:szCs w:val="28"/>
        </w:rPr>
        <w:t>муниципальной услуги «</w:t>
      </w:r>
      <w:r w:rsidRPr="0007345C">
        <w:rPr>
          <w:snapToGrid w:val="0"/>
          <w:sz w:val="28"/>
          <w:szCs w:val="28"/>
        </w:rPr>
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Pr="0007345C">
        <w:t xml:space="preserve"> </w:t>
      </w:r>
      <w:r w:rsidRPr="0007345C">
        <w:rPr>
          <w:snapToGrid w:val="0"/>
          <w:sz w:val="28"/>
          <w:szCs w:val="28"/>
        </w:rPr>
        <w:t>жилых помещений муниципального жилищного фонда Калтукского МО</w:t>
      </w:r>
      <w:r w:rsidRPr="00EA7A6B">
        <w:rPr>
          <w:snapToGrid w:val="0"/>
          <w:sz w:val="28"/>
          <w:szCs w:val="28"/>
        </w:rPr>
        <w:t xml:space="preserve">» (приложение </w:t>
      </w:r>
      <w:r>
        <w:rPr>
          <w:snapToGrid w:val="0"/>
          <w:sz w:val="28"/>
          <w:szCs w:val="28"/>
        </w:rPr>
        <w:t xml:space="preserve">№ </w:t>
      </w:r>
      <w:r w:rsidRPr="00EA7A6B">
        <w:rPr>
          <w:snapToGrid w:val="0"/>
          <w:sz w:val="28"/>
          <w:szCs w:val="28"/>
        </w:rPr>
        <w:t>1);</w:t>
      </w:r>
    </w:p>
    <w:p w:rsidR="0007345C" w:rsidRPr="00EA7A6B" w:rsidRDefault="0007345C" w:rsidP="0007345C">
      <w:pPr>
        <w:autoSpaceDE w:val="0"/>
        <w:autoSpaceDN w:val="0"/>
        <w:adjustRightInd w:val="0"/>
        <w:ind w:firstLine="709"/>
        <w:jc w:val="both"/>
        <w:rPr>
          <w:color w:val="C0C0C0"/>
          <w:sz w:val="16"/>
          <w:szCs w:val="16"/>
        </w:rPr>
      </w:pPr>
      <w:r w:rsidRPr="00EA7A6B">
        <w:rPr>
          <w:color w:val="000000"/>
          <w:sz w:val="28"/>
          <w:szCs w:val="28"/>
        </w:rPr>
        <w:t xml:space="preserve">2. Настоящее постановление подлежит официальному опубликованию в Информационном бюллетене </w:t>
      </w:r>
      <w:r>
        <w:rPr>
          <w:color w:val="000000"/>
          <w:sz w:val="28"/>
          <w:szCs w:val="28"/>
        </w:rPr>
        <w:t>Калтукского</w:t>
      </w:r>
      <w:r w:rsidRPr="00EA7A6B">
        <w:rPr>
          <w:color w:val="000000"/>
          <w:sz w:val="28"/>
          <w:szCs w:val="28"/>
        </w:rPr>
        <w:t xml:space="preserve"> сельского поселения и размещению на сайте администрации МО «Братский район»</w:t>
      </w:r>
      <w:r w:rsidRPr="00EA7A6B">
        <w:rPr>
          <w:sz w:val="28"/>
          <w:szCs w:val="28"/>
        </w:rPr>
        <w:t>;</w:t>
      </w:r>
    </w:p>
    <w:p w:rsidR="0007345C" w:rsidRPr="00EA7A6B" w:rsidRDefault="0007345C" w:rsidP="0007345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EA7A6B">
        <w:rPr>
          <w:color w:val="000000"/>
          <w:sz w:val="28"/>
          <w:szCs w:val="28"/>
        </w:rPr>
        <w:t xml:space="preserve">3. </w:t>
      </w:r>
      <w:proofErr w:type="gramStart"/>
      <w:r w:rsidRPr="00EA7A6B">
        <w:rPr>
          <w:color w:val="000000"/>
          <w:sz w:val="28"/>
          <w:szCs w:val="28"/>
        </w:rPr>
        <w:t>Контроль за</w:t>
      </w:r>
      <w:proofErr w:type="gramEnd"/>
      <w:r w:rsidRPr="00EA7A6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A1515" w:rsidRDefault="007A1515" w:rsidP="007A1515">
      <w:pPr>
        <w:jc w:val="both"/>
        <w:rPr>
          <w:sz w:val="28"/>
          <w:szCs w:val="28"/>
        </w:rPr>
      </w:pPr>
    </w:p>
    <w:p w:rsidR="00A5022D" w:rsidRPr="00540215" w:rsidRDefault="00A5022D" w:rsidP="007A1515">
      <w:pPr>
        <w:jc w:val="both"/>
        <w:rPr>
          <w:sz w:val="28"/>
          <w:szCs w:val="28"/>
        </w:rPr>
      </w:pPr>
    </w:p>
    <w:p w:rsidR="00A5022D" w:rsidRPr="00A5022D" w:rsidRDefault="00A5022D" w:rsidP="007A1515">
      <w:pPr>
        <w:jc w:val="both"/>
        <w:rPr>
          <w:b/>
          <w:sz w:val="28"/>
          <w:szCs w:val="28"/>
        </w:rPr>
      </w:pPr>
      <w:r w:rsidRPr="00A5022D">
        <w:rPr>
          <w:b/>
          <w:sz w:val="28"/>
          <w:szCs w:val="28"/>
        </w:rPr>
        <w:t>Глава Калтукского</w:t>
      </w:r>
    </w:p>
    <w:p w:rsidR="007A1515" w:rsidRPr="00A5022D" w:rsidRDefault="00A5022D" w:rsidP="007A1515">
      <w:pPr>
        <w:jc w:val="both"/>
        <w:rPr>
          <w:b/>
          <w:sz w:val="28"/>
          <w:szCs w:val="28"/>
        </w:rPr>
      </w:pPr>
      <w:r w:rsidRPr="00A5022D">
        <w:rPr>
          <w:b/>
          <w:sz w:val="28"/>
          <w:szCs w:val="28"/>
        </w:rPr>
        <w:t>муниципального образования</w:t>
      </w:r>
      <w:r w:rsidR="007A1515" w:rsidRPr="00A502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</w:t>
      </w:r>
      <w:r w:rsidR="007A1515" w:rsidRPr="00A5022D">
        <w:rPr>
          <w:b/>
          <w:sz w:val="28"/>
          <w:szCs w:val="28"/>
        </w:rPr>
        <w:t>А.Ю.</w:t>
      </w:r>
      <w:r>
        <w:rPr>
          <w:b/>
          <w:sz w:val="28"/>
          <w:szCs w:val="28"/>
        </w:rPr>
        <w:t xml:space="preserve"> </w:t>
      </w:r>
      <w:r w:rsidR="007A1515" w:rsidRPr="00A5022D">
        <w:rPr>
          <w:b/>
          <w:sz w:val="28"/>
          <w:szCs w:val="28"/>
        </w:rPr>
        <w:t>Гутенко</w:t>
      </w:r>
    </w:p>
    <w:p w:rsidR="007A1515" w:rsidRPr="00A5022D" w:rsidRDefault="007A1515" w:rsidP="007A1515">
      <w:pPr>
        <w:jc w:val="both"/>
        <w:rPr>
          <w:b/>
          <w:sz w:val="28"/>
          <w:szCs w:val="28"/>
        </w:rPr>
      </w:pPr>
    </w:p>
    <w:p w:rsidR="007A1515" w:rsidRDefault="007A1515" w:rsidP="007A1515">
      <w:pPr>
        <w:jc w:val="both"/>
        <w:rPr>
          <w:sz w:val="28"/>
          <w:szCs w:val="28"/>
        </w:rPr>
      </w:pPr>
    </w:p>
    <w:p w:rsidR="007A1515" w:rsidRDefault="007A1515" w:rsidP="007A1515">
      <w:pPr>
        <w:jc w:val="both"/>
        <w:rPr>
          <w:sz w:val="28"/>
          <w:szCs w:val="28"/>
        </w:rPr>
      </w:pPr>
    </w:p>
    <w:p w:rsidR="007A1515" w:rsidRDefault="007A1515" w:rsidP="007A1515">
      <w:pPr>
        <w:jc w:val="both"/>
        <w:rPr>
          <w:sz w:val="28"/>
          <w:szCs w:val="28"/>
        </w:rPr>
      </w:pPr>
    </w:p>
    <w:p w:rsidR="007A1515" w:rsidRDefault="0007345C" w:rsidP="00A5022D">
      <w:pPr>
        <w:jc w:val="right"/>
      </w:pPr>
      <w:r>
        <w:lastRenderedPageBreak/>
        <w:t xml:space="preserve">    </w:t>
      </w:r>
      <w:r w:rsidR="007A1515">
        <w:t>Приложение № 1</w:t>
      </w:r>
    </w:p>
    <w:p w:rsidR="007A1515" w:rsidRDefault="007A1515" w:rsidP="00A5022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к постановлению главы</w:t>
      </w:r>
    </w:p>
    <w:p w:rsidR="007A1515" w:rsidRDefault="0007345C" w:rsidP="00A5022D">
      <w:pPr>
        <w:jc w:val="right"/>
      </w:pPr>
      <w:r>
        <w:t xml:space="preserve">                                                                                                                        </w:t>
      </w:r>
      <w:r w:rsidR="007A1515">
        <w:t>Калтукского МО</w:t>
      </w:r>
      <w:r w:rsidR="007A1515" w:rsidRPr="00071258">
        <w:t xml:space="preserve"> </w:t>
      </w:r>
      <w:r w:rsidR="007A1515">
        <w:t xml:space="preserve"> </w:t>
      </w:r>
    </w:p>
    <w:p w:rsidR="007A1515" w:rsidRDefault="007A1515" w:rsidP="00A5022D">
      <w:pPr>
        <w:ind w:right="282"/>
        <w:jc w:val="right"/>
      </w:pPr>
      <w:r>
        <w:t xml:space="preserve">                                                                                                          </w:t>
      </w:r>
      <w:r w:rsidR="00A5022D">
        <w:t xml:space="preserve">    </w:t>
      </w:r>
      <w:r>
        <w:t xml:space="preserve">     № </w:t>
      </w:r>
      <w:r w:rsidR="00A5022D">
        <w:t>27</w:t>
      </w:r>
      <w:r>
        <w:t xml:space="preserve"> от</w:t>
      </w:r>
      <w:r w:rsidR="00883FF1">
        <w:t xml:space="preserve"> </w:t>
      </w:r>
      <w:r w:rsidR="00A5022D">
        <w:t>11.04.2016</w:t>
      </w:r>
      <w:r>
        <w:t>г.</w:t>
      </w:r>
    </w:p>
    <w:p w:rsidR="007A1515" w:rsidRDefault="007A1515" w:rsidP="007A1515"/>
    <w:p w:rsidR="007A1515" w:rsidRDefault="007A1515" w:rsidP="007A1515">
      <w:pPr>
        <w:pStyle w:val="1"/>
        <w:spacing w:before="0" w:after="0"/>
        <w:jc w:val="center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 w:rsidRPr="00632F9D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Административный регламент</w:t>
      </w:r>
    </w:p>
    <w:p w:rsidR="007A1515" w:rsidRPr="00883FF1" w:rsidRDefault="007A1515" w:rsidP="007A1515">
      <w:pPr>
        <w:jc w:val="center"/>
        <w:rPr>
          <w:b/>
          <w:sz w:val="28"/>
          <w:szCs w:val="28"/>
        </w:rPr>
      </w:pPr>
      <w:r w:rsidRPr="00883FF1">
        <w:rPr>
          <w:b/>
          <w:sz w:val="28"/>
          <w:szCs w:val="28"/>
        </w:rPr>
        <w:t xml:space="preserve">предоставления муниципальной услуги </w:t>
      </w:r>
    </w:p>
    <w:p w:rsidR="0007345C" w:rsidRPr="0007345C" w:rsidRDefault="007A1515" w:rsidP="0007345C">
      <w:pPr>
        <w:jc w:val="center"/>
        <w:rPr>
          <w:b/>
          <w:bCs/>
          <w:sz w:val="28"/>
          <w:szCs w:val="28"/>
        </w:rPr>
      </w:pPr>
      <w:r w:rsidRPr="00C81DEC">
        <w:rPr>
          <w:b/>
          <w:sz w:val="28"/>
          <w:szCs w:val="28"/>
        </w:rPr>
        <w:t>«</w:t>
      </w:r>
      <w:r w:rsidR="0007345C" w:rsidRPr="0007345C">
        <w:rPr>
          <w:b/>
          <w:bCs/>
          <w:sz w:val="28"/>
          <w:szCs w:val="28"/>
        </w:rPr>
        <w:t xml:space="preserve">Признание граждан </w:t>
      </w:r>
      <w:proofErr w:type="gramStart"/>
      <w:r w:rsidR="0007345C" w:rsidRPr="0007345C">
        <w:rPr>
          <w:b/>
          <w:bCs/>
          <w:sz w:val="28"/>
          <w:szCs w:val="28"/>
        </w:rPr>
        <w:t>малоимущими</w:t>
      </w:r>
      <w:proofErr w:type="gramEnd"/>
      <w:r w:rsidR="0007345C" w:rsidRPr="0007345C">
        <w:rPr>
          <w:b/>
          <w:bCs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 жилых помещений муниципального </w:t>
      </w:r>
    </w:p>
    <w:p w:rsidR="007A1515" w:rsidRPr="00C81DEC" w:rsidRDefault="0007345C" w:rsidP="0007345C">
      <w:pPr>
        <w:jc w:val="center"/>
        <w:rPr>
          <w:b/>
          <w:sz w:val="28"/>
          <w:szCs w:val="28"/>
        </w:rPr>
      </w:pPr>
      <w:r w:rsidRPr="0007345C">
        <w:rPr>
          <w:b/>
          <w:bCs/>
          <w:sz w:val="28"/>
          <w:szCs w:val="28"/>
        </w:rPr>
        <w:t>жилищного фонда Калтукского МО</w:t>
      </w:r>
      <w:r w:rsidR="007A1515" w:rsidRPr="00C81DEC">
        <w:rPr>
          <w:b/>
          <w:sz w:val="28"/>
          <w:szCs w:val="28"/>
        </w:rPr>
        <w:t xml:space="preserve">» </w:t>
      </w:r>
    </w:p>
    <w:p w:rsidR="00883FF1" w:rsidRDefault="00883FF1" w:rsidP="007A1515">
      <w:pPr>
        <w:autoSpaceDE w:val="0"/>
        <w:adjustRightInd w:val="0"/>
        <w:jc w:val="center"/>
        <w:rPr>
          <w:b/>
          <w:sz w:val="28"/>
          <w:szCs w:val="28"/>
        </w:rPr>
      </w:pPr>
      <w:bookmarkStart w:id="1" w:name="sub_1100"/>
      <w:bookmarkEnd w:id="1"/>
    </w:p>
    <w:p w:rsidR="007A1515" w:rsidRPr="00632F9D" w:rsidRDefault="007A1515" w:rsidP="007A1515">
      <w:pPr>
        <w:autoSpaceDE w:val="0"/>
        <w:adjustRightInd w:val="0"/>
        <w:jc w:val="center"/>
        <w:rPr>
          <w:b/>
          <w:sz w:val="28"/>
          <w:szCs w:val="28"/>
        </w:rPr>
      </w:pPr>
      <w:r w:rsidRPr="00632F9D">
        <w:rPr>
          <w:b/>
          <w:sz w:val="28"/>
          <w:szCs w:val="28"/>
        </w:rPr>
        <w:t>I. Общие положения</w:t>
      </w:r>
    </w:p>
    <w:p w:rsidR="007A1515" w:rsidRDefault="00306CB6" w:rsidP="0007345C">
      <w:pPr>
        <w:jc w:val="both"/>
        <w:rPr>
          <w:sz w:val="28"/>
          <w:szCs w:val="28"/>
        </w:rPr>
      </w:pPr>
      <w:bookmarkStart w:id="2" w:name="sub_1101"/>
      <w:bookmarkEnd w:id="2"/>
      <w:r>
        <w:rPr>
          <w:sz w:val="28"/>
          <w:szCs w:val="28"/>
        </w:rPr>
        <w:t xml:space="preserve">          </w:t>
      </w:r>
      <w:r w:rsidR="007A1515" w:rsidRPr="00632F9D">
        <w:rPr>
          <w:sz w:val="28"/>
          <w:szCs w:val="28"/>
        </w:rPr>
        <w:t>1</w:t>
      </w:r>
      <w:r w:rsidR="007A1515">
        <w:rPr>
          <w:sz w:val="28"/>
          <w:szCs w:val="28"/>
        </w:rPr>
        <w:t>.1</w:t>
      </w:r>
      <w:r w:rsidR="007A1515" w:rsidRPr="00632F9D">
        <w:rPr>
          <w:sz w:val="28"/>
          <w:szCs w:val="28"/>
        </w:rPr>
        <w:t xml:space="preserve">. </w:t>
      </w:r>
      <w:proofErr w:type="gramStart"/>
      <w:r w:rsidR="007A1515" w:rsidRPr="00632F9D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7A1515">
        <w:rPr>
          <w:sz w:val="28"/>
          <w:szCs w:val="28"/>
        </w:rPr>
        <w:t>«</w:t>
      </w:r>
      <w:r w:rsidR="0007345C" w:rsidRPr="0007345C">
        <w:rPr>
          <w:b/>
          <w:sz w:val="28"/>
          <w:szCs w:val="28"/>
        </w:rPr>
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 жилых помещений муниципального жилищного фонда Калтукского МО</w:t>
      </w:r>
      <w:r w:rsidR="007A1515" w:rsidRPr="00C81DEC">
        <w:rPr>
          <w:b/>
          <w:sz w:val="28"/>
          <w:szCs w:val="28"/>
        </w:rPr>
        <w:t xml:space="preserve">» </w:t>
      </w:r>
      <w:r w:rsidR="007A1515" w:rsidRPr="00632F9D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</w:t>
      </w:r>
      <w:proofErr w:type="gramEnd"/>
      <w:r w:rsidR="007A1515" w:rsidRPr="00632F9D">
        <w:rPr>
          <w:sz w:val="28"/>
          <w:szCs w:val="28"/>
        </w:rPr>
        <w:t xml:space="preserve"> услуги, и определяет</w:t>
      </w:r>
      <w:r w:rsidR="007A1515">
        <w:rPr>
          <w:sz w:val="28"/>
          <w:szCs w:val="28"/>
        </w:rPr>
        <w:t xml:space="preserve"> порядок, </w:t>
      </w:r>
      <w:r w:rsidR="007A1515" w:rsidRPr="00632F9D">
        <w:rPr>
          <w:sz w:val="28"/>
          <w:szCs w:val="28"/>
        </w:rPr>
        <w:t>сроки и последовательность действий</w:t>
      </w:r>
      <w:r w:rsidR="007A1515">
        <w:rPr>
          <w:sz w:val="28"/>
          <w:szCs w:val="28"/>
        </w:rPr>
        <w:t xml:space="preserve"> </w:t>
      </w:r>
      <w:r w:rsidR="007A1515" w:rsidRPr="00632F9D">
        <w:rPr>
          <w:sz w:val="28"/>
          <w:szCs w:val="28"/>
        </w:rPr>
        <w:t>(административных процедур)</w:t>
      </w:r>
      <w:r w:rsidR="007A1515">
        <w:rPr>
          <w:sz w:val="28"/>
          <w:szCs w:val="28"/>
        </w:rPr>
        <w:t xml:space="preserve"> </w:t>
      </w:r>
      <w:r w:rsidR="007A1515" w:rsidRPr="00632F9D">
        <w:rPr>
          <w:sz w:val="28"/>
          <w:szCs w:val="28"/>
        </w:rPr>
        <w:t xml:space="preserve">при </w:t>
      </w:r>
      <w:r w:rsidR="007A1515">
        <w:rPr>
          <w:sz w:val="28"/>
          <w:szCs w:val="28"/>
        </w:rPr>
        <w:t xml:space="preserve">предоставлении муниципальной </w:t>
      </w:r>
      <w:r w:rsidR="007A1515" w:rsidRPr="00632F9D">
        <w:rPr>
          <w:sz w:val="28"/>
          <w:szCs w:val="28"/>
        </w:rPr>
        <w:t>услуги.</w:t>
      </w:r>
    </w:p>
    <w:p w:rsidR="007A1515" w:rsidRPr="00C81DEC" w:rsidRDefault="007A1515" w:rsidP="007A1515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>1.</w:t>
      </w:r>
      <w:r w:rsidR="00306CB6">
        <w:rPr>
          <w:sz w:val="28"/>
          <w:szCs w:val="28"/>
        </w:rPr>
        <w:t>2</w:t>
      </w:r>
      <w:r w:rsidRPr="00C81DEC">
        <w:rPr>
          <w:sz w:val="28"/>
          <w:szCs w:val="28"/>
        </w:rPr>
        <w:t>. При оказании муниципальной услуги, в целях получения информации и документов, необходимых для принятия решений, уполномоченные лица осуществляют взаимодействие с гражданами и учреждениями, имеющими сведения необходимые для принятия решения и качественного оказания муниципальной услуги.</w:t>
      </w:r>
    </w:p>
    <w:p w:rsidR="00333545" w:rsidRPr="00333545" w:rsidRDefault="007A1515" w:rsidP="00333545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>1.</w:t>
      </w:r>
      <w:r w:rsidR="00306CB6">
        <w:rPr>
          <w:sz w:val="28"/>
          <w:szCs w:val="28"/>
        </w:rPr>
        <w:t>3</w:t>
      </w:r>
      <w:r w:rsidRPr="00C81DEC">
        <w:rPr>
          <w:sz w:val="28"/>
          <w:szCs w:val="28"/>
        </w:rPr>
        <w:t xml:space="preserve">. </w:t>
      </w:r>
      <w:r w:rsidR="00333545" w:rsidRPr="00333545">
        <w:rPr>
          <w:sz w:val="28"/>
          <w:szCs w:val="28"/>
        </w:rPr>
        <w:t xml:space="preserve">Получателями муниципальной услуги являются граждане Российской Федерации, проживающие на территории </w:t>
      </w:r>
      <w:r w:rsidR="00333545">
        <w:rPr>
          <w:sz w:val="28"/>
          <w:szCs w:val="28"/>
        </w:rPr>
        <w:t xml:space="preserve">Калтукского </w:t>
      </w:r>
      <w:r w:rsidR="00333545" w:rsidRPr="00333545">
        <w:rPr>
          <w:sz w:val="28"/>
          <w:szCs w:val="28"/>
        </w:rPr>
        <w:t>муниципального образования, сумма среднедушевого дохода и расчетная стоимость имущества которых ниже или равна величине порогового значения доходов и стоимости имущества (далее - заявители).</w:t>
      </w:r>
    </w:p>
    <w:p w:rsidR="00333545" w:rsidRDefault="00333545" w:rsidP="00333545">
      <w:pPr>
        <w:ind w:firstLine="708"/>
        <w:jc w:val="both"/>
        <w:rPr>
          <w:sz w:val="28"/>
          <w:szCs w:val="28"/>
        </w:rPr>
      </w:pPr>
      <w:r w:rsidRPr="00333545">
        <w:rPr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1D48F9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1D48F9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1D48F9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производится администрацией сельского поселения на основании документов о составе семьи, доходах членов семьи и принадлежащем им имуществе на праве собственности.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1D48F9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гражданами в орган местного самоуправления для признания граждан малоимущими, определяется законом Иркутской области о порядке ведения органами местного самоуправления </w:t>
      </w:r>
      <w:r w:rsidRPr="001D48F9">
        <w:rPr>
          <w:rFonts w:ascii="Times New Roman" w:hAnsi="Times New Roman" w:cs="Times New Roman"/>
          <w:sz w:val="28"/>
          <w:szCs w:val="28"/>
        </w:rPr>
        <w:lastRenderedPageBreak/>
        <w:t>учета граждан в качестве нуждающихся в жилых помещениях, предоставляемых по договорам социального найма.</w:t>
      </w:r>
    </w:p>
    <w:p w:rsidR="001D48F9" w:rsidRPr="00333545" w:rsidRDefault="001D48F9" w:rsidP="00333545">
      <w:pPr>
        <w:ind w:firstLine="708"/>
        <w:jc w:val="both"/>
        <w:rPr>
          <w:sz w:val="28"/>
          <w:szCs w:val="28"/>
        </w:rPr>
      </w:pPr>
    </w:p>
    <w:p w:rsidR="007A1515" w:rsidRPr="00632F9D" w:rsidRDefault="007A1515" w:rsidP="007A1515">
      <w:pPr>
        <w:autoSpaceDE w:val="0"/>
        <w:adjustRightInd w:val="0"/>
        <w:jc w:val="center"/>
        <w:rPr>
          <w:b/>
          <w:sz w:val="28"/>
          <w:szCs w:val="28"/>
        </w:rPr>
      </w:pPr>
      <w:bookmarkStart w:id="3" w:name="sub_1102"/>
      <w:bookmarkEnd w:id="3"/>
      <w:r w:rsidRPr="00632F9D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 xml:space="preserve">Стандарт </w:t>
      </w:r>
      <w:r w:rsidRPr="00632F9D">
        <w:rPr>
          <w:b/>
          <w:sz w:val="28"/>
          <w:szCs w:val="28"/>
        </w:rPr>
        <w:t>предоставления муниципальной услуги</w:t>
      </w:r>
    </w:p>
    <w:p w:rsidR="007A1515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1D48F9">
        <w:rPr>
          <w:b/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 xml:space="preserve"> - </w:t>
      </w:r>
      <w:r w:rsidR="00333545" w:rsidRPr="00333545">
        <w:rPr>
          <w:sz w:val="28"/>
          <w:szCs w:val="28"/>
        </w:rPr>
        <w:t>«Признание граждан малоимущими в целях принятия их на учет в качестве нуждающихся в жилых помещениях, предоставляемых по договорам социального найма жилых помещений муниципального жилищного фонда Калтукского МО»</w:t>
      </w:r>
      <w:r w:rsidR="00333545" w:rsidRPr="00C81DEC">
        <w:rPr>
          <w:b/>
          <w:sz w:val="28"/>
          <w:szCs w:val="28"/>
        </w:rPr>
        <w:t xml:space="preserve"> </w:t>
      </w:r>
      <w:r w:rsidR="00333545" w:rsidRPr="00632F9D">
        <w:rPr>
          <w:sz w:val="28"/>
          <w:szCs w:val="28"/>
        </w:rPr>
        <w:t>(</w:t>
      </w:r>
      <w:r>
        <w:rPr>
          <w:sz w:val="28"/>
          <w:szCs w:val="28"/>
        </w:rPr>
        <w:t>далее - муниципальная услуга).</w:t>
      </w:r>
    </w:p>
    <w:p w:rsidR="007A1515" w:rsidRPr="001D48F9" w:rsidRDefault="00333545" w:rsidP="00333545">
      <w:pPr>
        <w:autoSpaceDE w:val="0"/>
        <w:adjustRightInd w:val="0"/>
        <w:jc w:val="both"/>
        <w:rPr>
          <w:sz w:val="28"/>
          <w:szCs w:val="28"/>
        </w:rPr>
      </w:pPr>
      <w:r>
        <w:rPr>
          <w:rStyle w:val="af4"/>
          <w:b w:val="0"/>
          <w:bCs/>
          <w:sz w:val="28"/>
          <w:szCs w:val="28"/>
        </w:rPr>
        <w:t xml:space="preserve">         </w:t>
      </w:r>
      <w:r w:rsidR="007A1515" w:rsidRPr="001D48F9">
        <w:rPr>
          <w:rStyle w:val="af4"/>
          <w:bCs/>
          <w:sz w:val="28"/>
          <w:szCs w:val="28"/>
        </w:rPr>
        <w:t>2.2. Наименование органа предоставляющего муниципальную услугу</w:t>
      </w:r>
    </w:p>
    <w:p w:rsidR="007A1515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2.2.1. </w:t>
      </w:r>
      <w:r w:rsidRPr="00632F9D">
        <w:rPr>
          <w:sz w:val="28"/>
          <w:szCs w:val="28"/>
        </w:rPr>
        <w:t xml:space="preserve">Муниципальная услуга предоставляется </w:t>
      </w:r>
      <w:r w:rsidRPr="003340D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Калтукского</w:t>
      </w:r>
      <w:r w:rsidRPr="003340D7">
        <w:rPr>
          <w:sz w:val="28"/>
          <w:szCs w:val="28"/>
        </w:rPr>
        <w:t xml:space="preserve"> сельского поселения (далее – администрация </w:t>
      </w:r>
      <w:r>
        <w:rPr>
          <w:sz w:val="28"/>
          <w:szCs w:val="28"/>
        </w:rPr>
        <w:t xml:space="preserve">Калтукского </w:t>
      </w:r>
      <w:r w:rsidRPr="005413C8">
        <w:rPr>
          <w:sz w:val="28"/>
          <w:szCs w:val="28"/>
        </w:rPr>
        <w:t>поселения)</w:t>
      </w:r>
      <w:r>
        <w:rPr>
          <w:sz w:val="28"/>
          <w:szCs w:val="28"/>
        </w:rPr>
        <w:t>.</w:t>
      </w:r>
    </w:p>
    <w:p w:rsidR="007A1515" w:rsidRPr="005413C8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13C8">
        <w:rPr>
          <w:sz w:val="28"/>
          <w:szCs w:val="28"/>
        </w:rPr>
        <w:t xml:space="preserve"> Предоставление муниципальной услуги осуществляется по адресу: 6657</w:t>
      </w:r>
      <w:r w:rsidR="007050FE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5413C8">
        <w:rPr>
          <w:sz w:val="28"/>
          <w:szCs w:val="28"/>
        </w:rPr>
        <w:t xml:space="preserve">, Иркутская область, Братский район, </w:t>
      </w:r>
      <w:r w:rsidR="007050FE">
        <w:rPr>
          <w:sz w:val="28"/>
          <w:szCs w:val="28"/>
        </w:rPr>
        <w:t>с</w:t>
      </w:r>
      <w:r>
        <w:rPr>
          <w:sz w:val="28"/>
          <w:szCs w:val="28"/>
        </w:rPr>
        <w:t>. К</w:t>
      </w:r>
      <w:r w:rsidR="007050FE">
        <w:rPr>
          <w:sz w:val="28"/>
          <w:szCs w:val="28"/>
        </w:rPr>
        <w:t>алтук</w:t>
      </w:r>
      <w:r>
        <w:rPr>
          <w:sz w:val="28"/>
          <w:szCs w:val="28"/>
        </w:rPr>
        <w:t xml:space="preserve">, ул. </w:t>
      </w:r>
      <w:r w:rsidR="007050FE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</w:t>
      </w:r>
      <w:r w:rsidR="007050FE">
        <w:rPr>
          <w:sz w:val="28"/>
          <w:szCs w:val="28"/>
        </w:rPr>
        <w:t>39б.</w:t>
      </w:r>
    </w:p>
    <w:p w:rsidR="007A1515" w:rsidRPr="005413C8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13C8">
        <w:rPr>
          <w:sz w:val="28"/>
          <w:szCs w:val="28"/>
        </w:rPr>
        <w:t xml:space="preserve">Контактный </w:t>
      </w:r>
      <w:r w:rsidR="00333545" w:rsidRPr="005413C8">
        <w:rPr>
          <w:sz w:val="28"/>
          <w:szCs w:val="28"/>
        </w:rPr>
        <w:t>телефон:</w:t>
      </w:r>
      <w:r w:rsidRPr="005413C8">
        <w:rPr>
          <w:sz w:val="28"/>
          <w:szCs w:val="28"/>
        </w:rPr>
        <w:t xml:space="preserve"> 8</w:t>
      </w:r>
      <w:r w:rsidR="007050FE">
        <w:rPr>
          <w:sz w:val="28"/>
          <w:szCs w:val="28"/>
        </w:rPr>
        <w:t>(3953)401376, 8(3593)401352</w:t>
      </w:r>
      <w:r w:rsidRPr="005413C8">
        <w:rPr>
          <w:sz w:val="28"/>
          <w:szCs w:val="28"/>
        </w:rPr>
        <w:t xml:space="preserve">, </w:t>
      </w:r>
    </w:p>
    <w:p w:rsidR="007A1515" w:rsidRPr="005413C8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413C8">
        <w:rPr>
          <w:sz w:val="28"/>
          <w:szCs w:val="28"/>
        </w:rPr>
        <w:t xml:space="preserve">Адрес электронной почты </w:t>
      </w:r>
      <w:proofErr w:type="spellStart"/>
      <w:r w:rsidR="007050FE">
        <w:rPr>
          <w:sz w:val="28"/>
          <w:szCs w:val="28"/>
          <w:u w:val="single"/>
        </w:rPr>
        <w:t>adm</w:t>
      </w:r>
      <w:proofErr w:type="spellEnd"/>
      <w:r w:rsidR="007050FE">
        <w:rPr>
          <w:sz w:val="28"/>
          <w:szCs w:val="28"/>
          <w:u w:val="single"/>
        </w:rPr>
        <w:t>.</w:t>
      </w:r>
      <w:proofErr w:type="spellStart"/>
      <w:r w:rsidR="007050FE">
        <w:rPr>
          <w:sz w:val="28"/>
          <w:szCs w:val="28"/>
          <w:u w:val="single"/>
          <w:lang w:val="en-US"/>
        </w:rPr>
        <w:t>kaltuk</w:t>
      </w:r>
      <w:proofErr w:type="spellEnd"/>
      <w:r w:rsidRPr="0041355F">
        <w:rPr>
          <w:sz w:val="28"/>
          <w:szCs w:val="28"/>
          <w:u w:val="single"/>
        </w:rPr>
        <w:t>@</w:t>
      </w:r>
      <w:r w:rsidR="007050FE">
        <w:rPr>
          <w:sz w:val="28"/>
          <w:szCs w:val="28"/>
          <w:u w:val="single"/>
          <w:lang w:val="en-US"/>
        </w:rPr>
        <w:t>mail</w:t>
      </w:r>
      <w:r w:rsidRPr="0041355F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</w:rPr>
        <w:t>ru</w:t>
      </w:r>
      <w:proofErr w:type="spellEnd"/>
    </w:p>
    <w:p w:rsidR="007A1515" w:rsidRPr="005413C8" w:rsidRDefault="007A1515" w:rsidP="007A1515">
      <w:pPr>
        <w:jc w:val="both"/>
        <w:rPr>
          <w:sz w:val="28"/>
          <w:szCs w:val="28"/>
        </w:rPr>
      </w:pPr>
      <w:r w:rsidRPr="005413C8">
        <w:rPr>
          <w:sz w:val="28"/>
          <w:szCs w:val="28"/>
        </w:rPr>
        <w:t xml:space="preserve"> График </w:t>
      </w:r>
      <w:r w:rsidR="00333545" w:rsidRPr="005413C8">
        <w:rPr>
          <w:sz w:val="28"/>
          <w:szCs w:val="28"/>
        </w:rPr>
        <w:t>приема:</w:t>
      </w:r>
      <w:r w:rsidRPr="005413C8">
        <w:rPr>
          <w:sz w:val="28"/>
          <w:szCs w:val="28"/>
        </w:rPr>
        <w:t xml:space="preserve"> понедельник – с 9-00 до 18-00 часов; вторник, </w:t>
      </w:r>
      <w:r w:rsidR="00333545" w:rsidRPr="005413C8">
        <w:rPr>
          <w:sz w:val="28"/>
          <w:szCs w:val="28"/>
        </w:rPr>
        <w:t>среда, пятница</w:t>
      </w:r>
      <w:r w:rsidRPr="005413C8">
        <w:rPr>
          <w:sz w:val="28"/>
          <w:szCs w:val="28"/>
        </w:rPr>
        <w:t xml:space="preserve"> - с 9-00 </w:t>
      </w:r>
      <w:r w:rsidR="00333545" w:rsidRPr="005413C8">
        <w:rPr>
          <w:sz w:val="28"/>
          <w:szCs w:val="28"/>
        </w:rPr>
        <w:t>до 17</w:t>
      </w:r>
      <w:r w:rsidRPr="005413C8">
        <w:rPr>
          <w:sz w:val="28"/>
          <w:szCs w:val="28"/>
        </w:rPr>
        <w:t xml:space="preserve">-00 </w:t>
      </w:r>
      <w:r w:rsidR="00333545" w:rsidRPr="005413C8">
        <w:rPr>
          <w:sz w:val="28"/>
          <w:szCs w:val="28"/>
        </w:rPr>
        <w:t>часов, четвер</w:t>
      </w:r>
      <w:proofErr w:type="gramStart"/>
      <w:r w:rsidR="00333545" w:rsidRPr="005413C8">
        <w:rPr>
          <w:sz w:val="28"/>
          <w:szCs w:val="28"/>
        </w:rPr>
        <w:t>г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не приёмный день,</w:t>
      </w:r>
      <w:r w:rsidRPr="005413C8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К</w:t>
      </w:r>
      <w:r w:rsidR="007050FE">
        <w:rPr>
          <w:sz w:val="28"/>
          <w:szCs w:val="28"/>
        </w:rPr>
        <w:t>алтукс</w:t>
      </w:r>
      <w:r>
        <w:rPr>
          <w:sz w:val="28"/>
          <w:szCs w:val="28"/>
        </w:rPr>
        <w:t>кого</w:t>
      </w:r>
      <w:r w:rsidRPr="005413C8">
        <w:rPr>
          <w:sz w:val="28"/>
          <w:szCs w:val="28"/>
        </w:rPr>
        <w:t xml:space="preserve"> сельского поселения.</w:t>
      </w:r>
    </w:p>
    <w:p w:rsidR="007A1515" w:rsidRDefault="007A1515" w:rsidP="007A1515">
      <w:pPr>
        <w:jc w:val="both"/>
        <w:rPr>
          <w:sz w:val="28"/>
          <w:szCs w:val="28"/>
        </w:rPr>
      </w:pPr>
      <w:r w:rsidRPr="005413C8">
        <w:rPr>
          <w:sz w:val="28"/>
          <w:szCs w:val="28"/>
        </w:rPr>
        <w:t>Выходные дни</w:t>
      </w:r>
      <w:r>
        <w:rPr>
          <w:sz w:val="28"/>
          <w:szCs w:val="28"/>
        </w:rPr>
        <w:t xml:space="preserve"> </w:t>
      </w:r>
      <w:r w:rsidRPr="005413C8">
        <w:rPr>
          <w:sz w:val="28"/>
          <w:szCs w:val="28"/>
        </w:rPr>
        <w:t xml:space="preserve">- суббота, воскресенье. </w:t>
      </w:r>
    </w:p>
    <w:p w:rsidR="007A1515" w:rsidRPr="00883FF1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83FF1">
        <w:rPr>
          <w:sz w:val="28"/>
          <w:szCs w:val="28"/>
        </w:rPr>
        <w:t xml:space="preserve">Информация о муниципальной </w:t>
      </w:r>
      <w:r w:rsidR="00333545" w:rsidRPr="00883FF1">
        <w:rPr>
          <w:sz w:val="28"/>
          <w:szCs w:val="28"/>
        </w:rPr>
        <w:t>услуге размещается</w:t>
      </w:r>
      <w:r w:rsidRPr="00883FF1">
        <w:rPr>
          <w:sz w:val="28"/>
          <w:szCs w:val="28"/>
        </w:rPr>
        <w:t xml:space="preserve">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7A1515" w:rsidRPr="005413C8" w:rsidRDefault="007A1515" w:rsidP="00333545">
      <w:pPr>
        <w:jc w:val="both"/>
        <w:rPr>
          <w:sz w:val="28"/>
          <w:szCs w:val="28"/>
        </w:rPr>
      </w:pPr>
      <w:r w:rsidRPr="00883FF1">
        <w:rPr>
          <w:sz w:val="28"/>
          <w:szCs w:val="28"/>
        </w:rPr>
        <w:t xml:space="preserve">           </w:t>
      </w:r>
      <w:proofErr w:type="gramStart"/>
      <w:r w:rsidRPr="00883FF1">
        <w:rPr>
          <w:sz w:val="28"/>
          <w:szCs w:val="28"/>
        </w:rPr>
        <w:t xml:space="preserve">При предоставлении муниципальной услуги администрация не вправе требовать от граждан или их представителей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333545" w:rsidRPr="00883FF1">
        <w:rPr>
          <w:sz w:val="28"/>
          <w:szCs w:val="28"/>
        </w:rPr>
        <w:t>утвержденный Думой</w:t>
      </w:r>
      <w:r w:rsidRPr="00883FF1">
        <w:rPr>
          <w:sz w:val="28"/>
          <w:szCs w:val="28"/>
        </w:rPr>
        <w:t xml:space="preserve"> К</w:t>
      </w:r>
      <w:r w:rsidR="007050FE" w:rsidRPr="00883FF1">
        <w:rPr>
          <w:sz w:val="28"/>
          <w:szCs w:val="28"/>
        </w:rPr>
        <w:t>алтукс</w:t>
      </w:r>
      <w:r w:rsidRPr="00883FF1">
        <w:rPr>
          <w:sz w:val="28"/>
          <w:szCs w:val="28"/>
        </w:rPr>
        <w:t>кого сельского поселения.</w:t>
      </w:r>
      <w:proofErr w:type="gramEnd"/>
    </w:p>
    <w:p w:rsidR="007A1515" w:rsidRPr="00594AEF" w:rsidRDefault="007A1515" w:rsidP="007A1515">
      <w:pPr>
        <w:ind w:firstLine="708"/>
        <w:jc w:val="both"/>
        <w:rPr>
          <w:sz w:val="28"/>
          <w:szCs w:val="28"/>
        </w:rPr>
      </w:pPr>
      <w:r w:rsidRPr="00594AEF">
        <w:rPr>
          <w:b/>
          <w:sz w:val="28"/>
          <w:szCs w:val="28"/>
        </w:rPr>
        <w:t>2.3.</w:t>
      </w:r>
      <w:r w:rsidRPr="00594AEF">
        <w:rPr>
          <w:sz w:val="28"/>
          <w:szCs w:val="28"/>
        </w:rPr>
        <w:t xml:space="preserve"> </w:t>
      </w:r>
      <w:r w:rsidRPr="00594AEF">
        <w:rPr>
          <w:rStyle w:val="af4"/>
          <w:bCs/>
          <w:sz w:val="28"/>
          <w:szCs w:val="28"/>
        </w:rPr>
        <w:t>Результат предоставления муниципальной услуги</w:t>
      </w:r>
    </w:p>
    <w:p w:rsidR="007A1515" w:rsidRPr="00C81DEC" w:rsidRDefault="007A1515" w:rsidP="007A1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proofErr w:type="gramStart"/>
      <w:r w:rsidR="00333545" w:rsidRPr="00333545">
        <w:rPr>
          <w:sz w:val="28"/>
          <w:szCs w:val="28"/>
        </w:rPr>
        <w:t>Результатом предоставления муниципальной услуги является прием заявления и документов, а также п</w:t>
      </w:r>
      <w:r w:rsidR="00333545" w:rsidRPr="00333545">
        <w:rPr>
          <w:bCs/>
          <w:sz w:val="28"/>
          <w:szCs w:val="28"/>
        </w:rPr>
        <w:t>ризнание граждан малоимущими в целях принятия их на учет в качестве нуждающихся в жилых помещениях, предоставляемых по договорам социального найма,</w:t>
      </w:r>
      <w:r w:rsidR="00333545" w:rsidRPr="00333545">
        <w:rPr>
          <w:sz w:val="28"/>
          <w:szCs w:val="28"/>
        </w:rPr>
        <w:t xml:space="preserve"> либо отказ в признании граждан малоимущими и постановке на учет в качестве нуждающихся в жилых помещениях, предоставляемых по договорам социального найма</w:t>
      </w:r>
      <w:r w:rsidRPr="00C81DEC">
        <w:rPr>
          <w:sz w:val="28"/>
          <w:szCs w:val="28"/>
        </w:rPr>
        <w:t xml:space="preserve"> </w:t>
      </w:r>
      <w:r w:rsidR="00333545" w:rsidRPr="00333545">
        <w:rPr>
          <w:sz w:val="28"/>
          <w:szCs w:val="28"/>
        </w:rPr>
        <w:t>жилых помещений муниципального жилищного фонда Калтукского МО</w:t>
      </w:r>
      <w:r w:rsidR="00333545">
        <w:rPr>
          <w:sz w:val="28"/>
          <w:szCs w:val="28"/>
        </w:rPr>
        <w:t>.</w:t>
      </w:r>
      <w:proofErr w:type="gramEnd"/>
    </w:p>
    <w:p w:rsidR="007A1515" w:rsidRDefault="007A1515" w:rsidP="001017BE">
      <w:pPr>
        <w:jc w:val="both"/>
        <w:rPr>
          <w:rStyle w:val="af4"/>
          <w:bCs/>
          <w:sz w:val="28"/>
          <w:szCs w:val="28"/>
        </w:rPr>
      </w:pPr>
      <w:r w:rsidRPr="00594AEF">
        <w:rPr>
          <w:b/>
          <w:sz w:val="28"/>
          <w:szCs w:val="28"/>
        </w:rPr>
        <w:t xml:space="preserve">         </w:t>
      </w:r>
      <w:bookmarkStart w:id="4" w:name="sub_13416"/>
      <w:bookmarkStart w:id="5" w:name="sub_1110"/>
      <w:bookmarkStart w:id="6" w:name="sub_1114"/>
      <w:bookmarkEnd w:id="4"/>
      <w:bookmarkEnd w:id="5"/>
      <w:bookmarkEnd w:id="6"/>
      <w:r w:rsidR="001017BE">
        <w:rPr>
          <w:rStyle w:val="af4"/>
          <w:bCs/>
          <w:sz w:val="28"/>
          <w:szCs w:val="28"/>
        </w:rPr>
        <w:t xml:space="preserve"> 2.4</w:t>
      </w:r>
      <w:r w:rsidRPr="006237F8">
        <w:rPr>
          <w:rStyle w:val="af4"/>
          <w:bCs/>
          <w:sz w:val="28"/>
          <w:szCs w:val="28"/>
        </w:rPr>
        <w:t>. Правовые основания предоставления муниципальной услуги</w:t>
      </w:r>
      <w:r>
        <w:rPr>
          <w:rStyle w:val="af4"/>
          <w:bCs/>
          <w:sz w:val="28"/>
          <w:szCs w:val="28"/>
        </w:rPr>
        <w:t>:</w:t>
      </w:r>
    </w:p>
    <w:p w:rsidR="007A1515" w:rsidRPr="006237F8" w:rsidRDefault="007A1515" w:rsidP="007A1515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D222A">
        <w:rPr>
          <w:sz w:val="28"/>
          <w:szCs w:val="28"/>
        </w:rPr>
        <w:t>с</w:t>
      </w:r>
      <w:proofErr w:type="gramEnd"/>
      <w:r w:rsidRPr="007D222A">
        <w:rPr>
          <w:sz w:val="28"/>
          <w:szCs w:val="28"/>
        </w:rPr>
        <w:t>:</w:t>
      </w:r>
    </w:p>
    <w:p w:rsidR="007A1515" w:rsidRPr="002167F8" w:rsidRDefault="007A1515" w:rsidP="007A1515">
      <w:pPr>
        <w:ind w:firstLine="708"/>
        <w:jc w:val="both"/>
        <w:rPr>
          <w:sz w:val="28"/>
          <w:szCs w:val="28"/>
        </w:rPr>
      </w:pPr>
      <w:r w:rsidRPr="002167F8">
        <w:rPr>
          <w:sz w:val="28"/>
          <w:szCs w:val="28"/>
        </w:rPr>
        <w:t xml:space="preserve">- Федеральным Законом от 06 октября 2003г. №131-ФЗ «Об общих принципах организации местного самоуправления в Российской Федерации», </w:t>
      </w:r>
    </w:p>
    <w:p w:rsidR="007A1515" w:rsidRPr="002167F8" w:rsidRDefault="007A1515" w:rsidP="007A1515">
      <w:pPr>
        <w:ind w:firstLine="708"/>
        <w:jc w:val="both"/>
        <w:rPr>
          <w:sz w:val="28"/>
          <w:szCs w:val="28"/>
        </w:rPr>
      </w:pPr>
      <w:r w:rsidRPr="002167F8">
        <w:rPr>
          <w:sz w:val="28"/>
          <w:szCs w:val="28"/>
        </w:rPr>
        <w:t xml:space="preserve">- Федеральным Законом от 09.02.2009г. № 8-ФЗ «Об обеспечении доступа к информации о деятельности государственных органов местного самоуправления», </w:t>
      </w:r>
    </w:p>
    <w:p w:rsidR="007A1515" w:rsidRPr="002167F8" w:rsidRDefault="007A1515" w:rsidP="007A1515">
      <w:pPr>
        <w:ind w:firstLine="708"/>
        <w:jc w:val="both"/>
        <w:rPr>
          <w:sz w:val="28"/>
          <w:szCs w:val="28"/>
        </w:rPr>
      </w:pPr>
      <w:r w:rsidRPr="002167F8">
        <w:rPr>
          <w:sz w:val="28"/>
          <w:szCs w:val="28"/>
        </w:rPr>
        <w:lastRenderedPageBreak/>
        <w:t xml:space="preserve">- Федеральным Законом от 27.07.2006 № 152-ФЗ «О персональных данных» </w:t>
      </w:r>
    </w:p>
    <w:p w:rsidR="007A1515" w:rsidRPr="002167F8" w:rsidRDefault="007A1515" w:rsidP="007A1515">
      <w:pPr>
        <w:ind w:firstLine="708"/>
        <w:jc w:val="both"/>
        <w:rPr>
          <w:sz w:val="28"/>
          <w:szCs w:val="28"/>
        </w:rPr>
      </w:pPr>
      <w:r w:rsidRPr="002167F8">
        <w:rPr>
          <w:sz w:val="28"/>
          <w:szCs w:val="28"/>
        </w:rPr>
        <w:t>- Федеральным Законом от 27.07.2006 № 59-ФЗ «О порядке рассмотрения обращения граждан РФ»;</w:t>
      </w:r>
    </w:p>
    <w:p w:rsidR="001017BE" w:rsidRPr="001017BE" w:rsidRDefault="001017BE" w:rsidP="001017BE">
      <w:pPr>
        <w:ind w:firstLine="708"/>
        <w:jc w:val="both"/>
        <w:rPr>
          <w:sz w:val="28"/>
          <w:szCs w:val="28"/>
        </w:rPr>
      </w:pPr>
      <w:r w:rsidRPr="001017BE">
        <w:rPr>
          <w:sz w:val="28"/>
          <w:szCs w:val="28"/>
        </w:rPr>
        <w:t>- Конституцией Российской Федерации;</w:t>
      </w:r>
    </w:p>
    <w:p w:rsidR="001D48F9" w:rsidRDefault="001017BE" w:rsidP="001017BE">
      <w:pPr>
        <w:ind w:firstLine="708"/>
        <w:jc w:val="both"/>
        <w:rPr>
          <w:sz w:val="28"/>
          <w:szCs w:val="28"/>
        </w:rPr>
      </w:pPr>
      <w:r w:rsidRPr="001017BE">
        <w:rPr>
          <w:sz w:val="28"/>
          <w:szCs w:val="28"/>
        </w:rPr>
        <w:t>- Жилищным кодексом Российской Федерации;</w:t>
      </w:r>
    </w:p>
    <w:p w:rsidR="007A1515" w:rsidRDefault="001D48F9" w:rsidP="00101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D48F9">
        <w:rPr>
          <w:bCs/>
          <w:iCs/>
          <w:sz w:val="28"/>
          <w:szCs w:val="28"/>
        </w:rPr>
        <w:t xml:space="preserve">аконом Иркутской области </w:t>
      </w:r>
      <w:r w:rsidRPr="001D48F9">
        <w:rPr>
          <w:sz w:val="28"/>
          <w:szCs w:val="28"/>
        </w:rPr>
        <w:t>от 17 декабря 2008 года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</w:t>
      </w:r>
      <w:r w:rsidR="007A1515" w:rsidRPr="002167F8">
        <w:rPr>
          <w:sz w:val="28"/>
          <w:szCs w:val="28"/>
        </w:rPr>
        <w:t>;</w:t>
      </w:r>
    </w:p>
    <w:p w:rsidR="001D48F9" w:rsidRPr="002167F8" w:rsidRDefault="001D48F9" w:rsidP="00101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8F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Калтукского </w:t>
      </w:r>
      <w:r w:rsidRPr="001D48F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 w:rsidRPr="001D48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Перечень документов, необходимых для предоставления муниципальной услуги:</w:t>
      </w:r>
    </w:p>
    <w:p w:rsidR="001D48F9" w:rsidRPr="001D48F9" w:rsidRDefault="001D48F9" w:rsidP="001D48F9">
      <w:pPr>
        <w:ind w:firstLine="709"/>
        <w:jc w:val="both"/>
        <w:rPr>
          <w:sz w:val="28"/>
          <w:szCs w:val="28"/>
        </w:rPr>
      </w:pPr>
      <w:r w:rsidRPr="001D48F9">
        <w:rPr>
          <w:sz w:val="28"/>
          <w:szCs w:val="28"/>
        </w:rPr>
        <w:t>1. Паспорт или иной документ, удостоверяющий личность (копия + подлинник для сверки).</w:t>
      </w:r>
    </w:p>
    <w:p w:rsidR="001D48F9" w:rsidRPr="001D48F9" w:rsidRDefault="001D48F9" w:rsidP="001D48F9">
      <w:pPr>
        <w:ind w:firstLine="709"/>
        <w:jc w:val="both"/>
        <w:rPr>
          <w:sz w:val="28"/>
          <w:szCs w:val="28"/>
        </w:rPr>
      </w:pPr>
      <w:r w:rsidRPr="001D48F9">
        <w:rPr>
          <w:sz w:val="28"/>
          <w:szCs w:val="28"/>
        </w:rPr>
        <w:t>2. Документы о составе семьи гражданина-заявителя (свидетельство о рождении; свидетельство о заключении брака, решение суда о признании членом семьи; выписка из домовой книги по месту жительства и другие) (копии + подлинники для сверки).</w:t>
      </w:r>
    </w:p>
    <w:p w:rsidR="001D48F9" w:rsidRPr="001D48F9" w:rsidRDefault="001D48F9" w:rsidP="001D48F9">
      <w:pPr>
        <w:ind w:firstLine="709"/>
        <w:jc w:val="both"/>
        <w:rPr>
          <w:sz w:val="28"/>
          <w:szCs w:val="28"/>
        </w:rPr>
      </w:pPr>
      <w:r w:rsidRPr="001D48F9">
        <w:rPr>
          <w:sz w:val="28"/>
          <w:szCs w:val="28"/>
        </w:rPr>
        <w:t>3. Свидетельство о государственной регистрации права собственности на недвижимое имущество, подлежащее налогообложению (копия + подлинник для сверки).</w:t>
      </w:r>
    </w:p>
    <w:p w:rsidR="001D48F9" w:rsidRPr="001D48F9" w:rsidRDefault="001D48F9" w:rsidP="001D48F9">
      <w:pPr>
        <w:ind w:firstLine="709"/>
        <w:jc w:val="both"/>
        <w:rPr>
          <w:sz w:val="28"/>
          <w:szCs w:val="28"/>
        </w:rPr>
      </w:pPr>
      <w:r w:rsidRPr="001D48F9">
        <w:rPr>
          <w:sz w:val="28"/>
          <w:szCs w:val="28"/>
        </w:rPr>
        <w:t>4. Справка налогового органа, подтверждающая сведения о стоимости принадлежащего на правах собственности гражданину и членам его семьи имущества, подлежащего налогообложению.</w:t>
      </w:r>
    </w:p>
    <w:p w:rsidR="001D48F9" w:rsidRPr="001D48F9" w:rsidRDefault="001D48F9" w:rsidP="001D48F9">
      <w:pPr>
        <w:ind w:firstLine="709"/>
        <w:jc w:val="both"/>
        <w:rPr>
          <w:sz w:val="28"/>
          <w:szCs w:val="28"/>
        </w:rPr>
      </w:pPr>
      <w:r w:rsidRPr="001D48F9">
        <w:rPr>
          <w:sz w:val="28"/>
          <w:szCs w:val="28"/>
        </w:rPr>
        <w:t xml:space="preserve">5. Документы, подтверждающие доходы членов семьи гражданина или одиноко проживающего </w:t>
      </w:r>
      <w:r w:rsidR="00F650AE" w:rsidRPr="001D48F9">
        <w:rPr>
          <w:sz w:val="28"/>
          <w:szCs w:val="28"/>
        </w:rPr>
        <w:t>гражданина: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1) 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2) средний заработок, сохраняемый в случаях, предусмотренных трудовым законодательством;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3) выплаты, производимые за исполнение государственных или общественных обязанностей;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4) выходное пособие, выплачиваемое в соответствии с законодательством, компенсация при выходе в отставку, средний месячный заработок, сохраняемый на период трудоустройства при увольнении в связи с ликвидацией организации либо сокращением численности или штата работников организации;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а) пенсии и дополнительное ежемесячное материальное обеспечение в виде денежных выплат;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б) ежемесячное пожизненное содержание судей, пребывающих в отставке;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8F9">
        <w:rPr>
          <w:rFonts w:ascii="Times New Roman" w:hAnsi="Times New Roman" w:cs="Times New Roman"/>
          <w:sz w:val="28"/>
          <w:szCs w:val="28"/>
        </w:rPr>
        <w:lastRenderedPageBreak/>
        <w:t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по очной форме обучения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образовательных учреждений, а также компенсационные выплаты отдельным категориям граждан в период их нахождения в академическом отпуске по медицинским показаниям;</w:t>
      </w:r>
      <w:proofErr w:type="gramEnd"/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г) пособие по безработице, стипендия, материальная помощь и иные выплаты безработным гражданам, предусмотренные законодательством о занятости населения;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д) пособие по временной нетрудоспособности, пособие по беременности и родам;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е) 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с организациями, находящимся в отпуске по уходу за ребенком до достижения им трехлетнего возраста;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ж)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з) иные социальные выплаты, установленные органами государственной власти Российской Федерации, Иркутской области, других субъектов Российской Федерации, органами местного самоуправления, организациями, за исключением: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ежемесячного пособия на ребенка;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8F9">
        <w:rPr>
          <w:rFonts w:ascii="Times New Roman" w:hAnsi="Times New Roman" w:cs="Times New Roman"/>
          <w:sz w:val="28"/>
          <w:szCs w:val="28"/>
        </w:rPr>
        <w:t>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трудоустройства,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1D48F9">
        <w:rPr>
          <w:rFonts w:ascii="Times New Roman" w:hAnsi="Times New Roman" w:cs="Times New Roman"/>
          <w:sz w:val="28"/>
          <w:szCs w:val="28"/>
        </w:rPr>
        <w:t xml:space="preserve"> месту воинской службы супруга, если по заключению учреждения здравоохранения их дети до достижения возраста восемнадцати лет нуждаются в постороннем уходе;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ежемесячной компенсационной выплаты неработающим женам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в отдаленных гарнизонах и местностях, где отсутствует возможность их трудоустройства;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пособия на погребение;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6) доходы от имущества, принадлежащего на праве собственности гражданину и членам его семьи, к которым относятся доходы от реализации и сдачи в аренду (наем) имущества (земельных участков, домов, квартир, дач, гаражей), транспортных и иных механических средств;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7) другие доходы гражданина и членов его семьи, в которые включаются: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lastRenderedPageBreak/>
        <w:t>а) 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в) оплата работ по договорам, заключаемым в соответствии с гражданским законодательством Российской Федерации;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г) материальная помощь, оказываемая работодателями своим работникам, в том числе бывшим, уволившимся в связи с выходом на трудовую пенсию по инвалидности или трудовую пенсию по старости;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д) вознаграждения по авторским договорам;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е) доходы от занятий предпринимательской и иной деятельностью, включая доходы, полученные в результате деятельности крестьянского (фермерского) хозяйства;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ж) доходы по акциям и другие доходы от участия в управлении собственностью организаций;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з) алименты, получаемые гражданами и членами их семей;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и) денежные эквиваленты полученных гражданами и членами их семей мер социальной поддержки, установленных органами государственной власти Российской Федерации, Иркутской области, других субъектов Российской Федерации, органами местного самоуправления, организациями;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к) наследуемые и подаренные денежные средства.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8F9">
        <w:rPr>
          <w:rFonts w:ascii="Times New Roman" w:hAnsi="Times New Roman" w:cs="Times New Roman"/>
          <w:color w:val="000000"/>
          <w:sz w:val="28"/>
          <w:szCs w:val="28"/>
        </w:rPr>
        <w:t>Копии вышеуказанных документов предоставляются с подлинниками для сверки.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2.6</w:t>
      </w:r>
      <w:r w:rsidRPr="001D48F9">
        <w:rPr>
          <w:rFonts w:ascii="Times New Roman" w:hAnsi="Times New Roman" w:cs="Times New Roman"/>
          <w:b/>
          <w:color w:val="000000"/>
          <w:sz w:val="28"/>
          <w:szCs w:val="28"/>
        </w:rPr>
        <w:t>. Основания для отказа в приеме документов: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8F9">
        <w:rPr>
          <w:rFonts w:ascii="Times New Roman" w:hAnsi="Times New Roman" w:cs="Times New Roman"/>
          <w:color w:val="000000"/>
          <w:sz w:val="28"/>
          <w:szCs w:val="28"/>
        </w:rPr>
        <w:t xml:space="preserve">- непредставление или не полное представление документов, предусмотренных </w:t>
      </w:r>
      <w:r w:rsidRPr="001D48F9">
        <w:rPr>
          <w:rFonts w:ascii="Times New Roman" w:hAnsi="Times New Roman" w:cs="Times New Roman"/>
          <w:color w:val="000000"/>
          <w:sz w:val="28"/>
          <w:szCs w:val="28"/>
        </w:rPr>
        <w:t>пунктом 2.5</w:t>
      </w:r>
      <w:r w:rsidRPr="001D48F9">
        <w:rPr>
          <w:rFonts w:ascii="Times New Roman" w:hAnsi="Times New Roman" w:cs="Times New Roman"/>
          <w:color w:val="000000"/>
          <w:sz w:val="28"/>
          <w:szCs w:val="28"/>
        </w:rPr>
        <w:t>. настоящего административного регламента.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8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D48F9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1D48F9">
        <w:rPr>
          <w:rFonts w:ascii="Times New Roman" w:hAnsi="Times New Roman" w:cs="Times New Roman"/>
          <w:color w:val="000000"/>
          <w:sz w:val="28"/>
          <w:szCs w:val="28"/>
        </w:rPr>
        <w:t>е представлены документы, указанные в п. 2.5. настоящего положения;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8F9">
        <w:rPr>
          <w:rFonts w:ascii="Times New Roman" w:hAnsi="Times New Roman" w:cs="Times New Roman"/>
          <w:color w:val="000000"/>
          <w:sz w:val="28"/>
          <w:szCs w:val="28"/>
        </w:rPr>
        <w:t>- представлены документы, не подтверждают право соответствующих граждан признать их малоимущими в целях принятия их на учет в качестве нуждающихся в жилых помещениях, предоставляемых по договорам социального найма.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2.7</w:t>
      </w:r>
      <w:r w:rsidRPr="001D48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Муниципальная услуга предоставляется бесплатно. 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8F9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1D48F9">
        <w:rPr>
          <w:rFonts w:ascii="Times New Roman" w:hAnsi="Times New Roman" w:cs="Times New Roman"/>
          <w:b/>
          <w:color w:val="000000"/>
          <w:sz w:val="28"/>
          <w:szCs w:val="28"/>
        </w:rPr>
        <w:t>. Срок ожидания в очереди при подаче документов составляет не более 15 минут.</w:t>
      </w:r>
    </w:p>
    <w:p w:rsidR="001D48F9" w:rsidRPr="001D48F9" w:rsidRDefault="001D48F9" w:rsidP="001D48F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2.9</w:t>
      </w:r>
      <w:r w:rsidRPr="001D48F9">
        <w:rPr>
          <w:rFonts w:ascii="Times New Roman" w:hAnsi="Times New Roman" w:cs="Times New Roman"/>
          <w:b/>
          <w:color w:val="000000"/>
          <w:sz w:val="28"/>
          <w:szCs w:val="28"/>
        </w:rPr>
        <w:t>. Заявление заявителя о предоставлении муниципальной услуги регистрируется в день поступления при личном приеме или по почте.</w:t>
      </w:r>
    </w:p>
    <w:p w:rsidR="001D48F9" w:rsidRPr="001D48F9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8F9"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="00F650AE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1D48F9">
        <w:rPr>
          <w:rFonts w:ascii="Times New Roman" w:hAnsi="Times New Roman" w:cs="Times New Roman"/>
          <w:b/>
          <w:color w:val="000000"/>
          <w:sz w:val="28"/>
          <w:szCs w:val="28"/>
        </w:rPr>
        <w:t>. Требование к местам предоставления муниципальной услуги:</w:t>
      </w:r>
    </w:p>
    <w:p w:rsidR="001D48F9" w:rsidRPr="00F650AE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помещения, в которых предоставляется муниципальная услуга, содержат информационные стенды, места ожидания и приема заявителей;</w:t>
      </w:r>
    </w:p>
    <w:p w:rsidR="001D48F9" w:rsidRPr="00F650AE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помещении администрации на информационном стенде размещаются следующие информационные материалы:</w:t>
      </w:r>
    </w:p>
    <w:p w:rsidR="001D48F9" w:rsidRPr="00F650AE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настоящий административный регламент;</w:t>
      </w:r>
    </w:p>
    <w:p w:rsidR="001D48F9" w:rsidRPr="00F650AE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1D48F9" w:rsidRPr="00F650AE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1D48F9" w:rsidRPr="00F650AE" w:rsidRDefault="00F650AE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2.11</w:t>
      </w:r>
      <w:r w:rsidR="001D48F9" w:rsidRPr="00F650AE">
        <w:rPr>
          <w:rFonts w:ascii="Times New Roman" w:hAnsi="Times New Roman" w:cs="Times New Roman"/>
          <w:b/>
          <w:color w:val="000000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1D48F9" w:rsidRPr="00F650AE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актуальность;</w:t>
      </w:r>
    </w:p>
    <w:p w:rsidR="001D48F9" w:rsidRPr="00F650AE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своевременность;</w:t>
      </w:r>
    </w:p>
    <w:p w:rsidR="001D48F9" w:rsidRPr="00F650AE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четкость в изложении материала;</w:t>
      </w:r>
    </w:p>
    <w:p w:rsidR="001D48F9" w:rsidRPr="00F650AE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полнота консультирования;</w:t>
      </w:r>
    </w:p>
    <w:p w:rsidR="001D48F9" w:rsidRPr="00F650AE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наглядность форм подачи материала;</w:t>
      </w:r>
    </w:p>
    <w:p w:rsidR="001D48F9" w:rsidRPr="00F650AE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удобство и доступность.</w:t>
      </w:r>
    </w:p>
    <w:p w:rsidR="001D48F9" w:rsidRPr="00F650AE" w:rsidRDefault="001D48F9" w:rsidP="001D48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1515" w:rsidRDefault="007A1515" w:rsidP="007A1515">
      <w:pPr>
        <w:autoSpaceDE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9468B8"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 xml:space="preserve"> </w:t>
      </w:r>
      <w:r w:rsidRPr="009468B8">
        <w:rPr>
          <w:b/>
          <w:sz w:val="28"/>
          <w:szCs w:val="28"/>
        </w:rPr>
        <w:t xml:space="preserve">Состав, последовательность и сроки выполнения </w:t>
      </w:r>
    </w:p>
    <w:p w:rsidR="007A1515" w:rsidRDefault="007A1515" w:rsidP="007A1515">
      <w:pPr>
        <w:autoSpaceDE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9468B8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>а</w:t>
      </w:r>
      <w:r w:rsidRPr="009468B8">
        <w:rPr>
          <w:b/>
          <w:sz w:val="28"/>
          <w:szCs w:val="28"/>
        </w:rPr>
        <w:t>тивных процедур, требования к порядку их выполнения</w:t>
      </w:r>
    </w:p>
    <w:p w:rsidR="007A1515" w:rsidRDefault="007A1515" w:rsidP="007A1515">
      <w:pPr>
        <w:autoSpaceDE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3135"/>
      <w:bookmarkStart w:id="8" w:name="sub_1400"/>
      <w:bookmarkEnd w:id="7"/>
      <w:bookmarkEnd w:id="8"/>
      <w:r w:rsidRPr="00F650AE">
        <w:rPr>
          <w:rFonts w:ascii="Times New Roman" w:hAnsi="Times New Roman" w:cs="Times New Roman"/>
          <w:color w:val="000000"/>
          <w:sz w:val="28"/>
          <w:szCs w:val="28"/>
        </w:rPr>
        <w:t>3.1.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почте. Заявитель может обратиться к ответственному исполнителю лично либо через своего законного представителя.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при направлении документов по почте (в день обращения):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прием, регистрация документов от заявителя;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рассмотрение заявления;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подготовка ответа.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заявителя: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прием заявителя, проверка документов (в день обращения);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рассмотрение заявления;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подготовка ответа.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3.3. Ответственные исполнители определяют предмет обращения, проверяют документ, удостоверяющий личность заявителя.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3.4. Результатом предоставления муниципальной услуги является прием заявления и документов, а также выдача заявителю постановления главы сельского поселения о п</w:t>
      </w:r>
      <w:r w:rsidRPr="00F650AE">
        <w:rPr>
          <w:rFonts w:ascii="Times New Roman" w:hAnsi="Times New Roman" w:cs="Times New Roman"/>
          <w:bCs/>
          <w:color w:val="000000"/>
          <w:sz w:val="28"/>
          <w:szCs w:val="28"/>
        </w:rPr>
        <w:t>ризнании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Pr="00F650AE">
        <w:rPr>
          <w:rFonts w:ascii="Times New Roman" w:hAnsi="Times New Roman" w:cs="Times New Roman"/>
          <w:color w:val="000000"/>
          <w:sz w:val="28"/>
          <w:szCs w:val="28"/>
        </w:rPr>
        <w:t xml:space="preserve"> либо отказ в признании граждан малоимущими и постановке на учет в качестве нуждающихся в жилых помещениях, предоставляемых по договорам социального найма.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Ответственный исполнитель по результату проверки заявления и документов подготавливает их на заседание комиссии по вопросу признания граждан малоимущими в целях принятия их на учет в качестве нуждающихся в жилых помещениях, предоставляемых по договорам социального найма. Решение о признании или отказе в признании граждан малоимущими в целях принятия их на учет в качестве нуждающихся в жилых помещениях, предоставляемых по договорам социального найма принима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Главой сельского поселения.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готовит проект Постановления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Калтукского </w:t>
      </w:r>
      <w:r w:rsidRPr="00F650A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 признании граждан малоимущими в целях принятия их на учет в качестве нуждающихся в жилых помещениях, предоставляемых по договорам социального найма.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Ответ об отказе, о постановке на учет граждан в качестве нуждающихся в жилых помещениях, предоставляемых по договорам социального найма должен содержать: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сведения о заявителе;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причину и основание для отказа;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AE">
        <w:rPr>
          <w:rFonts w:ascii="Times New Roman" w:hAnsi="Times New Roman" w:cs="Times New Roman"/>
          <w:sz w:val="28"/>
          <w:szCs w:val="28"/>
        </w:rPr>
        <w:t>- способ обжалования принятого решения.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3.6. Требования к форме и характеру взаимодействия ответственного исполнителя с заявителями: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при ответе на телефонные звонки ответственный исполнитель представляется, назвав свои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при личном обращении заявителей ответственный исполнитель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F650AE" w:rsidRPr="00F650AE" w:rsidRDefault="00F650AE" w:rsidP="00F650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AE">
        <w:rPr>
          <w:rFonts w:ascii="Times New Roman" w:hAnsi="Times New Roman" w:cs="Times New Roman"/>
          <w:color w:val="000000"/>
          <w:sz w:val="28"/>
          <w:szCs w:val="28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отдела, исполнившего ответ на обращение. Ответ на письменное обращение подписывается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Калтукского муниципального образования</w:t>
      </w:r>
      <w:r w:rsidRPr="00F650AE">
        <w:rPr>
          <w:rFonts w:ascii="Times New Roman" w:hAnsi="Times New Roman" w:cs="Times New Roman"/>
          <w:color w:val="000000"/>
          <w:sz w:val="28"/>
          <w:szCs w:val="28"/>
        </w:rPr>
        <w:t>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F650AE" w:rsidRDefault="00F650AE" w:rsidP="007A1515">
      <w:pPr>
        <w:autoSpaceDE w:val="0"/>
        <w:adjustRightInd w:val="0"/>
        <w:jc w:val="center"/>
        <w:rPr>
          <w:b/>
          <w:sz w:val="28"/>
          <w:szCs w:val="28"/>
        </w:rPr>
      </w:pPr>
    </w:p>
    <w:p w:rsidR="007A1515" w:rsidRDefault="007A1515" w:rsidP="007A1515">
      <w:pPr>
        <w:autoSpaceDE w:val="0"/>
        <w:adjustRightInd w:val="0"/>
        <w:jc w:val="center"/>
        <w:rPr>
          <w:b/>
          <w:sz w:val="28"/>
          <w:szCs w:val="28"/>
        </w:rPr>
      </w:pPr>
      <w:r w:rsidRPr="0025036B">
        <w:rPr>
          <w:b/>
          <w:sz w:val="28"/>
          <w:szCs w:val="28"/>
        </w:rPr>
        <w:t xml:space="preserve">IV. Формы контроля за исполнением </w:t>
      </w:r>
    </w:p>
    <w:p w:rsidR="007A1515" w:rsidRDefault="007A1515" w:rsidP="007A1515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7A1515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 </w:t>
      </w:r>
      <w:bookmarkStart w:id="9" w:name="sub_1447"/>
      <w:bookmarkEnd w:id="9"/>
    </w:p>
    <w:p w:rsidR="007A1515" w:rsidRPr="00632F9D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32F9D">
        <w:rPr>
          <w:sz w:val="28"/>
          <w:szCs w:val="28"/>
        </w:rPr>
        <w:t>Текущий контроль за соблюдением и исполнением муниципальными служащими последовательности действий, определ</w:t>
      </w:r>
      <w:r>
        <w:rPr>
          <w:sz w:val="28"/>
          <w:szCs w:val="28"/>
        </w:rPr>
        <w:t>ё</w:t>
      </w:r>
      <w:r w:rsidRPr="00632F9D">
        <w:rPr>
          <w:sz w:val="28"/>
          <w:szCs w:val="28"/>
        </w:rPr>
        <w:t>нных административными процедурами по предоставлению муниципальной услуги, осуществляется главой</w:t>
      </w:r>
      <w:r w:rsidR="001D0E0D">
        <w:rPr>
          <w:sz w:val="28"/>
          <w:szCs w:val="28"/>
        </w:rPr>
        <w:t xml:space="preserve"> администрации</w:t>
      </w:r>
      <w:r w:rsidRPr="00632F9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D0E0D">
        <w:rPr>
          <w:sz w:val="28"/>
          <w:szCs w:val="28"/>
        </w:rPr>
        <w:t>алтукс</w:t>
      </w:r>
      <w:r>
        <w:rPr>
          <w:sz w:val="28"/>
          <w:szCs w:val="28"/>
        </w:rPr>
        <w:t>кого сельского поселения</w:t>
      </w:r>
      <w:r w:rsidRPr="00632F9D">
        <w:rPr>
          <w:sz w:val="28"/>
          <w:szCs w:val="28"/>
        </w:rPr>
        <w:t>.</w:t>
      </w:r>
    </w:p>
    <w:p w:rsidR="007A1515" w:rsidRPr="00632F9D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lastRenderedPageBreak/>
        <w:t>Текущий контроль осуществляется пут</w:t>
      </w:r>
      <w:r>
        <w:rPr>
          <w:sz w:val="28"/>
          <w:szCs w:val="28"/>
        </w:rPr>
        <w:t>ё</w:t>
      </w:r>
      <w:r w:rsidRPr="00632F9D">
        <w:rPr>
          <w:sz w:val="28"/>
          <w:szCs w:val="28"/>
        </w:rPr>
        <w:t xml:space="preserve">м проведения указанным должностным лицом проверок соблюдения и исполнения муниципальными служащими положений </w:t>
      </w:r>
      <w:r>
        <w:rPr>
          <w:sz w:val="28"/>
          <w:szCs w:val="28"/>
        </w:rPr>
        <w:t xml:space="preserve">административного </w:t>
      </w:r>
      <w:r w:rsidRPr="00632F9D">
        <w:rPr>
          <w:sz w:val="28"/>
          <w:szCs w:val="28"/>
        </w:rPr>
        <w:t>регламента, нормативных правовых актов Российской Федерации и муниципальных правовых актов.</w:t>
      </w:r>
    </w:p>
    <w:p w:rsidR="007A1515" w:rsidRPr="00632F9D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7A1515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7A1515" w:rsidRPr="00B3518B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10" w:name="sub_1448"/>
      <w:bookmarkEnd w:id="10"/>
      <w:r w:rsidRPr="00B3518B">
        <w:rPr>
          <w:sz w:val="28"/>
          <w:szCs w:val="28"/>
        </w:rPr>
        <w:t xml:space="preserve">4.2. По результатам осуществления текущего контроля, при наличии оснований, предусмотренных действующим законодательством, осуществляется привлечение виновных лиц к ответственности. </w:t>
      </w:r>
    </w:p>
    <w:p w:rsidR="007A1515" w:rsidRDefault="007A1515" w:rsidP="007A1515">
      <w:pPr>
        <w:autoSpaceDE w:val="0"/>
        <w:adjustRightInd w:val="0"/>
        <w:jc w:val="center"/>
        <w:rPr>
          <w:b/>
          <w:sz w:val="28"/>
          <w:szCs w:val="28"/>
        </w:rPr>
      </w:pPr>
      <w:bookmarkStart w:id="11" w:name="sub_1500"/>
      <w:bookmarkEnd w:id="11"/>
    </w:p>
    <w:p w:rsidR="007A1515" w:rsidRDefault="007A1515" w:rsidP="007A1515">
      <w:pPr>
        <w:autoSpaceDE w:val="0"/>
        <w:adjustRightInd w:val="0"/>
        <w:jc w:val="center"/>
        <w:rPr>
          <w:b/>
          <w:sz w:val="28"/>
          <w:szCs w:val="28"/>
        </w:rPr>
      </w:pPr>
      <w:r w:rsidRPr="00860635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Досудебный (внесудебный) п</w:t>
      </w:r>
      <w:r w:rsidRPr="00860635">
        <w:rPr>
          <w:b/>
          <w:sz w:val="28"/>
          <w:szCs w:val="28"/>
        </w:rPr>
        <w:t xml:space="preserve">орядок обжалования </w:t>
      </w:r>
      <w:r>
        <w:rPr>
          <w:b/>
          <w:sz w:val="28"/>
          <w:szCs w:val="28"/>
        </w:rPr>
        <w:t xml:space="preserve">решений, </w:t>
      </w:r>
    </w:p>
    <w:p w:rsidR="007A1515" w:rsidRDefault="007A1515" w:rsidP="007A1515">
      <w:pPr>
        <w:autoSpaceDE w:val="0"/>
        <w:adjustRightInd w:val="0"/>
        <w:jc w:val="center"/>
        <w:rPr>
          <w:b/>
          <w:sz w:val="28"/>
          <w:szCs w:val="28"/>
        </w:rPr>
      </w:pPr>
      <w:r w:rsidRPr="00860635">
        <w:rPr>
          <w:b/>
          <w:sz w:val="28"/>
          <w:szCs w:val="28"/>
        </w:rPr>
        <w:t xml:space="preserve">действий (бездействия) </w:t>
      </w:r>
      <w:r>
        <w:rPr>
          <w:b/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7A1515" w:rsidRPr="00860635" w:rsidRDefault="007A1515" w:rsidP="007A1515">
      <w:pPr>
        <w:autoSpaceDE w:val="0"/>
        <w:adjustRightInd w:val="0"/>
        <w:jc w:val="center"/>
        <w:rPr>
          <w:b/>
          <w:sz w:val="28"/>
          <w:szCs w:val="28"/>
        </w:rPr>
      </w:pPr>
    </w:p>
    <w:p w:rsidR="007A1515" w:rsidRPr="00883FF1" w:rsidRDefault="007A1515" w:rsidP="007A1515">
      <w:pPr>
        <w:ind w:firstLine="720"/>
        <w:jc w:val="both"/>
        <w:rPr>
          <w:bCs/>
          <w:sz w:val="28"/>
          <w:szCs w:val="28"/>
        </w:rPr>
      </w:pPr>
      <w:bookmarkStart w:id="12" w:name="sub_1549"/>
      <w:bookmarkEnd w:id="12"/>
      <w:r w:rsidRPr="00883FF1">
        <w:rPr>
          <w:bCs/>
          <w:kern w:val="32"/>
          <w:sz w:val="28"/>
          <w:szCs w:val="28"/>
        </w:rPr>
        <w:t>В соответствии с действующим порядком, установленном Федеральным законом от 27.07.2010г. № 210-ФЗ «Об организации предоставления государственных и муниципальных услуг», заявители имеют право на обжалование решений и действий (бездействия) исполнителя муниципальной услуги, а также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7A1515" w:rsidRPr="00883FF1" w:rsidRDefault="007A1515" w:rsidP="007A1515">
      <w:pPr>
        <w:ind w:firstLine="72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5.2. В части досудебного (внесудебного) обжалования:</w:t>
      </w:r>
    </w:p>
    <w:p w:rsidR="007A1515" w:rsidRPr="00883FF1" w:rsidRDefault="007A1515" w:rsidP="007A1515">
      <w:pPr>
        <w:ind w:firstLine="567"/>
        <w:jc w:val="both"/>
        <w:rPr>
          <w:sz w:val="28"/>
          <w:szCs w:val="28"/>
        </w:rPr>
      </w:pPr>
      <w:r w:rsidRPr="00883FF1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МО «Братский район». </w:t>
      </w:r>
    </w:p>
    <w:p w:rsidR="007A1515" w:rsidRPr="00883FF1" w:rsidRDefault="007A1515" w:rsidP="007A1515">
      <w:pPr>
        <w:ind w:firstLine="567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5.2.2. Жалоба может быть направлена по почте, через многофункциональный центр (если услуга предоставляется по принципу одного окна), с использованием информационно-телекоммуникационной сети «Интернет» на адрес электронной почты:</w:t>
      </w:r>
      <w:r w:rsidRPr="00883FF1">
        <w:t xml:space="preserve"> </w:t>
      </w:r>
      <w:r w:rsidRPr="00883FF1">
        <w:rPr>
          <w:sz w:val="28"/>
          <w:szCs w:val="28"/>
        </w:rPr>
        <w:t xml:space="preserve">официальный сайт администрации МО «Братский район» </w:t>
      </w:r>
      <w:hyperlink r:id="rId8" w:history="1">
        <w:r w:rsidRPr="00883FF1">
          <w:rPr>
            <w:sz w:val="28"/>
            <w:szCs w:val="28"/>
            <w:u w:val="single"/>
            <w:lang w:val="en-US"/>
          </w:rPr>
          <w:t>www</w:t>
        </w:r>
        <w:r w:rsidRPr="00883FF1">
          <w:rPr>
            <w:sz w:val="28"/>
            <w:szCs w:val="28"/>
            <w:u w:val="single"/>
          </w:rPr>
          <w:t>.</w:t>
        </w:r>
        <w:r w:rsidRPr="00883FF1">
          <w:rPr>
            <w:sz w:val="28"/>
            <w:szCs w:val="28"/>
            <w:u w:val="single"/>
            <w:lang w:val="en-US"/>
          </w:rPr>
          <w:t>bratsk</w:t>
        </w:r>
        <w:r w:rsidRPr="00883FF1">
          <w:rPr>
            <w:sz w:val="28"/>
            <w:szCs w:val="28"/>
            <w:u w:val="single"/>
          </w:rPr>
          <w:t>-</w:t>
        </w:r>
        <w:r w:rsidRPr="00883FF1">
          <w:rPr>
            <w:sz w:val="28"/>
            <w:szCs w:val="28"/>
            <w:u w:val="single"/>
            <w:lang w:val="en-US"/>
          </w:rPr>
          <w:t>raion</w:t>
        </w:r>
        <w:r w:rsidRPr="00883FF1">
          <w:rPr>
            <w:sz w:val="28"/>
            <w:szCs w:val="28"/>
            <w:u w:val="single"/>
          </w:rPr>
          <w:t>.</w:t>
        </w:r>
        <w:r w:rsidRPr="00883FF1">
          <w:rPr>
            <w:sz w:val="28"/>
            <w:szCs w:val="28"/>
            <w:u w:val="single"/>
            <w:lang w:val="en-US"/>
          </w:rPr>
          <w:t>ru</w:t>
        </w:r>
      </w:hyperlink>
      <w:r w:rsidRPr="00883FF1">
        <w:rPr>
          <w:sz w:val="28"/>
          <w:szCs w:val="28"/>
        </w:rPr>
        <w:t>, а также может быть принята при личном приеме заявителя.</w:t>
      </w:r>
    </w:p>
    <w:p w:rsidR="007A1515" w:rsidRPr="00883FF1" w:rsidRDefault="007A1515" w:rsidP="007A1515">
      <w:pPr>
        <w:ind w:firstLine="567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Письменные обращения заявителей, адресованные главе К</w:t>
      </w:r>
      <w:r w:rsidR="001D0E0D" w:rsidRPr="00883FF1">
        <w:rPr>
          <w:sz w:val="28"/>
          <w:szCs w:val="28"/>
        </w:rPr>
        <w:t>алтукс</w:t>
      </w:r>
      <w:r w:rsidRPr="00883FF1">
        <w:rPr>
          <w:sz w:val="28"/>
          <w:szCs w:val="28"/>
        </w:rPr>
        <w:t xml:space="preserve">кого </w:t>
      </w:r>
      <w:r w:rsidR="00F650AE" w:rsidRPr="00883FF1">
        <w:rPr>
          <w:sz w:val="28"/>
          <w:szCs w:val="28"/>
        </w:rPr>
        <w:t>МО, направляются</w:t>
      </w:r>
      <w:r w:rsidRPr="00883FF1">
        <w:rPr>
          <w:sz w:val="28"/>
          <w:szCs w:val="28"/>
        </w:rPr>
        <w:t xml:space="preserve"> по адресу: </w:t>
      </w:r>
      <w:proofErr w:type="spellStart"/>
      <w:r w:rsidR="001D0E0D" w:rsidRPr="00883FF1">
        <w:rPr>
          <w:sz w:val="28"/>
          <w:szCs w:val="28"/>
        </w:rPr>
        <w:t>с.Калтук</w:t>
      </w:r>
      <w:proofErr w:type="spellEnd"/>
      <w:r w:rsidR="001D0E0D" w:rsidRPr="00883FF1">
        <w:rPr>
          <w:sz w:val="28"/>
          <w:szCs w:val="28"/>
        </w:rPr>
        <w:t>, ул. Ленина, 39б</w:t>
      </w:r>
      <w:r w:rsidRPr="00883FF1">
        <w:rPr>
          <w:sz w:val="28"/>
          <w:szCs w:val="28"/>
        </w:rPr>
        <w:t>.</w:t>
      </w:r>
    </w:p>
    <w:p w:rsidR="007A1515" w:rsidRPr="00883FF1" w:rsidRDefault="007A1515" w:rsidP="007A1515">
      <w:pPr>
        <w:ind w:firstLine="567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По телефону</w:t>
      </w:r>
      <w:r w:rsidR="001D0E0D" w:rsidRPr="00883FF1">
        <w:rPr>
          <w:sz w:val="28"/>
          <w:szCs w:val="28"/>
        </w:rPr>
        <w:t xml:space="preserve"> 8(</w:t>
      </w:r>
      <w:r w:rsidR="00F650AE">
        <w:rPr>
          <w:sz w:val="28"/>
          <w:szCs w:val="28"/>
        </w:rPr>
        <w:t>3953)401376, факсу 8(3953)401352</w:t>
      </w:r>
      <w:r w:rsidRPr="00883FF1">
        <w:rPr>
          <w:sz w:val="28"/>
          <w:szCs w:val="28"/>
        </w:rPr>
        <w:t>.</w:t>
      </w:r>
    </w:p>
    <w:p w:rsidR="007A1515" w:rsidRPr="00883FF1" w:rsidRDefault="007A1515" w:rsidP="007A1515">
      <w:pPr>
        <w:ind w:firstLine="567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5.2.3. Письменная жалоба должна содержать:</w:t>
      </w:r>
    </w:p>
    <w:p w:rsidR="007A1515" w:rsidRPr="00883FF1" w:rsidRDefault="007A1515" w:rsidP="007A1515">
      <w:pPr>
        <w:ind w:firstLine="567"/>
        <w:jc w:val="both"/>
        <w:rPr>
          <w:spacing w:val="-4"/>
          <w:sz w:val="28"/>
          <w:szCs w:val="28"/>
        </w:rPr>
      </w:pPr>
      <w:r w:rsidRPr="00883FF1">
        <w:rPr>
          <w:sz w:val="28"/>
          <w:szCs w:val="28"/>
        </w:rPr>
        <w:t xml:space="preserve">1) </w:t>
      </w:r>
      <w:r w:rsidRPr="00883FF1">
        <w:rPr>
          <w:spacing w:val="-4"/>
          <w:sz w:val="28"/>
          <w:szCs w:val="28"/>
        </w:rPr>
        <w:t>наименование органа, в который направляется письменное обращение, либо соответствующее должностное лицо;</w:t>
      </w:r>
    </w:p>
    <w:p w:rsidR="007A1515" w:rsidRPr="00883FF1" w:rsidRDefault="007A1515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7A1515" w:rsidRPr="00883FF1" w:rsidRDefault="007A1515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3)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1515" w:rsidRPr="00883FF1" w:rsidRDefault="007A1515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FF1">
        <w:rPr>
          <w:sz w:val="28"/>
          <w:szCs w:val="28"/>
        </w:rPr>
        <w:lastRenderedPageBreak/>
        <w:t xml:space="preserve">4) сведения об обжалуемых решениях и действиях (бездействии) и лицах, решения и действия которых </w:t>
      </w:r>
      <w:r w:rsidR="00F650AE" w:rsidRPr="00883FF1">
        <w:rPr>
          <w:sz w:val="28"/>
          <w:szCs w:val="28"/>
        </w:rPr>
        <w:t>обжалуются, доводы</w:t>
      </w:r>
      <w:r w:rsidRPr="00883FF1">
        <w:rPr>
          <w:sz w:val="28"/>
          <w:szCs w:val="28"/>
        </w:rPr>
        <w:t xml:space="preserve">, на основании которых заявитель не согласен с решением и действием (бездействием) </w:t>
      </w:r>
      <w:r w:rsidR="00F650AE" w:rsidRPr="00883FF1">
        <w:rPr>
          <w:sz w:val="28"/>
          <w:szCs w:val="28"/>
        </w:rPr>
        <w:t>органа, должностного</w:t>
      </w:r>
      <w:r w:rsidRPr="00883FF1">
        <w:rPr>
          <w:sz w:val="28"/>
          <w:szCs w:val="28"/>
        </w:rPr>
        <w:t xml:space="preserve">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7A1515" w:rsidRPr="00883FF1" w:rsidRDefault="007A1515" w:rsidP="007A1515">
      <w:pPr>
        <w:tabs>
          <w:tab w:val="left" w:pos="72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883FF1">
        <w:rPr>
          <w:bCs/>
          <w:sz w:val="28"/>
          <w:szCs w:val="28"/>
        </w:rPr>
        <w:t xml:space="preserve">5) </w:t>
      </w:r>
      <w:r w:rsidRPr="00883FF1">
        <w:rPr>
          <w:sz w:val="28"/>
          <w:szCs w:val="28"/>
        </w:rPr>
        <w:t>доводы, на основании которых гражданин (его представитель) не согласен с решением и действием (бездействием) администрации К</w:t>
      </w:r>
      <w:r w:rsidR="001D0E0D" w:rsidRPr="00883FF1">
        <w:rPr>
          <w:sz w:val="28"/>
          <w:szCs w:val="28"/>
        </w:rPr>
        <w:t>алтукс</w:t>
      </w:r>
      <w:r w:rsidRPr="00883FF1">
        <w:rPr>
          <w:sz w:val="28"/>
          <w:szCs w:val="28"/>
        </w:rPr>
        <w:t xml:space="preserve">кого </w:t>
      </w:r>
      <w:r w:rsidR="001D0E0D" w:rsidRPr="00883FF1">
        <w:rPr>
          <w:sz w:val="28"/>
          <w:szCs w:val="28"/>
        </w:rPr>
        <w:t>сельского поселения</w:t>
      </w:r>
      <w:r w:rsidRPr="00883FF1">
        <w:rPr>
          <w:sz w:val="28"/>
          <w:szCs w:val="28"/>
        </w:rPr>
        <w:t>, должностного лица администрации К</w:t>
      </w:r>
      <w:r w:rsidR="001D0E0D" w:rsidRPr="00883FF1">
        <w:rPr>
          <w:sz w:val="28"/>
          <w:szCs w:val="28"/>
        </w:rPr>
        <w:t>алтукского сельского поселения</w:t>
      </w:r>
      <w:r w:rsidRPr="00883FF1">
        <w:rPr>
          <w:sz w:val="28"/>
          <w:szCs w:val="28"/>
        </w:rPr>
        <w:t>. Гражданином (его представителем) могут быть представлены документы (при наличии), подтверждающие доводы гражданина, либо их копии.</w:t>
      </w:r>
    </w:p>
    <w:p w:rsidR="007A1515" w:rsidRPr="00883FF1" w:rsidRDefault="007A1515" w:rsidP="007A1515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883FF1">
        <w:rPr>
          <w:spacing w:val="-3"/>
          <w:sz w:val="28"/>
          <w:szCs w:val="28"/>
        </w:rPr>
        <w:t>5.2.4. Письменная жалоба составляется в произвольной (свободной) форме и должна быть написана разборчивым почерком,</w:t>
      </w:r>
      <w:r w:rsidRPr="00883FF1">
        <w:t xml:space="preserve"> </w:t>
      </w:r>
      <w:r w:rsidRPr="00883FF1">
        <w:rPr>
          <w:spacing w:val="-4"/>
          <w:sz w:val="28"/>
          <w:szCs w:val="28"/>
        </w:rPr>
        <w:t>позволяющим разобрать текст.</w:t>
      </w:r>
    </w:p>
    <w:p w:rsidR="007A1515" w:rsidRPr="00883FF1" w:rsidRDefault="007A1515" w:rsidP="007A1515">
      <w:pPr>
        <w:ind w:firstLine="567"/>
        <w:jc w:val="both"/>
        <w:rPr>
          <w:sz w:val="28"/>
          <w:szCs w:val="28"/>
        </w:rPr>
      </w:pPr>
      <w:r w:rsidRPr="00883FF1">
        <w:rPr>
          <w:spacing w:val="-4"/>
          <w:sz w:val="28"/>
          <w:szCs w:val="28"/>
        </w:rPr>
        <w:t xml:space="preserve">5.2.5. </w:t>
      </w:r>
      <w:r w:rsidRPr="00883FF1">
        <w:rPr>
          <w:sz w:val="28"/>
          <w:szCs w:val="28"/>
        </w:rPr>
        <w:t>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7A1515" w:rsidRPr="00883FF1" w:rsidRDefault="007A1515" w:rsidP="007A1515">
      <w:pPr>
        <w:ind w:firstLine="567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5.2.6. По результатам рассмотрения жалобы может быть принято одно из следующих решений:</w:t>
      </w:r>
    </w:p>
    <w:p w:rsidR="007A1515" w:rsidRPr="00883FF1" w:rsidRDefault="007A1515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1) жалоба удовлетворена,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A1515" w:rsidRPr="00883FF1" w:rsidRDefault="007A1515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2) в удовлетворении жалобы отказано.</w:t>
      </w:r>
    </w:p>
    <w:p w:rsidR="007A1515" w:rsidRPr="00883FF1" w:rsidRDefault="007A1515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 xml:space="preserve">5.2.7. Не позднее дня, следующего за днем принятия решения, указанного в </w:t>
      </w:r>
      <w:hyperlink r:id="rId9" w:history="1">
        <w:r w:rsidRPr="00883FF1">
          <w:rPr>
            <w:sz w:val="28"/>
            <w:szCs w:val="28"/>
            <w:u w:val="single"/>
          </w:rPr>
          <w:t>п. 5.2.6</w:t>
        </w:r>
      </w:hyperlink>
      <w:r w:rsidRPr="00883FF1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1515" w:rsidRPr="00883FF1" w:rsidRDefault="007A1515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В случае установления в ходе или по результатам рассмотрения жалобы признаков административного правонарушения или преступления администрация К</w:t>
      </w:r>
      <w:r w:rsidR="00AD1E38" w:rsidRPr="00883FF1">
        <w:rPr>
          <w:sz w:val="28"/>
          <w:szCs w:val="28"/>
        </w:rPr>
        <w:t>алтукского сельского поселения</w:t>
      </w:r>
      <w:r w:rsidRPr="00883FF1">
        <w:rPr>
          <w:sz w:val="28"/>
          <w:szCs w:val="28"/>
        </w:rPr>
        <w:t xml:space="preserve"> направляет имеющиеся материалы в органы прокуратуры.</w:t>
      </w:r>
    </w:p>
    <w:p w:rsidR="007A1515" w:rsidRPr="00883FF1" w:rsidRDefault="007A1515" w:rsidP="007A1515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883FF1">
        <w:rPr>
          <w:bCs/>
          <w:iCs/>
          <w:sz w:val="28"/>
          <w:szCs w:val="28"/>
        </w:rPr>
        <w:t>5.3. Решение, принятое по результатам рассмотрения жалобы, может быть обжаловано в порядке, установленном законодательством.</w:t>
      </w:r>
    </w:p>
    <w:p w:rsidR="007A1515" w:rsidRPr="00B251B9" w:rsidRDefault="007A1515" w:rsidP="007A1515">
      <w:pPr>
        <w:shd w:val="clear" w:color="auto" w:fill="FFFFFF"/>
        <w:jc w:val="both"/>
        <w:rPr>
          <w:spacing w:val="-3"/>
          <w:sz w:val="28"/>
          <w:szCs w:val="28"/>
        </w:rPr>
      </w:pPr>
      <w:r w:rsidRPr="00883FF1">
        <w:rPr>
          <w:spacing w:val="-3"/>
          <w:sz w:val="28"/>
          <w:szCs w:val="28"/>
        </w:rPr>
        <w:t xml:space="preserve">         5.4. В судебном порядке – в соответствии с действующим законодательством.</w:t>
      </w:r>
    </w:p>
    <w:p w:rsidR="007A1515" w:rsidRDefault="007A1515" w:rsidP="007A1515">
      <w:pPr>
        <w:adjustRightInd w:val="0"/>
        <w:ind w:firstLine="851"/>
        <w:jc w:val="both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A5022D" w:rsidRPr="00A5022D" w:rsidRDefault="007A1515" w:rsidP="007A1515">
      <w:pPr>
        <w:autoSpaceDE w:val="0"/>
        <w:adjustRightInd w:val="0"/>
        <w:rPr>
          <w:b/>
          <w:sz w:val="28"/>
          <w:szCs w:val="28"/>
        </w:rPr>
      </w:pPr>
      <w:r w:rsidRPr="00A5022D">
        <w:rPr>
          <w:b/>
          <w:sz w:val="28"/>
          <w:szCs w:val="28"/>
        </w:rPr>
        <w:t>Глава К</w:t>
      </w:r>
      <w:r w:rsidR="00AD1E38" w:rsidRPr="00A5022D">
        <w:rPr>
          <w:b/>
          <w:sz w:val="28"/>
          <w:szCs w:val="28"/>
        </w:rPr>
        <w:t>алтукского</w:t>
      </w:r>
      <w:r w:rsidRPr="00A5022D">
        <w:rPr>
          <w:b/>
          <w:sz w:val="28"/>
          <w:szCs w:val="28"/>
        </w:rPr>
        <w:t xml:space="preserve"> </w:t>
      </w:r>
    </w:p>
    <w:p w:rsidR="007A1515" w:rsidRPr="00A5022D" w:rsidRDefault="00A5022D" w:rsidP="007A1515">
      <w:pPr>
        <w:autoSpaceDE w:val="0"/>
        <w:adjustRightInd w:val="0"/>
        <w:rPr>
          <w:b/>
          <w:sz w:val="20"/>
        </w:rPr>
      </w:pPr>
      <w:r w:rsidRPr="00A5022D">
        <w:rPr>
          <w:b/>
          <w:sz w:val="28"/>
          <w:szCs w:val="28"/>
        </w:rPr>
        <w:t>муниципального образования</w:t>
      </w:r>
      <w:r w:rsidR="007A1515" w:rsidRPr="00A5022D">
        <w:rPr>
          <w:b/>
          <w:sz w:val="28"/>
          <w:szCs w:val="28"/>
        </w:rPr>
        <w:tab/>
      </w:r>
      <w:r w:rsidR="007A1515" w:rsidRPr="00A5022D">
        <w:rPr>
          <w:b/>
          <w:sz w:val="28"/>
          <w:szCs w:val="28"/>
        </w:rPr>
        <w:tab/>
      </w:r>
      <w:r w:rsidR="007A1515" w:rsidRPr="00A5022D">
        <w:rPr>
          <w:b/>
          <w:sz w:val="28"/>
          <w:szCs w:val="28"/>
        </w:rPr>
        <w:tab/>
      </w:r>
      <w:r w:rsidR="007A1515" w:rsidRPr="00A5022D">
        <w:rPr>
          <w:b/>
          <w:sz w:val="28"/>
          <w:szCs w:val="28"/>
        </w:rPr>
        <w:tab/>
      </w:r>
      <w:r w:rsidR="007A1515" w:rsidRPr="00A5022D">
        <w:rPr>
          <w:b/>
          <w:sz w:val="28"/>
          <w:szCs w:val="28"/>
        </w:rPr>
        <w:tab/>
        <w:t xml:space="preserve">     </w:t>
      </w:r>
      <w:r w:rsidR="00AD1E38" w:rsidRPr="00A5022D">
        <w:rPr>
          <w:b/>
          <w:sz w:val="28"/>
          <w:szCs w:val="28"/>
        </w:rPr>
        <w:t>А.Ю. Гутенко</w:t>
      </w:r>
    </w:p>
    <w:tbl>
      <w:tblPr>
        <w:tblpPr w:leftFromText="180" w:rightFromText="180" w:vertAnchor="page" w:horzAnchor="margin" w:tblpY="7975"/>
        <w:tblW w:w="10207" w:type="dxa"/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7A1515" w:rsidRPr="00624E47" w:rsidTr="00BD21D3">
        <w:trPr>
          <w:cantSplit/>
          <w:trHeight w:val="80"/>
        </w:trPr>
        <w:tc>
          <w:tcPr>
            <w:tcW w:w="4537" w:type="dxa"/>
          </w:tcPr>
          <w:p w:rsidR="007A1515" w:rsidRPr="00624E47" w:rsidRDefault="007A1515" w:rsidP="00BD21D3">
            <w:pPr>
              <w:jc w:val="center"/>
              <w:rPr>
                <w:sz w:val="19"/>
              </w:rPr>
            </w:pPr>
          </w:p>
        </w:tc>
        <w:tc>
          <w:tcPr>
            <w:tcW w:w="5670" w:type="dxa"/>
          </w:tcPr>
          <w:p w:rsidR="007A1515" w:rsidRPr="00624E47" w:rsidRDefault="007A1515" w:rsidP="00BD21D3">
            <w:pPr>
              <w:ind w:right="5721"/>
              <w:jc w:val="center"/>
              <w:rPr>
                <w:sz w:val="19"/>
              </w:rPr>
            </w:pPr>
          </w:p>
        </w:tc>
      </w:tr>
    </w:tbl>
    <w:p w:rsidR="007A1515" w:rsidRDefault="007A1515" w:rsidP="00F650AE">
      <w:pPr>
        <w:ind w:left="360"/>
        <w:rPr>
          <w:b/>
        </w:rPr>
      </w:pPr>
      <w:r>
        <w:rPr>
          <w:b/>
        </w:rPr>
        <w:t xml:space="preserve"> </w:t>
      </w:r>
      <w:r w:rsidRPr="00AE3512">
        <w:rPr>
          <w:b/>
        </w:rPr>
        <w:t xml:space="preserve"> </w:t>
      </w:r>
    </w:p>
    <w:p w:rsidR="00384B97" w:rsidRDefault="00384B97" w:rsidP="00F650AE">
      <w:pPr>
        <w:ind w:left="360"/>
        <w:rPr>
          <w:b/>
        </w:rPr>
      </w:pPr>
    </w:p>
    <w:p w:rsidR="00384B97" w:rsidRPr="008F7A39" w:rsidRDefault="00384B97" w:rsidP="00384B97">
      <w:pPr>
        <w:ind w:firstLine="709"/>
        <w:jc w:val="center"/>
      </w:pPr>
      <w:r>
        <w:t xml:space="preserve">                                                              Приложение № 1</w:t>
      </w:r>
    </w:p>
    <w:p w:rsidR="00384B97" w:rsidRPr="008F7A39" w:rsidRDefault="00384B97" w:rsidP="00384B97">
      <w:pPr>
        <w:ind w:firstLine="709"/>
        <w:jc w:val="right"/>
      </w:pPr>
      <w:r w:rsidRPr="008F7A39">
        <w:t xml:space="preserve"> к административному регламенту</w:t>
      </w:r>
    </w:p>
    <w:p w:rsidR="00384B97" w:rsidRPr="008F7A39" w:rsidRDefault="00384B97" w:rsidP="00384B97">
      <w:pPr>
        <w:ind w:firstLine="709"/>
        <w:jc w:val="right"/>
      </w:pPr>
    </w:p>
    <w:p w:rsidR="00384B97" w:rsidRPr="008F7A39" w:rsidRDefault="00384B97" w:rsidP="00384B97">
      <w:pPr>
        <w:ind w:firstLine="709"/>
        <w:jc w:val="center"/>
      </w:pPr>
      <w:r w:rsidRPr="008F7A39">
        <w:t>ФОРМЫ</w:t>
      </w:r>
    </w:p>
    <w:p w:rsidR="00384B97" w:rsidRPr="008F7A39" w:rsidRDefault="00384B97" w:rsidP="00384B97">
      <w:pPr>
        <w:ind w:firstLine="709"/>
        <w:jc w:val="center"/>
      </w:pPr>
      <w:r w:rsidRPr="008F7A39">
        <w:t>ДОКУМЕНТОВ, ИСПОЛЬЗУЕМЫХ В ПРОЦЕССЕ ОБРАЩЕНИЯ ГРАЖДАН</w:t>
      </w:r>
    </w:p>
    <w:p w:rsidR="00384B97" w:rsidRPr="008F7A39" w:rsidRDefault="00384B97" w:rsidP="00384B97">
      <w:pPr>
        <w:ind w:firstLine="709"/>
        <w:jc w:val="center"/>
      </w:pPr>
      <w:r w:rsidRPr="008F7A39">
        <w:t>В ЦЕЛЯХ ПРИЗНАНИЯ ИХ МАЛОИМУЩИМИ ДЛЯ ПРИНЯТИЯ ИХ НА УЧЕТ</w:t>
      </w:r>
    </w:p>
    <w:p w:rsidR="00384B97" w:rsidRPr="008F7A39" w:rsidRDefault="00384B97" w:rsidP="00384B97">
      <w:pPr>
        <w:ind w:firstLine="709"/>
        <w:jc w:val="center"/>
      </w:pPr>
      <w:r w:rsidRPr="008F7A39">
        <w:t>В КАЧЕСТВЕ НУЖДАЮЩИХСЯ В ЖИЛЫХ ПОМЕЩЕНИЯХ,</w:t>
      </w:r>
    </w:p>
    <w:p w:rsidR="00384B97" w:rsidRPr="008F7A39" w:rsidRDefault="00384B97" w:rsidP="00384B97">
      <w:pPr>
        <w:ind w:firstLine="709"/>
        <w:jc w:val="center"/>
      </w:pPr>
      <w:r w:rsidRPr="008F7A39">
        <w:t>ПРЕДОСТАВЛЯЕМЫХ ПО ДОГОВОРАМ СОЦИАЛЬНОГО НАЙМА</w:t>
      </w:r>
    </w:p>
    <w:p w:rsidR="00384B97" w:rsidRPr="008F7A39" w:rsidRDefault="00384B97" w:rsidP="00384B97">
      <w:pPr>
        <w:ind w:firstLine="709"/>
      </w:pPr>
    </w:p>
    <w:p w:rsidR="00384B97" w:rsidRDefault="00384B97" w:rsidP="00384B97">
      <w:pPr>
        <w:ind w:firstLine="709"/>
        <w:jc w:val="right"/>
      </w:pPr>
    </w:p>
    <w:p w:rsidR="00384B97" w:rsidRDefault="00384B97" w:rsidP="00384B97">
      <w:pPr>
        <w:ind w:firstLine="709"/>
        <w:jc w:val="right"/>
      </w:pPr>
    </w:p>
    <w:p w:rsidR="00384B97" w:rsidRPr="008F7A39" w:rsidRDefault="00384B97" w:rsidP="00384B97">
      <w:pPr>
        <w:ind w:firstLine="709"/>
        <w:jc w:val="right"/>
      </w:pPr>
      <w:r w:rsidRPr="008F7A39">
        <w:t>Форма N 1</w:t>
      </w:r>
    </w:p>
    <w:p w:rsidR="00384B97" w:rsidRPr="008F7A39" w:rsidRDefault="00384B97" w:rsidP="00384B97">
      <w:r w:rsidRPr="008F7A39">
        <w:t>________</w:t>
      </w:r>
      <w:r>
        <w:t>_______________________________________</w:t>
      </w:r>
      <w:r w:rsidRPr="008F7A39">
        <w:t>________</w:t>
      </w:r>
      <w:r>
        <w:t>_________________________</w:t>
      </w:r>
    </w:p>
    <w:p w:rsidR="00384B97" w:rsidRPr="008F7A39" w:rsidRDefault="00384B97" w:rsidP="00384B97">
      <w:pPr>
        <w:ind w:firstLine="709"/>
        <w:jc w:val="center"/>
      </w:pPr>
      <w:r w:rsidRPr="00620108">
        <w:rPr>
          <w:sz w:val="20"/>
          <w:szCs w:val="20"/>
        </w:rPr>
        <w:t>(руководителю органа местного самоуправления</w:t>
      </w:r>
      <w:r w:rsidRPr="008F7A39">
        <w:t>)</w:t>
      </w:r>
    </w:p>
    <w:p w:rsidR="00384B97" w:rsidRPr="008F7A39" w:rsidRDefault="00384B97" w:rsidP="00384B97">
      <w:r w:rsidRPr="008F7A39">
        <w:t>от __________________________________________</w:t>
      </w:r>
      <w:r>
        <w:t>______________________________________</w:t>
      </w:r>
    </w:p>
    <w:p w:rsidR="00384B97" w:rsidRDefault="00384B97" w:rsidP="00384B97">
      <w:pPr>
        <w:ind w:firstLine="709"/>
        <w:jc w:val="center"/>
        <w:rPr>
          <w:sz w:val="20"/>
          <w:szCs w:val="20"/>
        </w:rPr>
      </w:pPr>
      <w:r w:rsidRPr="00620108">
        <w:rPr>
          <w:sz w:val="20"/>
          <w:szCs w:val="20"/>
        </w:rPr>
        <w:t>(Ф.И.О</w:t>
      </w:r>
    </w:p>
    <w:p w:rsidR="00384B97" w:rsidRDefault="00384B97" w:rsidP="00384B97">
      <w:r>
        <w:t>п</w:t>
      </w:r>
      <w:r w:rsidRPr="008F7A39">
        <w:t xml:space="preserve">роживающего(ей) по адресу: </w:t>
      </w:r>
      <w:r>
        <w:t>________________________________________________________________________________</w:t>
      </w:r>
    </w:p>
    <w:p w:rsidR="00384B97" w:rsidRPr="00063F91" w:rsidRDefault="00384B97" w:rsidP="00384B97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</w:t>
      </w:r>
    </w:p>
    <w:p w:rsidR="00384B97" w:rsidRPr="008F7A39" w:rsidRDefault="00384B97" w:rsidP="00384B97">
      <w:pPr>
        <w:ind w:firstLine="709"/>
        <w:jc w:val="center"/>
      </w:pPr>
      <w:r w:rsidRPr="008F7A39">
        <w:t>(</w:t>
      </w:r>
      <w:r w:rsidRPr="00620108">
        <w:rPr>
          <w:sz w:val="20"/>
          <w:szCs w:val="20"/>
        </w:rPr>
        <w:t>паспорт (серия, номер, кем и когда выдан</w:t>
      </w:r>
      <w:r w:rsidRPr="008F7A39">
        <w:t>)</w:t>
      </w:r>
    </w:p>
    <w:p w:rsidR="00384B97" w:rsidRPr="008F7A39" w:rsidRDefault="00384B97" w:rsidP="00384B97">
      <w:pPr>
        <w:jc w:val="center"/>
      </w:pPr>
      <w:r>
        <w:t>__</w:t>
      </w:r>
      <w:r w:rsidRPr="008F7A39">
        <w:t>____________________________________________</w:t>
      </w:r>
      <w:r>
        <w:t>__________________________________</w:t>
      </w:r>
    </w:p>
    <w:p w:rsidR="00384B97" w:rsidRPr="00620108" w:rsidRDefault="00384B97" w:rsidP="00384B97">
      <w:pPr>
        <w:ind w:firstLine="709"/>
        <w:jc w:val="center"/>
        <w:rPr>
          <w:sz w:val="20"/>
          <w:szCs w:val="20"/>
        </w:rPr>
      </w:pPr>
      <w:r w:rsidRPr="00620108">
        <w:rPr>
          <w:sz w:val="20"/>
          <w:szCs w:val="20"/>
        </w:rPr>
        <w:t>(телефон)</w:t>
      </w:r>
    </w:p>
    <w:p w:rsidR="00384B97" w:rsidRPr="008F7A39" w:rsidRDefault="00384B97" w:rsidP="00384B97">
      <w:pPr>
        <w:ind w:firstLine="709"/>
      </w:pPr>
    </w:p>
    <w:p w:rsidR="00384B97" w:rsidRPr="008F7A39" w:rsidRDefault="00384B97" w:rsidP="00384B97">
      <w:pPr>
        <w:ind w:firstLine="709"/>
        <w:jc w:val="center"/>
      </w:pPr>
      <w:r w:rsidRPr="008F7A39">
        <w:t>ЗАЯВЛЕНИЕ</w:t>
      </w:r>
    </w:p>
    <w:p w:rsidR="00384B97" w:rsidRPr="008F7A39" w:rsidRDefault="00384B97" w:rsidP="00384B97">
      <w:pPr>
        <w:ind w:firstLine="709"/>
        <w:jc w:val="center"/>
      </w:pPr>
    </w:p>
    <w:p w:rsidR="00384B97" w:rsidRPr="008F7A39" w:rsidRDefault="00384B97" w:rsidP="00384B97">
      <w:pPr>
        <w:ind w:firstLine="709"/>
      </w:pPr>
      <w:r w:rsidRPr="008F7A39">
        <w:t>Прошу Вас признать мою семью малоимущей в целях принятия ее на учет граждан, нуждающихся в жилых помещениях, предоставляемых по договорам социального найма.</w:t>
      </w:r>
    </w:p>
    <w:p w:rsidR="00384B97" w:rsidRPr="008F7A39" w:rsidRDefault="00384B97" w:rsidP="00384B97">
      <w:pPr>
        <w:ind w:firstLine="709"/>
      </w:pPr>
      <w:r w:rsidRPr="008F7A39">
        <w:t>Состав моей семьи ______________________ человек:</w:t>
      </w:r>
    </w:p>
    <w:p w:rsidR="00384B97" w:rsidRPr="008F7A39" w:rsidRDefault="00384B97" w:rsidP="00384B97">
      <w:pPr>
        <w:ind w:firstLine="709"/>
      </w:pPr>
      <w:r w:rsidRPr="008F7A39">
        <w:t>1. Заявитель _____________________________________________________</w:t>
      </w:r>
      <w:r>
        <w:t>_______________</w:t>
      </w:r>
    </w:p>
    <w:p w:rsidR="00384B97" w:rsidRPr="008F7A39" w:rsidRDefault="00384B97" w:rsidP="00384B97">
      <w:pPr>
        <w:ind w:firstLine="709"/>
      </w:pPr>
      <w:r w:rsidRPr="008F7A39">
        <w:t xml:space="preserve">                      (Ф.И.О., число, месяц, год рождения)</w:t>
      </w:r>
    </w:p>
    <w:p w:rsidR="00384B97" w:rsidRPr="008F7A39" w:rsidRDefault="00384B97" w:rsidP="00384B97">
      <w:pPr>
        <w:ind w:firstLine="709"/>
      </w:pPr>
      <w:r w:rsidRPr="008F7A39">
        <w:t>2. Супруг(а) _____________________________________________________</w:t>
      </w:r>
      <w:r>
        <w:t>_______________</w:t>
      </w:r>
    </w:p>
    <w:p w:rsidR="00384B97" w:rsidRPr="008F7A39" w:rsidRDefault="00384B97" w:rsidP="00384B97">
      <w:pPr>
        <w:ind w:firstLine="709"/>
        <w:jc w:val="center"/>
      </w:pPr>
      <w:r w:rsidRPr="008F7A39">
        <w:t>(Ф.И.О., число, месяц, год рождения)</w:t>
      </w:r>
    </w:p>
    <w:p w:rsidR="00384B97" w:rsidRPr="008F7A39" w:rsidRDefault="00384B97" w:rsidP="00384B97">
      <w:pPr>
        <w:ind w:firstLine="709"/>
      </w:pPr>
      <w:r w:rsidRPr="008F7A39">
        <w:t>3. _______________________________________________________________</w:t>
      </w:r>
      <w:r>
        <w:t>______________</w:t>
      </w:r>
    </w:p>
    <w:p w:rsidR="00384B97" w:rsidRPr="008F7A39" w:rsidRDefault="00384B97" w:rsidP="00384B97">
      <w:pPr>
        <w:ind w:firstLine="709"/>
        <w:jc w:val="center"/>
      </w:pPr>
      <w:r w:rsidRPr="008F7A39">
        <w:t>(родственные отношения, Ф.И.О., число, месяц, год рождения)</w:t>
      </w:r>
    </w:p>
    <w:p w:rsidR="00384B97" w:rsidRPr="008F7A39" w:rsidRDefault="00384B97" w:rsidP="00384B97">
      <w:pPr>
        <w:ind w:firstLine="709"/>
      </w:pPr>
      <w:r w:rsidRPr="008F7A39">
        <w:t>4. _______________________________________________________________</w:t>
      </w:r>
      <w:r>
        <w:t>______________</w:t>
      </w:r>
    </w:p>
    <w:p w:rsidR="00384B97" w:rsidRPr="008F7A39" w:rsidRDefault="00384B97" w:rsidP="00384B97">
      <w:pPr>
        <w:ind w:firstLine="709"/>
      </w:pPr>
      <w:r w:rsidRPr="008F7A39">
        <w:t xml:space="preserve">     (родственные отношения, Ф.И.О., число, месяц, год рождения)</w:t>
      </w:r>
    </w:p>
    <w:p w:rsidR="00384B97" w:rsidRPr="008F7A39" w:rsidRDefault="00384B97" w:rsidP="00384B97">
      <w:pPr>
        <w:ind w:firstLine="709"/>
      </w:pPr>
      <w:r w:rsidRPr="008F7A39">
        <w:t>5. _______________________________</w:t>
      </w:r>
      <w:r>
        <w:t>______________________________________________</w:t>
      </w:r>
    </w:p>
    <w:p w:rsidR="00384B97" w:rsidRDefault="00384B97" w:rsidP="00384B97">
      <w:pPr>
        <w:ind w:firstLine="709"/>
      </w:pPr>
      <w:r w:rsidRPr="008F7A39">
        <w:t>6. _______________________________________________________________</w:t>
      </w:r>
      <w:r>
        <w:t>______________</w:t>
      </w:r>
    </w:p>
    <w:p w:rsidR="00384B97" w:rsidRPr="008F7A39" w:rsidRDefault="00384B97" w:rsidP="00384B97">
      <w:pPr>
        <w:ind w:firstLine="709"/>
      </w:pPr>
    </w:p>
    <w:p w:rsidR="00384B97" w:rsidRPr="008F7A39" w:rsidRDefault="00384B97" w:rsidP="00384B97">
      <w:pPr>
        <w:ind w:firstLine="709"/>
      </w:pPr>
      <w:r w:rsidRPr="008F7A39">
        <w:t>К заявлению прилагаю документы:</w:t>
      </w:r>
    </w:p>
    <w:p w:rsidR="00384B97" w:rsidRPr="008F7A39" w:rsidRDefault="00384B97" w:rsidP="00384B97">
      <w:pPr>
        <w:ind w:firstLine="709"/>
      </w:pPr>
      <w:r w:rsidRPr="008F7A39">
        <w:t>1.</w:t>
      </w:r>
    </w:p>
    <w:p w:rsidR="00384B97" w:rsidRPr="008F7A39" w:rsidRDefault="00384B97" w:rsidP="00384B97">
      <w:pPr>
        <w:ind w:firstLine="709"/>
      </w:pPr>
      <w:r w:rsidRPr="008F7A39">
        <w:t>2.</w:t>
      </w:r>
    </w:p>
    <w:p w:rsidR="00384B97" w:rsidRPr="008F7A39" w:rsidRDefault="00384B97" w:rsidP="00384B97">
      <w:pPr>
        <w:ind w:firstLine="709"/>
      </w:pPr>
      <w:r w:rsidRPr="008F7A39">
        <w:t>3.</w:t>
      </w:r>
    </w:p>
    <w:p w:rsidR="00384B97" w:rsidRPr="008F7A39" w:rsidRDefault="00384B97" w:rsidP="00384B97">
      <w:pPr>
        <w:ind w:firstLine="709"/>
      </w:pPr>
      <w:r w:rsidRPr="008F7A39">
        <w:t>4.</w:t>
      </w:r>
    </w:p>
    <w:p w:rsidR="00384B97" w:rsidRPr="008F7A39" w:rsidRDefault="00384B97" w:rsidP="00384B97">
      <w:pPr>
        <w:ind w:firstLine="709"/>
      </w:pPr>
      <w:r w:rsidRPr="008F7A39">
        <w:t>5.</w:t>
      </w:r>
    </w:p>
    <w:p w:rsidR="00384B97" w:rsidRPr="008F7A39" w:rsidRDefault="00384B97" w:rsidP="00384B97">
      <w:pPr>
        <w:ind w:firstLine="709"/>
      </w:pPr>
      <w:r w:rsidRPr="008F7A39">
        <w:t>6.</w:t>
      </w:r>
    </w:p>
    <w:p w:rsidR="00384B97" w:rsidRPr="008F7A39" w:rsidRDefault="00384B97" w:rsidP="00384B97">
      <w:pPr>
        <w:ind w:firstLine="709"/>
      </w:pPr>
      <w:r w:rsidRPr="008F7A39">
        <w:lastRenderedPageBreak/>
        <w:t>7.</w:t>
      </w:r>
    </w:p>
    <w:p w:rsidR="00384B97" w:rsidRPr="008F7A39" w:rsidRDefault="00384B97" w:rsidP="00384B97">
      <w:pPr>
        <w:ind w:firstLine="709"/>
      </w:pPr>
      <w:r w:rsidRPr="008F7A39">
        <w:t>8.</w:t>
      </w:r>
    </w:p>
    <w:p w:rsidR="00384B97" w:rsidRPr="008F7A39" w:rsidRDefault="00384B97" w:rsidP="00384B97">
      <w:pPr>
        <w:ind w:firstLine="709"/>
      </w:pPr>
      <w:r w:rsidRPr="008F7A39">
        <w:t>9.</w:t>
      </w:r>
    </w:p>
    <w:p w:rsidR="00384B97" w:rsidRPr="008F7A39" w:rsidRDefault="00384B97" w:rsidP="00384B97">
      <w:pPr>
        <w:ind w:firstLine="709"/>
      </w:pPr>
      <w:r w:rsidRPr="008F7A39">
        <w:t>10.</w:t>
      </w:r>
    </w:p>
    <w:p w:rsidR="00384B97" w:rsidRPr="008F7A39" w:rsidRDefault="00384B97" w:rsidP="00384B97">
      <w:pPr>
        <w:ind w:firstLine="709"/>
      </w:pPr>
    </w:p>
    <w:p w:rsidR="00384B97" w:rsidRDefault="00384B97" w:rsidP="00384B97">
      <w:pPr>
        <w:ind w:firstLine="709"/>
      </w:pPr>
      <w:r w:rsidRPr="008F7A39">
        <w:t>"____" ___________ 20__ г.                     Подпись заявителя  ___________________</w:t>
      </w:r>
    </w:p>
    <w:p w:rsidR="00384B97" w:rsidRDefault="00384B97" w:rsidP="00384B97">
      <w:pPr>
        <w:tabs>
          <w:tab w:val="left" w:pos="7800"/>
        </w:tabs>
        <w:ind w:firstLine="709"/>
        <w:jc w:val="right"/>
      </w:pPr>
    </w:p>
    <w:p w:rsidR="00384B97" w:rsidRDefault="00384B97" w:rsidP="00384B97">
      <w:pPr>
        <w:tabs>
          <w:tab w:val="left" w:pos="7800"/>
        </w:tabs>
        <w:ind w:firstLine="709"/>
        <w:jc w:val="right"/>
      </w:pPr>
    </w:p>
    <w:p w:rsidR="00384B97" w:rsidRDefault="00384B97" w:rsidP="00384B97">
      <w:pPr>
        <w:tabs>
          <w:tab w:val="left" w:pos="7800"/>
        </w:tabs>
        <w:ind w:firstLine="709"/>
        <w:jc w:val="right"/>
      </w:pPr>
    </w:p>
    <w:p w:rsidR="00384B97" w:rsidRDefault="00384B97" w:rsidP="00384B97">
      <w:pPr>
        <w:ind w:firstLine="709"/>
        <w:jc w:val="right"/>
      </w:pPr>
    </w:p>
    <w:p w:rsidR="00384B97" w:rsidRDefault="00384B97" w:rsidP="00384B97">
      <w:pPr>
        <w:ind w:firstLine="709"/>
        <w:jc w:val="right"/>
      </w:pPr>
    </w:p>
    <w:p w:rsidR="00384B97" w:rsidRDefault="00384B97" w:rsidP="00384B97">
      <w:pPr>
        <w:ind w:firstLine="709"/>
        <w:jc w:val="right"/>
      </w:pPr>
      <w:r w:rsidRPr="008F7A39">
        <w:t>Форма N 2</w:t>
      </w:r>
    </w:p>
    <w:p w:rsidR="00384B97" w:rsidRPr="008F7A39" w:rsidRDefault="00384B97" w:rsidP="00384B97">
      <w:pPr>
        <w:ind w:firstLine="709"/>
      </w:pPr>
    </w:p>
    <w:p w:rsidR="00384B97" w:rsidRPr="008F7A39" w:rsidRDefault="00384B97" w:rsidP="00384B97">
      <w:pPr>
        <w:ind w:firstLine="709"/>
        <w:jc w:val="center"/>
      </w:pPr>
      <w:r w:rsidRPr="008F7A39">
        <w:t>СВЕДЕНИЯ</w:t>
      </w:r>
    </w:p>
    <w:p w:rsidR="00384B97" w:rsidRPr="008F7A39" w:rsidRDefault="00384B97" w:rsidP="00384B97">
      <w:pPr>
        <w:ind w:firstLine="709"/>
        <w:jc w:val="center"/>
      </w:pPr>
      <w:r>
        <w:t>О ДОХОДЕ СЕМЬИ</w:t>
      </w:r>
    </w:p>
    <w:p w:rsidR="00384B97" w:rsidRPr="008F7A39" w:rsidRDefault="00384B97" w:rsidP="00384B97">
      <w:pPr>
        <w:ind w:firstLine="709"/>
      </w:pPr>
    </w:p>
    <w:p w:rsidR="00384B97" w:rsidRPr="008F7A39" w:rsidRDefault="00384B97" w:rsidP="00384B97">
      <w:pPr>
        <w:ind w:firstLine="709"/>
      </w:pPr>
      <w:r>
        <w:t>Со</w:t>
      </w:r>
      <w:r w:rsidRPr="008F7A39">
        <w:t>общаю, что за один последний календарный год (с _____________________</w:t>
      </w:r>
    </w:p>
    <w:p w:rsidR="00384B97" w:rsidRPr="008F7A39" w:rsidRDefault="00384B97" w:rsidP="00384B97">
      <w:pPr>
        <w:ind w:firstLine="709"/>
      </w:pPr>
      <w:r w:rsidRPr="008F7A39">
        <w:t>по ________________________________) моя семья имела следующий доход:</w:t>
      </w:r>
    </w:p>
    <w:p w:rsidR="00384B97" w:rsidRPr="008F7A39" w:rsidRDefault="00384B97" w:rsidP="00384B97">
      <w:pPr>
        <w:ind w:firstLine="709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260"/>
        <w:gridCol w:w="900"/>
        <w:gridCol w:w="2880"/>
      </w:tblGrid>
      <w:tr w:rsidR="00384B97" w:rsidRPr="008F7A39" w:rsidTr="000F2CA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br/>
              <w:t>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  <w:jc w:val="center"/>
            </w:pPr>
            <w:r>
              <w:t>Виды полученного дохода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r w:rsidRPr="008F7A39">
              <w:t xml:space="preserve">Кем </w:t>
            </w:r>
            <w:r>
              <w:t>получен доход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r w:rsidRPr="008F7A39">
              <w:t>Сумма дохода</w:t>
            </w:r>
            <w:r>
              <w:t xml:space="preserve"> </w:t>
            </w:r>
            <w:r w:rsidRPr="008F7A39">
              <w:t>(руб.,</w:t>
            </w:r>
            <w:r>
              <w:t xml:space="preserve"> </w:t>
            </w:r>
            <w:r w:rsidRPr="008F7A39">
              <w:t xml:space="preserve">коп.)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jc w:val="both"/>
            </w:pPr>
            <w:r>
              <w:t xml:space="preserve">Название, номер </w:t>
            </w:r>
            <w:r w:rsidRPr="008F7A39">
              <w:t>и дата документа,</w:t>
            </w:r>
            <w:r>
              <w:t xml:space="preserve"> </w:t>
            </w:r>
            <w:r w:rsidRPr="008F7A39">
              <w:t>на основании которого указан доход</w:t>
            </w:r>
          </w:p>
        </w:tc>
      </w:tr>
      <w:tr w:rsidR="00384B97" w:rsidRPr="008F7A39" w:rsidTr="000F2CA6">
        <w:trPr>
          <w:cantSplit/>
          <w:trHeight w:val="3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  <w:jc w:val="center"/>
            </w:pPr>
            <w:r w:rsidRPr="008F7A39">
              <w:t xml:space="preserve">1 </w:t>
            </w:r>
            <w: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  <w:jc w:val="center"/>
            </w:pPr>
            <w:r w:rsidRPr="008F7A39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  <w:jc w:val="center"/>
            </w:pPr>
            <w:r w:rsidRPr="008F7A39"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  <w:jc w:val="center"/>
            </w:pPr>
            <w:r w:rsidRPr="008F7A39"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  <w:jc w:val="center"/>
            </w:pPr>
            <w:r w:rsidRPr="008F7A39">
              <w:t>5</w:t>
            </w: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 xml:space="preserve">1. 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Доходы, полученные в свя</w:t>
            </w:r>
            <w:r>
              <w:t xml:space="preserve">зи </w:t>
            </w:r>
            <w:r w:rsidRPr="008F7A39">
              <w:t>с трудовой деятельностью</w:t>
            </w:r>
            <w:r>
              <w:t xml:space="preserve"> </w:t>
            </w:r>
            <w:r w:rsidRPr="008F7A39">
              <w:t>(все виды заработной платы,</w:t>
            </w:r>
            <w:r>
              <w:t xml:space="preserve"> </w:t>
            </w:r>
            <w:r w:rsidRPr="008F7A39">
              <w:t>денежного вознаграждения,</w:t>
            </w:r>
            <w:r>
              <w:t xml:space="preserve"> с</w:t>
            </w:r>
            <w:r w:rsidRPr="008F7A39">
              <w:t>одержания и дополнительного</w:t>
            </w:r>
            <w:r>
              <w:t xml:space="preserve"> </w:t>
            </w:r>
            <w:r w:rsidRPr="008F7A39">
              <w:t>вознаграж</w:t>
            </w:r>
            <w:r>
              <w:t xml:space="preserve">дения) по всем местам работы. Указываются начисленные суммы </w:t>
            </w:r>
            <w:r w:rsidRPr="008F7A39">
              <w:t>после вычета налогов и сборов в соответствии</w:t>
            </w:r>
            <w:r>
              <w:t xml:space="preserve"> с законодательством Российской Ф</w:t>
            </w:r>
            <w:r w:rsidRPr="008F7A39">
              <w:t>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3.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4.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5.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 xml:space="preserve">2.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 xml:space="preserve">Денежное довольствие и иные </w:t>
            </w:r>
            <w:r>
              <w:t>выплаты военнослужащим и</w:t>
            </w:r>
            <w:r w:rsidRPr="008F7A39">
              <w:t xml:space="preserve"> приравненным к ним лицам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  <w:jc w:val="center"/>
            </w:pPr>
            <w:r w:rsidRPr="008F7A39">
              <w:t>Социальные выплаты</w:t>
            </w: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 xml:space="preserve">3.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Пенсии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 xml:space="preserve">4.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Стипендии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 xml:space="preserve">5.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Пособие по безработице и другие выплаты безработным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 xml:space="preserve">6.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 xml:space="preserve">Ежемесячное пособие на ребенка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 xml:space="preserve">7.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Иные социальные выплаты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  <w:jc w:val="center"/>
            </w:pPr>
            <w:r>
              <w:t>Другие выплаты</w:t>
            </w: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 xml:space="preserve">8.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Алименты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 xml:space="preserve">9.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 xml:space="preserve">Оплата работ по договорам, </w:t>
            </w:r>
            <w:r>
              <w:t xml:space="preserve">заключенным в соответствии </w:t>
            </w:r>
            <w:r w:rsidRPr="008F7A39">
              <w:t xml:space="preserve">с гражданским законодательством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10.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Доходы от предпринимательской деятельности, в том числе без о</w:t>
            </w:r>
            <w:r>
              <w:t>бразования юридического лица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11.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 xml:space="preserve">Доходы по акциям, дивиденды, </w:t>
            </w:r>
            <w:r>
              <w:t>в</w:t>
            </w:r>
            <w:r w:rsidRPr="008F7A39">
              <w:t xml:space="preserve">ыплаты по долевым паям и т.п.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12.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Доходы от сдачи в аренду (наем) недвижимого имущества, п</w:t>
            </w:r>
            <w:r>
              <w:t>ринадлежащего на праве собственности</w:t>
            </w:r>
            <w:r w:rsidRPr="008F7A39"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13.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>
              <w:t>Проценты по вкладам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14.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 xml:space="preserve">Другие доходы (указать, какие)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Итого</w:t>
            </w:r>
          </w:p>
        </w:tc>
      </w:tr>
    </w:tbl>
    <w:p w:rsidR="00384B97" w:rsidRDefault="00384B97" w:rsidP="00384B97"/>
    <w:p w:rsidR="00384B97" w:rsidRPr="008F7A39" w:rsidRDefault="00384B97" w:rsidP="00384B97">
      <w:pPr>
        <w:ind w:firstLine="709"/>
      </w:pPr>
      <w:r w:rsidRPr="008F7A39">
        <w:t>Прошу исключить из общей суммы дохода моей семьи выплаченные алименты</w:t>
      </w:r>
      <w:r>
        <w:t xml:space="preserve"> </w:t>
      </w:r>
      <w:r w:rsidRPr="008F7A39">
        <w:t>в сумме _________________________________</w:t>
      </w:r>
      <w:r>
        <w:t>____________________</w:t>
      </w:r>
      <w:r w:rsidRPr="008F7A39">
        <w:t xml:space="preserve"> руб. ______________________ коп.,</w:t>
      </w:r>
    </w:p>
    <w:p w:rsidR="00384B97" w:rsidRPr="008F7A39" w:rsidRDefault="00384B97" w:rsidP="00384B97">
      <w:pPr>
        <w:ind w:firstLine="709"/>
      </w:pPr>
    </w:p>
    <w:p w:rsidR="00384B97" w:rsidRPr="008F7A39" w:rsidRDefault="00384B97" w:rsidP="00384B97">
      <w:r w:rsidRPr="008F7A39">
        <w:t>удерживаемые по ___________________________________________________________</w:t>
      </w:r>
      <w:r>
        <w:t>__________</w:t>
      </w:r>
    </w:p>
    <w:p w:rsidR="00384B97" w:rsidRDefault="00384B97" w:rsidP="00384B97">
      <w:pPr>
        <w:ind w:firstLine="709"/>
        <w:jc w:val="center"/>
      </w:pPr>
      <w:r w:rsidRPr="008F7A39">
        <w:t>(основание для удержания алиментов, Ф.И.О. лица, в пользу</w:t>
      </w:r>
    </w:p>
    <w:p w:rsidR="00384B97" w:rsidRPr="008F7A39" w:rsidRDefault="00384B97" w:rsidP="00384B97">
      <w:r>
        <w:t>_____________________________________________________________________________________</w:t>
      </w:r>
    </w:p>
    <w:p w:rsidR="00384B97" w:rsidRPr="008F7A39" w:rsidRDefault="00384B97" w:rsidP="00384B97">
      <w:pPr>
        <w:ind w:firstLine="709"/>
        <w:jc w:val="center"/>
      </w:pPr>
      <w:r>
        <w:t>к</w:t>
      </w:r>
      <w:r w:rsidRPr="008F7A39">
        <w:t>оторого производятся удержания)</w:t>
      </w:r>
    </w:p>
    <w:p w:rsidR="00384B97" w:rsidRPr="008F7A39" w:rsidRDefault="00384B97" w:rsidP="00384B97">
      <w:r w:rsidRPr="008F7A39">
        <w:t>Иных доходов семья не имеет. Правильность сообщаемых сведений</w:t>
      </w:r>
      <w:r>
        <w:t xml:space="preserve"> п</w:t>
      </w:r>
      <w:r w:rsidRPr="008F7A39">
        <w:t>одтверждаю.</w:t>
      </w:r>
    </w:p>
    <w:p w:rsidR="00384B97" w:rsidRPr="008F7A39" w:rsidRDefault="00384B97" w:rsidP="00384B97">
      <w:pPr>
        <w:ind w:firstLine="709"/>
      </w:pPr>
      <w:r w:rsidRPr="008F7A39">
        <w:t xml:space="preserve">Дата __________________ </w:t>
      </w:r>
    </w:p>
    <w:p w:rsidR="00384B97" w:rsidRPr="008F7A39" w:rsidRDefault="00384B97" w:rsidP="00384B97">
      <w:pPr>
        <w:ind w:firstLine="709"/>
      </w:pPr>
      <w:r w:rsidRPr="008F7A39">
        <w:t xml:space="preserve">Подпись заявителя </w:t>
      </w:r>
      <w:r>
        <w:t>(</w:t>
      </w:r>
      <w:r w:rsidRPr="008F7A39">
        <w:t xml:space="preserve">_______________)  </w:t>
      </w:r>
    </w:p>
    <w:p w:rsidR="00384B97" w:rsidRPr="008F7A39" w:rsidRDefault="00384B97" w:rsidP="00384B97">
      <w:pPr>
        <w:ind w:firstLine="709"/>
      </w:pPr>
      <w:r w:rsidRPr="008F7A39">
        <w:t>Подписи совершеннолетних членов семьи ___________________(________________)</w:t>
      </w:r>
    </w:p>
    <w:p w:rsidR="00384B97" w:rsidRPr="008F7A39" w:rsidRDefault="00384B97" w:rsidP="00384B97">
      <w:pPr>
        <w:ind w:firstLine="709"/>
      </w:pPr>
      <w:r w:rsidRPr="008F7A39">
        <w:t>____________________(________________)</w:t>
      </w:r>
    </w:p>
    <w:p w:rsidR="00384B97" w:rsidRDefault="00384B97" w:rsidP="00384B97">
      <w:pPr>
        <w:ind w:firstLine="709"/>
        <w:jc w:val="right"/>
      </w:pPr>
    </w:p>
    <w:p w:rsidR="00384B97" w:rsidRPr="008F7A39" w:rsidRDefault="00384B97" w:rsidP="00384B97">
      <w:pPr>
        <w:ind w:firstLine="709"/>
        <w:jc w:val="right"/>
      </w:pPr>
      <w:r>
        <w:t>Ф</w:t>
      </w:r>
      <w:r w:rsidRPr="008F7A39">
        <w:t>орма N 3</w:t>
      </w:r>
    </w:p>
    <w:p w:rsidR="00384B97" w:rsidRPr="008F7A39" w:rsidRDefault="00384B97" w:rsidP="00384B97">
      <w:pPr>
        <w:ind w:firstLine="709"/>
      </w:pPr>
    </w:p>
    <w:p w:rsidR="00384B97" w:rsidRPr="008F7A39" w:rsidRDefault="00384B97" w:rsidP="00384B97">
      <w:pPr>
        <w:ind w:firstLine="709"/>
        <w:jc w:val="center"/>
      </w:pPr>
      <w:r w:rsidRPr="008F7A39">
        <w:t>СВЕДЕНИЯ</w:t>
      </w:r>
    </w:p>
    <w:p w:rsidR="00384B97" w:rsidRPr="008F7A39" w:rsidRDefault="00384B97" w:rsidP="00384B97">
      <w:pPr>
        <w:ind w:firstLine="709"/>
        <w:jc w:val="center"/>
      </w:pPr>
      <w:r w:rsidRPr="008F7A39">
        <w:t>ОБ ИМУЩЕСТВЕ СЕМЬИ</w:t>
      </w:r>
    </w:p>
    <w:p w:rsidR="00384B97" w:rsidRPr="008F7A39" w:rsidRDefault="00384B97" w:rsidP="00384B97">
      <w:pPr>
        <w:ind w:firstLine="709"/>
      </w:pPr>
    </w:p>
    <w:p w:rsidR="00384B97" w:rsidRPr="008F7A39" w:rsidRDefault="00384B97" w:rsidP="00384B97">
      <w:pPr>
        <w:ind w:firstLine="709"/>
        <w:jc w:val="center"/>
      </w:pPr>
      <w:r w:rsidRPr="008F7A39">
        <w:t>1. ДАЧИ, ГАРАЖИ, ИНЫЕ СТРОЕНИЯ, ПОМЕЩЕНИЯ И СООРУЖЕНИЯ</w:t>
      </w:r>
    </w:p>
    <w:p w:rsidR="00384B97" w:rsidRPr="008F7A39" w:rsidRDefault="00384B97" w:rsidP="00384B97">
      <w:pPr>
        <w:ind w:firstLine="709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250"/>
        <w:gridCol w:w="1350"/>
        <w:gridCol w:w="3105"/>
      </w:tblGrid>
      <w:tr w:rsidR="00384B97" w:rsidRPr="008F7A39" w:rsidTr="000F2C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br/>
              <w:t>п/п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r w:rsidRPr="008F7A39">
              <w:t>Наименование и местонахождение</w:t>
            </w:r>
            <w:r>
              <w:t xml:space="preserve"> </w:t>
            </w:r>
            <w:r w:rsidRPr="008F7A39">
              <w:t>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jc w:val="both"/>
            </w:pPr>
            <w:r w:rsidRPr="008F7A39">
              <w:t>Стоимость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r w:rsidRPr="008F7A39">
              <w:t>Документ, под</w:t>
            </w:r>
            <w:r>
              <w:t>тверждающий право собственности</w:t>
            </w:r>
          </w:p>
        </w:tc>
      </w:tr>
      <w:tr w:rsidR="00384B97" w:rsidRPr="008F7A39" w:rsidTr="000F2C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</w:tbl>
    <w:p w:rsidR="00384B97" w:rsidRPr="008F7A39" w:rsidRDefault="00384B97" w:rsidP="00384B97">
      <w:pPr>
        <w:ind w:firstLine="709"/>
      </w:pPr>
    </w:p>
    <w:p w:rsidR="00384B97" w:rsidRPr="008F7A39" w:rsidRDefault="00384B97" w:rsidP="00384B97">
      <w:pPr>
        <w:ind w:firstLine="709"/>
        <w:jc w:val="center"/>
      </w:pPr>
      <w:r w:rsidRPr="008F7A39">
        <w:t>2. ЗЕМЕЛЬНЫЕ УЧАСТКИ</w:t>
      </w:r>
    </w:p>
    <w:p w:rsidR="00384B97" w:rsidRPr="008F7A39" w:rsidRDefault="00384B97" w:rsidP="00384B97">
      <w:pPr>
        <w:ind w:firstLine="709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350"/>
        <w:gridCol w:w="3105"/>
      </w:tblGrid>
      <w:tr w:rsidR="00384B97" w:rsidRPr="008F7A39" w:rsidTr="000F2C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proofErr w:type="spellStart"/>
            <w:r>
              <w:t>N</w:t>
            </w:r>
            <w:r w:rsidRPr="008F7A39">
              <w:t>п</w:t>
            </w:r>
            <w:proofErr w:type="spellEnd"/>
            <w:r w:rsidRPr="008F7A39">
              <w:t>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r w:rsidRPr="008F7A39">
              <w:t>Местонахождение, площадь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r w:rsidRPr="008F7A39">
              <w:t>Стоимость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r w:rsidRPr="008F7A39">
              <w:t>Документ, подтверждающий право собственности</w:t>
            </w: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</w:tbl>
    <w:p w:rsidR="00384B97" w:rsidRPr="008F7A39" w:rsidRDefault="00384B97" w:rsidP="00384B97">
      <w:pPr>
        <w:ind w:firstLine="709"/>
      </w:pPr>
    </w:p>
    <w:p w:rsidR="00384B97" w:rsidRDefault="00384B97" w:rsidP="00384B97">
      <w:pPr>
        <w:ind w:firstLine="709"/>
        <w:jc w:val="center"/>
      </w:pPr>
    </w:p>
    <w:p w:rsidR="00384B97" w:rsidRDefault="00384B97" w:rsidP="00384B97">
      <w:pPr>
        <w:ind w:firstLine="709"/>
        <w:jc w:val="center"/>
      </w:pPr>
    </w:p>
    <w:p w:rsidR="00384B97" w:rsidRDefault="00384B97" w:rsidP="00384B97">
      <w:pPr>
        <w:ind w:firstLine="709"/>
        <w:jc w:val="center"/>
      </w:pPr>
    </w:p>
    <w:p w:rsidR="00384B97" w:rsidRDefault="00384B97" w:rsidP="00384B97">
      <w:pPr>
        <w:ind w:firstLine="709"/>
        <w:jc w:val="center"/>
      </w:pPr>
    </w:p>
    <w:p w:rsidR="00384B97" w:rsidRPr="008F7A39" w:rsidRDefault="00384B97" w:rsidP="00384B97">
      <w:pPr>
        <w:ind w:firstLine="709"/>
        <w:jc w:val="center"/>
      </w:pPr>
      <w:r w:rsidRPr="008F7A39">
        <w:t>3. ТРАНСПОРТНЫЕ СРЕДСТВА</w:t>
      </w:r>
    </w:p>
    <w:p w:rsidR="00384B97" w:rsidRPr="008F7A39" w:rsidRDefault="00384B97" w:rsidP="00384B97">
      <w:pPr>
        <w:ind w:firstLine="709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350"/>
        <w:gridCol w:w="3105"/>
      </w:tblGrid>
      <w:tr w:rsidR="00384B97" w:rsidRPr="008F7A39" w:rsidTr="000F2C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proofErr w:type="spellStart"/>
            <w:r>
              <w:t>N</w:t>
            </w:r>
            <w:r w:rsidRPr="008F7A39">
              <w:t>п</w:t>
            </w:r>
            <w:proofErr w:type="spellEnd"/>
            <w:r w:rsidRPr="008F7A39">
              <w:t>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r w:rsidRPr="008F7A39">
              <w:t>Наименование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r w:rsidRPr="008F7A39">
              <w:t>Стоимость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r w:rsidRPr="008F7A39">
              <w:t>Документ, по</w:t>
            </w:r>
            <w:r>
              <w:t>дтверждающий право собственности</w:t>
            </w: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</w:tbl>
    <w:p w:rsidR="00384B97" w:rsidRPr="008F7A39" w:rsidRDefault="00384B97" w:rsidP="00384B97">
      <w:pPr>
        <w:ind w:firstLine="709"/>
      </w:pPr>
    </w:p>
    <w:p w:rsidR="00384B97" w:rsidRPr="008F7A39" w:rsidRDefault="00384B97" w:rsidP="00384B97">
      <w:pPr>
        <w:ind w:firstLine="709"/>
      </w:pPr>
      <w:r w:rsidRPr="008F7A39">
        <w:t>4. ИНОЕ ИМУЩЕСТВО (ПАЕНАКОПЛЕНИЯ, ДОЛИ, АКЦИИ)</w:t>
      </w:r>
    </w:p>
    <w:p w:rsidR="00384B97" w:rsidRPr="008F7A39" w:rsidRDefault="00384B97" w:rsidP="00384B97">
      <w:pPr>
        <w:ind w:firstLine="709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485"/>
        <w:gridCol w:w="3105"/>
      </w:tblGrid>
      <w:tr w:rsidR="00384B97" w:rsidRPr="008F7A39" w:rsidTr="000F2C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proofErr w:type="spellStart"/>
            <w:r>
              <w:t>N</w:t>
            </w:r>
            <w:r w:rsidRPr="008F7A39">
              <w:t>п</w:t>
            </w:r>
            <w:proofErr w:type="spellEnd"/>
            <w:r w:rsidRPr="008F7A39"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r w:rsidRPr="008F7A39">
              <w:t>Наименование</w:t>
            </w:r>
            <w:r>
              <w:t xml:space="preserve"> </w:t>
            </w:r>
            <w:r w:rsidRPr="008F7A39">
              <w:t>имущества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r w:rsidRPr="008F7A39">
              <w:t>Стоимость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r w:rsidRPr="008F7A39">
              <w:t>Документ, подтверждающий право</w:t>
            </w:r>
            <w:r>
              <w:t xml:space="preserve"> собственности</w:t>
            </w: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  <w:tr w:rsidR="00384B97" w:rsidRPr="008F7A39" w:rsidTr="000F2C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</w:p>
        </w:tc>
      </w:tr>
    </w:tbl>
    <w:p w:rsidR="00384B97" w:rsidRPr="008F7A39" w:rsidRDefault="00384B97" w:rsidP="00384B97">
      <w:pPr>
        <w:ind w:firstLine="709"/>
      </w:pPr>
    </w:p>
    <w:p w:rsidR="00384B97" w:rsidRPr="008F7A39" w:rsidRDefault="00384B97" w:rsidP="00384B97">
      <w:r w:rsidRPr="008F7A39">
        <w:t xml:space="preserve">Другого имущества семья не имеет. </w:t>
      </w:r>
      <w:r>
        <w:t xml:space="preserve">Правильность </w:t>
      </w:r>
      <w:r w:rsidRPr="008F7A39">
        <w:t>с</w:t>
      </w:r>
      <w:r>
        <w:t>ообщаемых</w:t>
      </w:r>
      <w:r w:rsidRPr="008F7A39">
        <w:t xml:space="preserve"> сведений</w:t>
      </w:r>
      <w:r>
        <w:t xml:space="preserve"> </w:t>
      </w:r>
      <w:r w:rsidRPr="008F7A39">
        <w:t>подтверждаю.</w:t>
      </w:r>
    </w:p>
    <w:p w:rsidR="00384B97" w:rsidRPr="008F7A39" w:rsidRDefault="00384B97" w:rsidP="00384B97">
      <w:pPr>
        <w:ind w:firstLine="709"/>
      </w:pPr>
    </w:p>
    <w:p w:rsidR="00384B97" w:rsidRPr="008F7A39" w:rsidRDefault="00384B97" w:rsidP="00384B97">
      <w:r>
        <w:t xml:space="preserve">Дата ______________ </w:t>
      </w:r>
      <w:r w:rsidRPr="008F7A39">
        <w:t>Подпись заявителя ___________________</w:t>
      </w:r>
    </w:p>
    <w:p w:rsidR="00384B97" w:rsidRPr="008F7A39" w:rsidRDefault="00384B97" w:rsidP="00384B97">
      <w:pPr>
        <w:ind w:firstLine="709"/>
      </w:pPr>
      <w:r w:rsidRPr="008F7A39">
        <w:t>Подписи совершеннолетних членов семьи:</w:t>
      </w:r>
    </w:p>
    <w:p w:rsidR="00384B97" w:rsidRPr="008F7A39" w:rsidRDefault="00384B97" w:rsidP="00384B97">
      <w:pPr>
        <w:ind w:firstLine="709"/>
      </w:pPr>
      <w:r w:rsidRPr="008F7A39">
        <w:t>__________________________________________</w:t>
      </w:r>
    </w:p>
    <w:p w:rsidR="00384B97" w:rsidRPr="008F7A39" w:rsidRDefault="00384B97" w:rsidP="00384B97">
      <w:pPr>
        <w:ind w:firstLine="709"/>
      </w:pPr>
      <w:r w:rsidRPr="008F7A39">
        <w:t>__________________________________________</w:t>
      </w:r>
    </w:p>
    <w:p w:rsidR="00384B97" w:rsidRPr="008F7A39" w:rsidRDefault="00384B97" w:rsidP="00A5022D">
      <w:pPr>
        <w:jc w:val="right"/>
      </w:pPr>
      <w:r w:rsidRPr="008F7A39">
        <w:t>Форма N 4</w:t>
      </w:r>
    </w:p>
    <w:p w:rsidR="00384B97" w:rsidRPr="008F7A39" w:rsidRDefault="00384B97" w:rsidP="00384B97">
      <w:pPr>
        <w:ind w:firstLine="709"/>
      </w:pPr>
    </w:p>
    <w:p w:rsidR="00384B97" w:rsidRPr="008F7A39" w:rsidRDefault="00384B97" w:rsidP="00384B97">
      <w:pPr>
        <w:ind w:firstLine="709"/>
        <w:jc w:val="center"/>
      </w:pPr>
      <w:r w:rsidRPr="008F7A39">
        <w:t>РАСПИСКА-УВЕДОМЛЕНИЕ</w:t>
      </w:r>
    </w:p>
    <w:p w:rsidR="00384B97" w:rsidRPr="008F7A39" w:rsidRDefault="00384B97" w:rsidP="00384B97">
      <w:pPr>
        <w:ind w:firstLine="709"/>
      </w:pPr>
    </w:p>
    <w:p w:rsidR="00384B97" w:rsidRPr="008F7A39" w:rsidRDefault="00384B97" w:rsidP="00384B97">
      <w:pPr>
        <w:ind w:firstLine="709"/>
      </w:pPr>
      <w:r w:rsidRPr="008F7A39">
        <w:t>Дана гр. ___________________________________________________ в том, что</w:t>
      </w:r>
    </w:p>
    <w:p w:rsidR="00384B97" w:rsidRPr="008F7A39" w:rsidRDefault="00384B97" w:rsidP="00384B97">
      <w:pPr>
        <w:ind w:firstLine="709"/>
      </w:pPr>
    </w:p>
    <w:p w:rsidR="00384B97" w:rsidRPr="008F7A39" w:rsidRDefault="00384B97" w:rsidP="00384B97">
      <w:pPr>
        <w:ind w:firstLine="709"/>
      </w:pPr>
      <w:r w:rsidRPr="008F7A39">
        <w:t>от него (нее) ____________ получены следующие документы и копии документов:</w:t>
      </w:r>
    </w:p>
    <w:p w:rsidR="00384B97" w:rsidRPr="008F7A39" w:rsidRDefault="00384B97" w:rsidP="00384B97">
      <w:pPr>
        <w:ind w:firstLine="709"/>
      </w:pPr>
      <w:r w:rsidRPr="008F7A39">
        <w:t>(дата)</w:t>
      </w:r>
    </w:p>
    <w:p w:rsidR="00384B97" w:rsidRPr="008F7A39" w:rsidRDefault="00384B97" w:rsidP="00384B97">
      <w:pPr>
        <w:ind w:firstLine="709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2025"/>
      </w:tblGrid>
      <w:tr w:rsidR="00384B97" w:rsidRPr="008F7A39" w:rsidTr="000F2CA6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Заявление о признании малоимущими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  <w:jc w:val="right"/>
            </w:pPr>
            <w:r w:rsidRPr="008F7A39">
              <w:t xml:space="preserve">шт.  </w:t>
            </w:r>
          </w:p>
        </w:tc>
      </w:tr>
      <w:tr w:rsidR="00384B97" w:rsidRPr="008F7A39" w:rsidTr="000F2CA6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Документы о постановке на налоговый учет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  <w:jc w:val="right"/>
            </w:pPr>
            <w:r w:rsidRPr="008F7A39">
              <w:t xml:space="preserve">шт.  </w:t>
            </w:r>
          </w:p>
        </w:tc>
      </w:tr>
      <w:tr w:rsidR="00384B97" w:rsidRPr="008F7A39" w:rsidTr="000F2CA6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 xml:space="preserve">Документы о </w:t>
            </w:r>
            <w:r>
              <w:t>составе семьи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  <w:jc w:val="right"/>
            </w:pPr>
            <w:r w:rsidRPr="008F7A39">
              <w:t xml:space="preserve">шт.  </w:t>
            </w:r>
          </w:p>
        </w:tc>
      </w:tr>
      <w:tr w:rsidR="00384B97" w:rsidRPr="008F7A39" w:rsidTr="000F2CA6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Документы о доходах заявителя и членов семьи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  <w:jc w:val="right"/>
            </w:pPr>
            <w:r w:rsidRPr="008F7A39">
              <w:t xml:space="preserve">шт.  </w:t>
            </w:r>
          </w:p>
        </w:tc>
      </w:tr>
      <w:tr w:rsidR="00384B97" w:rsidRPr="008F7A39" w:rsidTr="000F2CA6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Документы о составе имущества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  <w:jc w:val="right"/>
            </w:pPr>
            <w:r w:rsidRPr="008F7A39">
              <w:t xml:space="preserve">шт.  </w:t>
            </w:r>
          </w:p>
        </w:tc>
      </w:tr>
      <w:tr w:rsidR="00384B97" w:rsidRPr="008F7A39" w:rsidTr="000F2CA6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</w:pPr>
            <w:r w:rsidRPr="008F7A39">
              <w:t>Документы о стоимости имущества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97" w:rsidRPr="008F7A39" w:rsidRDefault="00384B97" w:rsidP="000F2CA6">
            <w:pPr>
              <w:ind w:firstLine="709"/>
              <w:jc w:val="right"/>
            </w:pPr>
            <w:r w:rsidRPr="008F7A39">
              <w:t xml:space="preserve">шт.  </w:t>
            </w:r>
          </w:p>
        </w:tc>
      </w:tr>
    </w:tbl>
    <w:p w:rsidR="00384B97" w:rsidRPr="008F7A39" w:rsidRDefault="00384B97" w:rsidP="00384B97">
      <w:pPr>
        <w:ind w:firstLine="709"/>
      </w:pPr>
    </w:p>
    <w:p w:rsidR="00384B97" w:rsidRPr="008F7A39" w:rsidRDefault="00384B97" w:rsidP="00384B97">
      <w:pPr>
        <w:ind w:firstLine="709"/>
      </w:pPr>
      <w:r w:rsidRPr="008F7A39">
        <w:t>Гр. ___________________________________________________________________</w:t>
      </w:r>
    </w:p>
    <w:p w:rsidR="00384B97" w:rsidRPr="008F7A39" w:rsidRDefault="00384B97" w:rsidP="00384B97">
      <w:pPr>
        <w:ind w:firstLine="709"/>
      </w:pPr>
    </w:p>
    <w:p w:rsidR="00384B97" w:rsidRPr="008F7A39" w:rsidRDefault="00384B97" w:rsidP="00384B97">
      <w:pPr>
        <w:ind w:firstLine="709"/>
      </w:pPr>
      <w:r w:rsidRPr="008F7A39">
        <w:t>________________________________________________________________________</w:t>
      </w:r>
    </w:p>
    <w:p w:rsidR="00384B97" w:rsidRPr="008F7A39" w:rsidRDefault="00384B97" w:rsidP="00384B97">
      <w:pPr>
        <w:ind w:firstLine="709"/>
      </w:pPr>
    </w:p>
    <w:p w:rsidR="00384B97" w:rsidRPr="008F7A39" w:rsidRDefault="00384B97" w:rsidP="00384B97">
      <w:pPr>
        <w:ind w:firstLine="709"/>
      </w:pPr>
      <w:r w:rsidRPr="008F7A39">
        <w:t>________________________________________________________________________</w:t>
      </w:r>
    </w:p>
    <w:p w:rsidR="00384B97" w:rsidRPr="008F7A39" w:rsidRDefault="00384B97" w:rsidP="00A5022D">
      <w:pPr>
        <w:jc w:val="both"/>
      </w:pPr>
      <w:r w:rsidRPr="008F7A39">
        <w:t>уведомлен(а)(ы), что решение о признании малоимущими в целях постановки</w:t>
      </w:r>
      <w:r>
        <w:t xml:space="preserve"> </w:t>
      </w:r>
      <w:r w:rsidRPr="008F7A39">
        <w:t>на учет в качестве нуждающихся в жилых помещениях или об отказе в этом</w:t>
      </w:r>
      <w:r>
        <w:t xml:space="preserve"> </w:t>
      </w:r>
      <w:r w:rsidRPr="008F7A39">
        <w:t>принимается не позднее чем через тридцать рабочих дней со дня представления</w:t>
      </w:r>
      <w:r>
        <w:t xml:space="preserve"> </w:t>
      </w:r>
      <w:r w:rsidRPr="008F7A39">
        <w:t xml:space="preserve">в Администрацию </w:t>
      </w:r>
      <w:r>
        <w:t xml:space="preserve">Калтукского </w:t>
      </w:r>
      <w:r>
        <w:rPr>
          <w:color w:val="000000"/>
        </w:rPr>
        <w:t xml:space="preserve">муниципального образования </w:t>
      </w:r>
      <w:r w:rsidRPr="008F7A39">
        <w:t>всех необходимых документов.</w:t>
      </w:r>
    </w:p>
    <w:p w:rsidR="00384B97" w:rsidRPr="008F7A39" w:rsidRDefault="00384B97" w:rsidP="00384B97">
      <w:pPr>
        <w:ind w:firstLine="709"/>
      </w:pPr>
      <w:r w:rsidRPr="008F7A39">
        <w:t xml:space="preserve"> ____________</w:t>
      </w:r>
    </w:p>
    <w:p w:rsidR="00384B97" w:rsidRPr="008F7A39" w:rsidRDefault="00384B97" w:rsidP="00384B97">
      <w:pPr>
        <w:ind w:firstLine="709"/>
      </w:pPr>
      <w:r w:rsidRPr="008F7A39">
        <w:t>(дата)</w:t>
      </w:r>
    </w:p>
    <w:p w:rsidR="00384B97" w:rsidRPr="008F7A39" w:rsidRDefault="00384B97" w:rsidP="00384B97">
      <w:pPr>
        <w:ind w:firstLine="709"/>
      </w:pPr>
    </w:p>
    <w:p w:rsidR="00384B97" w:rsidRPr="008F7A39" w:rsidRDefault="00384B97" w:rsidP="00384B97">
      <w:pPr>
        <w:ind w:firstLine="709"/>
      </w:pPr>
      <w:r w:rsidRPr="008F7A39">
        <w:t>Специалист _</w:t>
      </w:r>
      <w:r>
        <w:t>___________________________________________________</w:t>
      </w:r>
    </w:p>
    <w:p w:rsidR="00261B89" w:rsidRDefault="00384B97" w:rsidP="00A5022D">
      <w:pPr>
        <w:ind w:firstLine="709"/>
        <w:jc w:val="center"/>
      </w:pPr>
      <w:r w:rsidRPr="008F7A39">
        <w:t>(подпись, фамилия)</w:t>
      </w:r>
    </w:p>
    <w:sectPr w:rsidR="00261B89" w:rsidSect="00F650A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D9" w:rsidRDefault="000055D9" w:rsidP="00A5022D">
      <w:r>
        <w:separator/>
      </w:r>
    </w:p>
  </w:endnote>
  <w:endnote w:type="continuationSeparator" w:id="0">
    <w:p w:rsidR="000055D9" w:rsidRDefault="000055D9" w:rsidP="00A5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D9" w:rsidRDefault="000055D9" w:rsidP="00A5022D">
      <w:r>
        <w:separator/>
      </w:r>
    </w:p>
  </w:footnote>
  <w:footnote w:type="continuationSeparator" w:id="0">
    <w:p w:rsidR="000055D9" w:rsidRDefault="000055D9" w:rsidP="00A5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5BC"/>
    <w:multiLevelType w:val="multilevel"/>
    <w:tmpl w:val="E93C288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1">
    <w:nsid w:val="2D555726"/>
    <w:multiLevelType w:val="hybridMultilevel"/>
    <w:tmpl w:val="51D6E0C0"/>
    <w:lvl w:ilvl="0" w:tplc="E35263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1312FF"/>
    <w:multiLevelType w:val="multilevel"/>
    <w:tmpl w:val="D7E870DA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Times New Roman" w:hAnsi="StarSymbol"/>
        <w:sz w:val="18"/>
      </w:rPr>
    </w:lvl>
  </w:abstractNum>
  <w:abstractNum w:abstractNumId="3">
    <w:nsid w:val="41005AEC"/>
    <w:multiLevelType w:val="hybridMultilevel"/>
    <w:tmpl w:val="0876144E"/>
    <w:lvl w:ilvl="0" w:tplc="024C721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5C41245"/>
    <w:multiLevelType w:val="singleLevel"/>
    <w:tmpl w:val="38A09B1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  <w:b/>
      </w:rPr>
    </w:lvl>
  </w:abstractNum>
  <w:abstractNum w:abstractNumId="5">
    <w:nsid w:val="71481D1F"/>
    <w:multiLevelType w:val="hybridMultilevel"/>
    <w:tmpl w:val="98403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515"/>
    <w:rsid w:val="000055D9"/>
    <w:rsid w:val="000106FB"/>
    <w:rsid w:val="0007345C"/>
    <w:rsid w:val="000A3958"/>
    <w:rsid w:val="000A5C92"/>
    <w:rsid w:val="000F2CA6"/>
    <w:rsid w:val="001017BE"/>
    <w:rsid w:val="001D0E0D"/>
    <w:rsid w:val="001D48F9"/>
    <w:rsid w:val="00261B89"/>
    <w:rsid w:val="00306CB6"/>
    <w:rsid w:val="00333545"/>
    <w:rsid w:val="00384B97"/>
    <w:rsid w:val="00416909"/>
    <w:rsid w:val="00442BF3"/>
    <w:rsid w:val="00530EDC"/>
    <w:rsid w:val="007050FE"/>
    <w:rsid w:val="007A1515"/>
    <w:rsid w:val="00856F6C"/>
    <w:rsid w:val="00883FF1"/>
    <w:rsid w:val="00990B54"/>
    <w:rsid w:val="00A5022D"/>
    <w:rsid w:val="00AD1E38"/>
    <w:rsid w:val="00AD59CF"/>
    <w:rsid w:val="00AE2C5A"/>
    <w:rsid w:val="00BD21D3"/>
    <w:rsid w:val="00F616F1"/>
    <w:rsid w:val="00F650AE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515"/>
    <w:rPr>
      <w:sz w:val="24"/>
      <w:szCs w:val="24"/>
    </w:rPr>
  </w:style>
  <w:style w:type="paragraph" w:styleId="1">
    <w:name w:val="heading 1"/>
    <w:basedOn w:val="a0"/>
    <w:next w:val="Textbody"/>
    <w:link w:val="10"/>
    <w:qFormat/>
    <w:rsid w:val="007A1515"/>
    <w:pPr>
      <w:keepNext/>
      <w:widowControl w:val="0"/>
      <w:suppressAutoHyphens/>
      <w:autoSpaceDN w:val="0"/>
      <w:spacing w:before="240" w:after="283"/>
      <w:jc w:val="left"/>
      <w:textAlignment w:val="baseline"/>
      <w:outlineLvl w:val="0"/>
    </w:pPr>
    <w:rPr>
      <w:rFonts w:eastAsia="Arial Unicode MS" w:cs="Tahoma"/>
      <w:bCs/>
      <w:color w:val="000000"/>
      <w:kern w:val="3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qFormat/>
    <w:rsid w:val="007A1515"/>
    <w:pPr>
      <w:keepNext/>
      <w:widowControl w:val="0"/>
      <w:suppressAutoHyphens/>
      <w:autoSpaceDN w:val="0"/>
      <w:spacing w:before="240" w:after="60"/>
      <w:textAlignment w:val="baseline"/>
      <w:outlineLvl w:val="1"/>
    </w:pPr>
    <w:rPr>
      <w:rFonts w:ascii="Arial" w:eastAsia="Arial Unicode MS" w:hAnsi="Arial" w:cs="Arial"/>
      <w:b/>
      <w:bCs/>
      <w:i/>
      <w:iCs/>
      <w:color w:val="000000"/>
      <w:kern w:val="3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7A1515"/>
    <w:pPr>
      <w:keepNext/>
      <w:widowControl w:val="0"/>
      <w:suppressAutoHyphens/>
      <w:autoSpaceDN w:val="0"/>
      <w:spacing w:before="240" w:after="60"/>
      <w:textAlignment w:val="baseline"/>
      <w:outlineLvl w:val="2"/>
    </w:pPr>
    <w:rPr>
      <w:rFonts w:ascii="Arial" w:eastAsia="Arial Unicode MS" w:hAnsi="Arial" w:cs="Arial"/>
      <w:b/>
      <w:bCs/>
      <w:color w:val="000000"/>
      <w:kern w:val="3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A151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A1515"/>
    <w:pPr>
      <w:spacing w:before="240" w:after="60"/>
      <w:outlineLvl w:val="7"/>
    </w:pPr>
    <w:rPr>
      <w:rFonts w:eastAsia="Calibri"/>
      <w:i/>
      <w:i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7A1515"/>
    <w:rPr>
      <w:rFonts w:eastAsia="Arial Unicode MS" w:cs="Tahoma"/>
      <w:b/>
      <w:bCs/>
      <w:color w:val="000000"/>
      <w:kern w:val="3"/>
      <w:sz w:val="48"/>
      <w:szCs w:val="48"/>
      <w:lang w:val="en-US" w:eastAsia="en-US" w:bidi="ar-SA"/>
    </w:rPr>
  </w:style>
  <w:style w:type="character" w:customStyle="1" w:styleId="20">
    <w:name w:val="Заголовок 2 Знак"/>
    <w:link w:val="2"/>
    <w:locked/>
    <w:rsid w:val="007A1515"/>
    <w:rPr>
      <w:rFonts w:ascii="Arial" w:eastAsia="Arial Unicode MS" w:hAnsi="Arial" w:cs="Arial"/>
      <w:b/>
      <w:bCs/>
      <w:i/>
      <w:iCs/>
      <w:color w:val="000000"/>
      <w:kern w:val="3"/>
      <w:sz w:val="28"/>
      <w:szCs w:val="28"/>
      <w:lang w:val="en-US" w:eastAsia="en-US" w:bidi="ar-SA"/>
    </w:rPr>
  </w:style>
  <w:style w:type="character" w:customStyle="1" w:styleId="30">
    <w:name w:val="Заголовок 3 Знак"/>
    <w:link w:val="3"/>
    <w:locked/>
    <w:rsid w:val="007A1515"/>
    <w:rPr>
      <w:rFonts w:ascii="Arial" w:eastAsia="Arial Unicode MS" w:hAnsi="Arial" w:cs="Arial"/>
      <w:b/>
      <w:bCs/>
      <w:color w:val="000000"/>
      <w:kern w:val="3"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7A1515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7A1515"/>
    <w:rPr>
      <w:rFonts w:eastAsia="Calibri"/>
      <w:i/>
      <w:iCs/>
      <w:sz w:val="24"/>
      <w:szCs w:val="24"/>
      <w:lang w:val="ru-RU" w:eastAsia="ru-RU" w:bidi="ar-SA"/>
    </w:rPr>
  </w:style>
  <w:style w:type="paragraph" w:styleId="a0">
    <w:name w:val="Title"/>
    <w:basedOn w:val="a"/>
    <w:link w:val="a4"/>
    <w:qFormat/>
    <w:rsid w:val="007A1515"/>
    <w:pPr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link w:val="a0"/>
    <w:locked/>
    <w:rsid w:val="007A1515"/>
    <w:rPr>
      <w:rFonts w:eastAsia="Calibri"/>
      <w:b/>
      <w:sz w:val="32"/>
      <w:lang w:val="ru-RU" w:eastAsia="ru-RU" w:bidi="ar-SA"/>
    </w:rPr>
  </w:style>
  <w:style w:type="paragraph" w:customStyle="1" w:styleId="Standard">
    <w:name w:val="Standard"/>
    <w:rsid w:val="007A1515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7A1515"/>
    <w:pPr>
      <w:spacing w:after="283"/>
    </w:pPr>
  </w:style>
  <w:style w:type="paragraph" w:customStyle="1" w:styleId="TableContents">
    <w:name w:val="Table Contents"/>
    <w:basedOn w:val="Standard"/>
    <w:rsid w:val="007A1515"/>
    <w:pPr>
      <w:suppressLineNumbers/>
    </w:pPr>
  </w:style>
  <w:style w:type="paragraph" w:customStyle="1" w:styleId="TableHeading">
    <w:name w:val="Table Heading"/>
    <w:basedOn w:val="TableContents"/>
    <w:rsid w:val="007A1515"/>
    <w:pPr>
      <w:jc w:val="center"/>
    </w:pPr>
    <w:rPr>
      <w:b/>
      <w:bCs/>
    </w:rPr>
  </w:style>
  <w:style w:type="paragraph" w:styleId="a5">
    <w:name w:val="Subtitle"/>
    <w:basedOn w:val="a0"/>
    <w:next w:val="Textbody"/>
    <w:link w:val="a6"/>
    <w:qFormat/>
    <w:rsid w:val="007A1515"/>
    <w:pPr>
      <w:keepNext/>
      <w:widowControl w:val="0"/>
      <w:suppressAutoHyphens/>
      <w:autoSpaceDN w:val="0"/>
      <w:spacing w:before="240" w:after="283"/>
      <w:textAlignment w:val="baseline"/>
    </w:pPr>
    <w:rPr>
      <w:rFonts w:ascii="Arial" w:eastAsia="Arial Unicode MS" w:hAnsi="Arial" w:cs="Tahoma"/>
      <w:b w:val="0"/>
      <w:i/>
      <w:iCs/>
      <w:color w:val="000000"/>
      <w:kern w:val="3"/>
      <w:sz w:val="28"/>
      <w:szCs w:val="28"/>
      <w:lang w:val="en-US" w:eastAsia="en-US"/>
    </w:rPr>
  </w:style>
  <w:style w:type="character" w:customStyle="1" w:styleId="a6">
    <w:name w:val="Подзаголовок Знак"/>
    <w:link w:val="a5"/>
    <w:locked/>
    <w:rsid w:val="007A1515"/>
    <w:rPr>
      <w:rFonts w:ascii="Arial" w:eastAsia="Arial Unicode MS" w:hAnsi="Arial" w:cs="Tahoma"/>
      <w:i/>
      <w:iCs/>
      <w:color w:val="000000"/>
      <w:kern w:val="3"/>
      <w:sz w:val="28"/>
      <w:szCs w:val="28"/>
      <w:lang w:val="en-US" w:eastAsia="en-US" w:bidi="ar-SA"/>
    </w:rPr>
  </w:style>
  <w:style w:type="character" w:customStyle="1" w:styleId="NumberingSymbols">
    <w:name w:val="Numbering Symbols"/>
    <w:rsid w:val="007A1515"/>
  </w:style>
  <w:style w:type="character" w:customStyle="1" w:styleId="BulletSymbols">
    <w:name w:val="Bullet Symbols"/>
    <w:rsid w:val="007A1515"/>
    <w:rPr>
      <w:rFonts w:ascii="StarSymbol" w:hAnsi="StarSymbol"/>
      <w:sz w:val="18"/>
    </w:rPr>
  </w:style>
  <w:style w:type="character" w:customStyle="1" w:styleId="Internetlink">
    <w:name w:val="Internet link"/>
    <w:rsid w:val="007A1515"/>
    <w:rPr>
      <w:color w:val="000080"/>
      <w:u w:val="single"/>
    </w:rPr>
  </w:style>
  <w:style w:type="paragraph" w:customStyle="1" w:styleId="a7">
    <w:name w:val="Таблицы (моноширинный)"/>
    <w:basedOn w:val="a"/>
    <w:next w:val="a"/>
    <w:rsid w:val="007A151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000000"/>
    </w:rPr>
  </w:style>
  <w:style w:type="character" w:customStyle="1" w:styleId="a8">
    <w:name w:val="Цветовое выделение"/>
    <w:rsid w:val="007A1515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7A151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000000"/>
    </w:rPr>
  </w:style>
  <w:style w:type="character" w:customStyle="1" w:styleId="aa">
    <w:name w:val="Гипертекстовая ссылка"/>
    <w:rsid w:val="007A1515"/>
    <w:rPr>
      <w:b/>
      <w:color w:val="008000"/>
    </w:rPr>
  </w:style>
  <w:style w:type="paragraph" w:styleId="ab">
    <w:name w:val="Balloon Text"/>
    <w:basedOn w:val="a"/>
    <w:link w:val="ac"/>
    <w:semiHidden/>
    <w:rsid w:val="007A1515"/>
    <w:pPr>
      <w:widowControl w:val="0"/>
      <w:suppressAutoHyphens/>
      <w:autoSpaceDN w:val="0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eastAsia="en-US"/>
    </w:rPr>
  </w:style>
  <w:style w:type="character" w:customStyle="1" w:styleId="ac">
    <w:name w:val="Текст выноски Знак"/>
    <w:link w:val="ab"/>
    <w:semiHidden/>
    <w:locked/>
    <w:rsid w:val="007A1515"/>
    <w:rPr>
      <w:rFonts w:ascii="Tahoma" w:eastAsia="Arial Unicode MS" w:hAnsi="Tahoma" w:cs="Tahoma"/>
      <w:color w:val="000000"/>
      <w:kern w:val="3"/>
      <w:sz w:val="16"/>
      <w:szCs w:val="16"/>
      <w:lang w:val="en-US" w:eastAsia="en-US" w:bidi="ar-SA"/>
    </w:rPr>
  </w:style>
  <w:style w:type="paragraph" w:styleId="ad">
    <w:name w:val="header"/>
    <w:basedOn w:val="a"/>
    <w:link w:val="ae"/>
    <w:rsid w:val="007A1515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rial Unicode MS" w:cs="Tahoma"/>
      <w:color w:val="000000"/>
      <w:kern w:val="3"/>
      <w:lang w:val="en-US" w:eastAsia="en-US"/>
    </w:rPr>
  </w:style>
  <w:style w:type="character" w:customStyle="1" w:styleId="ae">
    <w:name w:val="Верхний колонтитул Знак"/>
    <w:link w:val="ad"/>
    <w:locked/>
    <w:rsid w:val="007A1515"/>
    <w:rPr>
      <w:rFonts w:eastAsia="Arial Unicode MS" w:cs="Tahoma"/>
      <w:color w:val="000000"/>
      <w:kern w:val="3"/>
      <w:sz w:val="24"/>
      <w:szCs w:val="24"/>
      <w:lang w:val="en-US" w:eastAsia="en-US" w:bidi="ar-SA"/>
    </w:rPr>
  </w:style>
  <w:style w:type="paragraph" w:styleId="af">
    <w:name w:val="footer"/>
    <w:basedOn w:val="a"/>
    <w:link w:val="af0"/>
    <w:rsid w:val="007A1515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rial Unicode MS" w:cs="Tahoma"/>
      <w:color w:val="000000"/>
      <w:kern w:val="3"/>
      <w:lang w:val="en-US" w:eastAsia="en-US"/>
    </w:rPr>
  </w:style>
  <w:style w:type="character" w:customStyle="1" w:styleId="af0">
    <w:name w:val="Нижний колонтитул Знак"/>
    <w:link w:val="af"/>
    <w:locked/>
    <w:rsid w:val="007A1515"/>
    <w:rPr>
      <w:rFonts w:eastAsia="Arial Unicode MS" w:cs="Tahoma"/>
      <w:color w:val="000000"/>
      <w:kern w:val="3"/>
      <w:sz w:val="24"/>
      <w:szCs w:val="24"/>
      <w:lang w:val="en-US" w:eastAsia="en-US" w:bidi="ar-SA"/>
    </w:rPr>
  </w:style>
  <w:style w:type="paragraph" w:customStyle="1" w:styleId="af1">
    <w:name w:val="Знак"/>
    <w:basedOn w:val="a"/>
    <w:rsid w:val="007A151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A1515"/>
    <w:pPr>
      <w:ind w:firstLine="708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locked/>
    <w:rsid w:val="007A1515"/>
    <w:rPr>
      <w:rFonts w:eastAsia="Calibri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7A151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7A1515"/>
    <w:rPr>
      <w:rFonts w:eastAsia="Calibri"/>
      <w:sz w:val="16"/>
      <w:szCs w:val="16"/>
      <w:lang w:val="ru-RU" w:eastAsia="ru-RU" w:bidi="ar-SA"/>
    </w:rPr>
  </w:style>
  <w:style w:type="paragraph" w:customStyle="1" w:styleId="BodyText21">
    <w:name w:val="Body Text 21"/>
    <w:basedOn w:val="a"/>
    <w:rsid w:val="007A1515"/>
    <w:pPr>
      <w:overflowPunct w:val="0"/>
      <w:autoSpaceDE w:val="0"/>
      <w:autoSpaceDN w:val="0"/>
      <w:adjustRightInd w:val="0"/>
      <w:ind w:left="-108"/>
      <w:jc w:val="center"/>
    </w:pPr>
    <w:rPr>
      <w:rFonts w:eastAsia="Calibri"/>
      <w:sz w:val="18"/>
      <w:szCs w:val="20"/>
    </w:rPr>
  </w:style>
  <w:style w:type="table" w:styleId="af2">
    <w:name w:val="Table Grid"/>
    <w:basedOn w:val="a2"/>
    <w:rsid w:val="007A151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7A1515"/>
    <w:rPr>
      <w:rFonts w:cs="Times New Roman"/>
      <w:color w:val="0000FF"/>
      <w:u w:val="single"/>
    </w:rPr>
  </w:style>
  <w:style w:type="character" w:styleId="af4">
    <w:name w:val="Strong"/>
    <w:qFormat/>
    <w:rsid w:val="007A1515"/>
    <w:rPr>
      <w:rFonts w:cs="Times New Roman"/>
      <w:b/>
    </w:rPr>
  </w:style>
  <w:style w:type="numbering" w:customStyle="1" w:styleId="WW8Num1">
    <w:name w:val="WW8Num1"/>
    <w:rsid w:val="007A1515"/>
    <w:pPr>
      <w:numPr>
        <w:numId w:val="1"/>
      </w:numPr>
    </w:pPr>
  </w:style>
  <w:style w:type="paragraph" w:customStyle="1" w:styleId="ConsPlusNormal">
    <w:name w:val="ConsPlusNormal"/>
    <w:uiPriority w:val="99"/>
    <w:rsid w:val="001D48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1D48F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5526CB9CF1AA4EB726A71502BAF727ACA3AC670495C17B03A4136A8FX7Y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9BDF2C3E1F06A8387832457EAAFD4F2330A90E3FFC065F0F46B58BF53937F7DEA1BFB0AFiF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4635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2</vt:lpstr>
    </vt:vector>
  </TitlesOfParts>
  <Company>Microsoft</Company>
  <LinksUpToDate>false</LinksUpToDate>
  <CharactersWithSpaces>30994</CharactersWithSpaces>
  <SharedDoc>false</SharedDoc>
  <HLinks>
    <vt:vector size="18" baseType="variant">
      <vt:variant>
        <vt:i4>5636107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consultantplus://offline/ref=BD9BDF2C3E1F06A8387832457EAAFD4F2330A90E3FFC065F0F46B58BF53937F7DEA1BFB0AFiFpFH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consultantplus://offline/ref=BD5526CB9CF1AA4EB726A71502BAF727ACA3AC670495C17B03A4136A8FX7Y2F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2</dc:title>
  <dc:creator>User</dc:creator>
  <cp:lastModifiedBy>Саша</cp:lastModifiedBy>
  <cp:revision>2</cp:revision>
  <cp:lastPrinted>2016-04-11T01:13:00Z</cp:lastPrinted>
  <dcterms:created xsi:type="dcterms:W3CDTF">2016-05-25T05:57:00Z</dcterms:created>
  <dcterms:modified xsi:type="dcterms:W3CDTF">2016-05-25T05:57:00Z</dcterms:modified>
</cp:coreProperties>
</file>