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D8" w:rsidRDefault="008368D8" w:rsidP="005756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18.04.2017 г. № 20</w:t>
      </w:r>
    </w:p>
    <w:p w:rsidR="00575621" w:rsidRPr="009E2B17" w:rsidRDefault="00575621" w:rsidP="005756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5621" w:rsidRPr="009E2B17" w:rsidRDefault="00575621" w:rsidP="005756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ИРКУТСКАЯ ОБЛАСТЬ</w:t>
      </w:r>
    </w:p>
    <w:p w:rsidR="00575621" w:rsidRPr="009E2B17" w:rsidRDefault="00575621" w:rsidP="0057562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БРАТСКИЙ РАЙОН</w:t>
      </w:r>
    </w:p>
    <w:p w:rsidR="00575621" w:rsidRPr="009E2B17" w:rsidRDefault="00575621" w:rsidP="005756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75621" w:rsidRPr="009E2B17" w:rsidRDefault="00575621" w:rsidP="005756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АДМИНИСТРАЦИЯ</w:t>
      </w:r>
    </w:p>
    <w:p w:rsidR="00575621" w:rsidRPr="009E2B17" w:rsidRDefault="00575621" w:rsidP="005756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575621" w:rsidRPr="009E2B17" w:rsidRDefault="00575621" w:rsidP="005756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75621" w:rsidRDefault="00575621" w:rsidP="005756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РАСПОРЯЖЕНИЕ</w:t>
      </w:r>
    </w:p>
    <w:p w:rsidR="00575621" w:rsidRDefault="00575621" w:rsidP="00575621">
      <w:pPr>
        <w:ind w:firstLine="709"/>
        <w:jc w:val="center"/>
        <w:rPr>
          <w:b/>
        </w:rPr>
      </w:pPr>
      <w:r w:rsidRPr="00DE787A">
        <w:rPr>
          <w:b/>
        </w:rPr>
        <w:t xml:space="preserve"> </w:t>
      </w:r>
    </w:p>
    <w:p w:rsidR="006B1B16" w:rsidRDefault="00CB30AB" w:rsidP="005756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5621">
        <w:rPr>
          <w:rFonts w:ascii="Arial" w:hAnsi="Arial" w:cs="Arial"/>
          <w:b/>
          <w:sz w:val="32"/>
          <w:szCs w:val="32"/>
        </w:rPr>
        <w:t xml:space="preserve">Об утверждении Порядка завершения операций по исполнению бюджета </w:t>
      </w:r>
      <w:r w:rsidR="00575621">
        <w:rPr>
          <w:rFonts w:ascii="Arial" w:hAnsi="Arial" w:cs="Arial"/>
          <w:b/>
          <w:sz w:val="32"/>
          <w:szCs w:val="32"/>
        </w:rPr>
        <w:t>Калтукского</w:t>
      </w:r>
      <w:r w:rsidRPr="00575621">
        <w:rPr>
          <w:rFonts w:ascii="Arial" w:hAnsi="Arial" w:cs="Arial"/>
          <w:b/>
          <w:sz w:val="32"/>
          <w:szCs w:val="32"/>
        </w:rPr>
        <w:t xml:space="preserve"> сельского поселения в текущем финансовом году.</w:t>
      </w:r>
    </w:p>
    <w:p w:rsidR="00575621" w:rsidRPr="00575621" w:rsidRDefault="00575621" w:rsidP="0057562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90FA9" w:rsidRPr="00575621" w:rsidRDefault="00A90FA9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В соответствии</w:t>
      </w:r>
      <w:r w:rsidR="00F2332A" w:rsidRPr="00575621">
        <w:rPr>
          <w:rFonts w:ascii="Arial" w:hAnsi="Arial" w:cs="Arial"/>
          <w:sz w:val="24"/>
          <w:szCs w:val="24"/>
        </w:rPr>
        <w:t xml:space="preserve"> </w:t>
      </w:r>
      <w:r w:rsidR="00A32205" w:rsidRPr="00575621">
        <w:rPr>
          <w:rFonts w:ascii="Arial" w:hAnsi="Arial" w:cs="Arial"/>
          <w:sz w:val="24"/>
          <w:szCs w:val="24"/>
        </w:rPr>
        <w:t>со статьей 242 Бюджетного кодекса Российской Федерации, в целях завершения операций по исполнению бюджета поселения</w:t>
      </w:r>
      <w:r w:rsidR="00575621">
        <w:rPr>
          <w:rFonts w:ascii="Arial" w:hAnsi="Arial" w:cs="Arial"/>
          <w:sz w:val="24"/>
          <w:szCs w:val="24"/>
        </w:rPr>
        <w:t>, руководствуясь ст. 46 Устава Калтукского муниципального образования,-</w:t>
      </w:r>
    </w:p>
    <w:p w:rsidR="00F341D3" w:rsidRPr="00575621" w:rsidRDefault="00E76606" w:rsidP="0057562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75621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</w:t>
      </w:r>
    </w:p>
    <w:p w:rsidR="00C132A3" w:rsidRPr="00575621" w:rsidRDefault="00F341D3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1.</w:t>
      </w:r>
      <w:r w:rsidR="00A90FA9" w:rsidRPr="00575621">
        <w:rPr>
          <w:rFonts w:ascii="Arial" w:hAnsi="Arial" w:cs="Arial"/>
          <w:sz w:val="24"/>
          <w:szCs w:val="24"/>
        </w:rPr>
        <w:t xml:space="preserve">Утвердить </w:t>
      </w:r>
      <w:r w:rsidR="0021238D" w:rsidRPr="00575621">
        <w:rPr>
          <w:rFonts w:ascii="Arial" w:hAnsi="Arial" w:cs="Arial"/>
          <w:sz w:val="24"/>
          <w:szCs w:val="24"/>
        </w:rPr>
        <w:t>Порядок завершения операций по исполнению бюджета поселения в те</w:t>
      </w:r>
      <w:r w:rsidR="000D3083" w:rsidRPr="00575621">
        <w:rPr>
          <w:rFonts w:ascii="Arial" w:hAnsi="Arial" w:cs="Arial"/>
          <w:sz w:val="24"/>
          <w:szCs w:val="24"/>
        </w:rPr>
        <w:t>кущем финансовом году  согласно приложению</w:t>
      </w:r>
      <w:r w:rsidR="0021238D" w:rsidRPr="00575621">
        <w:rPr>
          <w:rFonts w:ascii="Arial" w:hAnsi="Arial" w:cs="Arial"/>
          <w:sz w:val="24"/>
          <w:szCs w:val="24"/>
        </w:rPr>
        <w:t>.</w:t>
      </w:r>
    </w:p>
    <w:p w:rsidR="00E76606" w:rsidRPr="00575621" w:rsidRDefault="00E76606" w:rsidP="00575621">
      <w:pPr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2. Опубликовать настоящее распоряжение с приложением </w:t>
      </w:r>
      <w:proofErr w:type="gramStart"/>
      <w:r w:rsidRPr="00575621">
        <w:rPr>
          <w:rFonts w:ascii="Arial" w:hAnsi="Arial" w:cs="Arial"/>
          <w:sz w:val="24"/>
          <w:szCs w:val="24"/>
        </w:rPr>
        <w:t>в</w:t>
      </w:r>
      <w:proofErr w:type="gramEnd"/>
      <w:r w:rsidRPr="00575621">
        <w:rPr>
          <w:rFonts w:ascii="Arial" w:hAnsi="Arial" w:cs="Arial"/>
          <w:sz w:val="24"/>
          <w:szCs w:val="24"/>
        </w:rPr>
        <w:t xml:space="preserve"> </w:t>
      </w:r>
      <w:r w:rsidR="00575621">
        <w:rPr>
          <w:rFonts w:ascii="Arial" w:hAnsi="Arial" w:cs="Arial"/>
          <w:sz w:val="24"/>
          <w:szCs w:val="24"/>
        </w:rPr>
        <w:t>Информационном бюллетене Калтукского муниципального образования</w:t>
      </w:r>
      <w:r w:rsidRPr="00575621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575621">
        <w:rPr>
          <w:rFonts w:ascii="Arial" w:hAnsi="Arial" w:cs="Arial"/>
          <w:sz w:val="24"/>
          <w:szCs w:val="24"/>
        </w:rPr>
        <w:t>Калтукского сельского поселения</w:t>
      </w:r>
      <w:r w:rsidRPr="00575621">
        <w:rPr>
          <w:rFonts w:ascii="Arial" w:hAnsi="Arial" w:cs="Arial"/>
          <w:sz w:val="24"/>
          <w:szCs w:val="24"/>
        </w:rPr>
        <w:t xml:space="preserve"> </w:t>
      </w:r>
      <w:r w:rsidR="00575621" w:rsidRPr="00575621">
        <w:rPr>
          <w:rFonts w:ascii="Arial" w:hAnsi="Arial" w:cs="Arial"/>
          <w:sz w:val="24"/>
          <w:szCs w:val="24"/>
        </w:rPr>
        <w:t>http://калтук</w:t>
      </w:r>
      <w:proofErr w:type="gramStart"/>
      <w:r w:rsidR="00575621" w:rsidRPr="00575621">
        <w:rPr>
          <w:rFonts w:ascii="Arial" w:hAnsi="Arial" w:cs="Arial"/>
          <w:sz w:val="24"/>
          <w:szCs w:val="24"/>
        </w:rPr>
        <w:t>.р</w:t>
      </w:r>
      <w:proofErr w:type="gramEnd"/>
      <w:r w:rsidR="00575621" w:rsidRPr="00575621">
        <w:rPr>
          <w:rFonts w:ascii="Arial" w:hAnsi="Arial" w:cs="Arial"/>
          <w:sz w:val="24"/>
          <w:szCs w:val="24"/>
        </w:rPr>
        <w:t>ф/</w:t>
      </w:r>
      <w:r w:rsidR="00575621">
        <w:rPr>
          <w:rFonts w:ascii="Arial" w:hAnsi="Arial" w:cs="Arial"/>
          <w:sz w:val="24"/>
          <w:szCs w:val="24"/>
        </w:rPr>
        <w:t>.</w:t>
      </w:r>
    </w:p>
    <w:p w:rsidR="00E76606" w:rsidRPr="00575621" w:rsidRDefault="00E76606" w:rsidP="00575621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575621">
        <w:rPr>
          <w:rFonts w:ascii="Arial" w:hAnsi="Arial" w:cs="Arial"/>
          <w:lang w:val="ru-RU"/>
        </w:rPr>
        <w:t xml:space="preserve">3. </w:t>
      </w:r>
      <w:proofErr w:type="gramStart"/>
      <w:r w:rsidRPr="00575621">
        <w:rPr>
          <w:rFonts w:ascii="Arial" w:hAnsi="Arial" w:cs="Arial"/>
          <w:lang w:val="ru-RU"/>
        </w:rPr>
        <w:t>Контроль за</w:t>
      </w:r>
      <w:proofErr w:type="gramEnd"/>
      <w:r w:rsidRPr="00575621">
        <w:rPr>
          <w:rFonts w:ascii="Arial" w:hAnsi="Arial" w:cs="Arial"/>
          <w:lang w:val="ru-RU"/>
        </w:rPr>
        <w:t xml:space="preserve"> исполнением настоящего распоряжения оставляю за собой.</w:t>
      </w:r>
    </w:p>
    <w:p w:rsidR="00824307" w:rsidRPr="00575621" w:rsidRDefault="00E76606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 </w:t>
      </w:r>
    </w:p>
    <w:p w:rsidR="00824307" w:rsidRPr="00575621" w:rsidRDefault="00824307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5621" w:rsidRPr="00575621" w:rsidRDefault="00575621" w:rsidP="00575621">
      <w:pPr>
        <w:jc w:val="both"/>
        <w:rPr>
          <w:rFonts w:ascii="Arial" w:hAnsi="Arial" w:cs="Arial"/>
          <w:b/>
          <w:sz w:val="24"/>
          <w:szCs w:val="24"/>
        </w:rPr>
      </w:pPr>
      <w:r w:rsidRPr="00575621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575621" w:rsidRPr="00575621" w:rsidRDefault="00575621" w:rsidP="00575621">
      <w:pPr>
        <w:jc w:val="both"/>
        <w:rPr>
          <w:rFonts w:ascii="Arial" w:hAnsi="Arial" w:cs="Arial"/>
          <w:b/>
          <w:sz w:val="24"/>
          <w:szCs w:val="24"/>
        </w:rPr>
      </w:pPr>
      <w:r w:rsidRPr="00575621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C132A3" w:rsidRPr="00575621" w:rsidRDefault="00575621" w:rsidP="00575621">
      <w:pPr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b/>
          <w:sz w:val="24"/>
          <w:szCs w:val="24"/>
        </w:rPr>
        <w:t>А.Ю. Гутенко</w:t>
      </w:r>
      <w:r w:rsidRPr="00575621">
        <w:rPr>
          <w:rFonts w:ascii="Arial" w:hAnsi="Arial" w:cs="Arial"/>
          <w:sz w:val="24"/>
          <w:szCs w:val="24"/>
        </w:rPr>
        <w:t xml:space="preserve">       </w:t>
      </w:r>
    </w:p>
    <w:p w:rsidR="00B9454F" w:rsidRPr="00575621" w:rsidRDefault="00B9454F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454F" w:rsidRPr="00575621" w:rsidRDefault="00B9454F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454F" w:rsidRPr="00575621" w:rsidRDefault="00B9454F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454F" w:rsidRPr="00575621" w:rsidRDefault="00B9454F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6606" w:rsidRPr="00575621" w:rsidRDefault="00E76606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6606" w:rsidRPr="00575621" w:rsidRDefault="00E76606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6606" w:rsidRPr="00575621" w:rsidRDefault="00E76606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6606" w:rsidRPr="00575621" w:rsidRDefault="00E76606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454F" w:rsidRPr="00575621" w:rsidRDefault="00B9454F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662A" w:rsidRPr="00575621" w:rsidRDefault="00E2662A" w:rsidP="005756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87A" w:rsidRPr="00575621" w:rsidRDefault="00753EB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DE787A" w:rsidRPr="00575621" w:rsidRDefault="00DE787A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787A" w:rsidRPr="00575621" w:rsidRDefault="00DE787A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53EB1" w:rsidRPr="00575621" w:rsidRDefault="00753EB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Приложение  к </w:t>
      </w:r>
      <w:r w:rsidR="00575621">
        <w:rPr>
          <w:rFonts w:ascii="Arial" w:hAnsi="Arial" w:cs="Arial"/>
          <w:sz w:val="24"/>
          <w:szCs w:val="24"/>
        </w:rPr>
        <w:t>распоряжению</w:t>
      </w:r>
      <w:r w:rsidRPr="00575621">
        <w:rPr>
          <w:rFonts w:ascii="Arial" w:hAnsi="Arial" w:cs="Arial"/>
          <w:sz w:val="24"/>
          <w:szCs w:val="24"/>
        </w:rPr>
        <w:t xml:space="preserve"> </w:t>
      </w:r>
    </w:p>
    <w:p w:rsid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Калтукского</w:t>
      </w:r>
    </w:p>
    <w:p w:rsidR="00753EB1" w:rsidRPr="00575621" w:rsidRDefault="00575621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132A3" w:rsidRPr="00575621" w:rsidRDefault="009F5D73" w:rsidP="0057562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от </w:t>
      </w:r>
      <w:r w:rsidR="008368D8">
        <w:rPr>
          <w:rFonts w:ascii="Arial" w:hAnsi="Arial" w:cs="Arial"/>
          <w:sz w:val="24"/>
          <w:szCs w:val="24"/>
        </w:rPr>
        <w:t>18.04.</w:t>
      </w:r>
      <w:r w:rsidRPr="00575621">
        <w:rPr>
          <w:rFonts w:ascii="Arial" w:hAnsi="Arial" w:cs="Arial"/>
          <w:sz w:val="24"/>
          <w:szCs w:val="24"/>
        </w:rPr>
        <w:t>201</w:t>
      </w:r>
      <w:r w:rsidR="00DE787A" w:rsidRPr="00575621">
        <w:rPr>
          <w:rFonts w:ascii="Arial" w:hAnsi="Arial" w:cs="Arial"/>
          <w:sz w:val="24"/>
          <w:szCs w:val="24"/>
        </w:rPr>
        <w:t xml:space="preserve">7 </w:t>
      </w:r>
      <w:r w:rsidR="008368D8">
        <w:rPr>
          <w:rFonts w:ascii="Arial" w:hAnsi="Arial" w:cs="Arial"/>
          <w:sz w:val="24"/>
          <w:szCs w:val="24"/>
        </w:rPr>
        <w:t>г.</w:t>
      </w:r>
      <w:r w:rsidR="00E76606" w:rsidRPr="00575621">
        <w:rPr>
          <w:rFonts w:ascii="Arial" w:hAnsi="Arial" w:cs="Arial"/>
          <w:sz w:val="24"/>
          <w:szCs w:val="24"/>
        </w:rPr>
        <w:t xml:space="preserve"> № </w:t>
      </w:r>
      <w:r w:rsidR="008368D8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E2662A" w:rsidRPr="00575621" w:rsidRDefault="00E2662A" w:rsidP="00575621">
      <w:pPr>
        <w:rPr>
          <w:rFonts w:ascii="Arial" w:hAnsi="Arial" w:cs="Arial"/>
          <w:sz w:val="24"/>
          <w:szCs w:val="24"/>
        </w:rPr>
      </w:pPr>
    </w:p>
    <w:p w:rsidR="00E2662A" w:rsidRPr="00575621" w:rsidRDefault="001F6D6C" w:rsidP="005756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5621">
        <w:rPr>
          <w:rFonts w:ascii="Arial" w:hAnsi="Arial" w:cs="Arial"/>
          <w:b/>
          <w:sz w:val="30"/>
          <w:szCs w:val="30"/>
        </w:rPr>
        <w:t xml:space="preserve">ПОРЯДОК </w:t>
      </w:r>
      <w:r w:rsidRPr="00575621">
        <w:rPr>
          <w:rFonts w:ascii="Arial" w:hAnsi="Arial" w:cs="Arial"/>
          <w:b/>
          <w:sz w:val="30"/>
          <w:szCs w:val="30"/>
        </w:rPr>
        <w:br/>
        <w:t>ЗАВЕРШЕНИЯ ОПЕРАЦИЙ ПО ИСПОЛНЕНИЮ БЮДЖЕТА</w:t>
      </w:r>
      <w:r w:rsidRPr="00575621">
        <w:rPr>
          <w:rFonts w:ascii="Arial" w:hAnsi="Arial" w:cs="Arial"/>
          <w:b/>
          <w:sz w:val="30"/>
          <w:szCs w:val="30"/>
        </w:rPr>
        <w:br/>
        <w:t>ПОСЕЛЕНИЯ В ТЕКУЩЕМ ФИНАНСОВОМ ГОДУ</w:t>
      </w:r>
    </w:p>
    <w:p w:rsidR="001F6D6C" w:rsidRPr="00575621" w:rsidRDefault="001F6D6C" w:rsidP="00575621">
      <w:pPr>
        <w:ind w:firstLine="709"/>
        <w:rPr>
          <w:rFonts w:ascii="Arial" w:hAnsi="Arial" w:cs="Arial"/>
          <w:sz w:val="24"/>
          <w:szCs w:val="24"/>
        </w:rPr>
      </w:pPr>
    </w:p>
    <w:p w:rsidR="001F6D6C" w:rsidRPr="00575621" w:rsidRDefault="001F6D6C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1.В соответствии со статьей 242 Бюджетного кодекса Российской Федерации</w:t>
      </w:r>
      <w:r w:rsidR="007416FB" w:rsidRPr="00575621">
        <w:rPr>
          <w:rFonts w:ascii="Arial" w:hAnsi="Arial" w:cs="Arial"/>
          <w:sz w:val="24"/>
          <w:szCs w:val="24"/>
        </w:rPr>
        <w:t xml:space="preserve"> финансовый год  завершается в части:</w:t>
      </w:r>
    </w:p>
    <w:p w:rsidR="007416FB" w:rsidRPr="00575621" w:rsidRDefault="007416FB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-кассовых операций по расходам бюджета поселения и источникам финансирования дефицита бюджета поселения- 31 декабря текущего финансового года;</w:t>
      </w:r>
    </w:p>
    <w:p w:rsidR="007416FB" w:rsidRPr="00575621" w:rsidRDefault="007416FB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-зачисление в бюджет поселения поступлений завершенного финансового года, распределенных в установленном порядке Управлением Фед</w:t>
      </w:r>
      <w:r w:rsidR="00E76606" w:rsidRPr="00575621">
        <w:rPr>
          <w:rFonts w:ascii="Arial" w:hAnsi="Arial" w:cs="Arial"/>
          <w:sz w:val="24"/>
          <w:szCs w:val="24"/>
        </w:rPr>
        <w:t>ерального казначейства по Иркут</w:t>
      </w:r>
      <w:r w:rsidRPr="00575621">
        <w:rPr>
          <w:rFonts w:ascii="Arial" w:hAnsi="Arial" w:cs="Arial"/>
          <w:sz w:val="24"/>
          <w:szCs w:val="24"/>
        </w:rPr>
        <w:t>ской области между бюджетами бюджетной системы Российской Федерации, и их отражения в отчетности об исполнении бюджета поселения завершенного финансового года -</w:t>
      </w:r>
      <w:r w:rsidR="0057438B" w:rsidRPr="00575621">
        <w:rPr>
          <w:rFonts w:ascii="Arial" w:hAnsi="Arial" w:cs="Arial"/>
          <w:sz w:val="24"/>
          <w:szCs w:val="24"/>
        </w:rPr>
        <w:t xml:space="preserve"> </w:t>
      </w:r>
      <w:r w:rsidRPr="00575621">
        <w:rPr>
          <w:rFonts w:ascii="Arial" w:hAnsi="Arial" w:cs="Arial"/>
          <w:sz w:val="24"/>
          <w:szCs w:val="24"/>
        </w:rPr>
        <w:t>в первые пять рабочих дней очередного финансового года.</w:t>
      </w:r>
    </w:p>
    <w:p w:rsidR="007416FB" w:rsidRPr="00575621" w:rsidRDefault="007416FB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Бюджетные ассигнования, лимиты бюджетных обязательств, предельные объемы  финансирования  по расходам и бюджетные ассигнования </w:t>
      </w:r>
      <w:r w:rsidR="0057438B" w:rsidRPr="00575621">
        <w:rPr>
          <w:rFonts w:ascii="Arial" w:hAnsi="Arial" w:cs="Arial"/>
          <w:sz w:val="24"/>
          <w:szCs w:val="24"/>
        </w:rPr>
        <w:t>по источникам финансирования дефицита бюджета поселения прекращают свое действие 31 декабря текущего финансового года.</w:t>
      </w:r>
    </w:p>
    <w:p w:rsidR="0057438B" w:rsidRPr="00575621" w:rsidRDefault="0057438B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2.Сектор экономики и финансов Администрации поселения </w:t>
      </w:r>
      <w:r w:rsidR="002D60EB" w:rsidRPr="00575621">
        <w:rPr>
          <w:rFonts w:ascii="Arial" w:hAnsi="Arial" w:cs="Arial"/>
          <w:sz w:val="24"/>
          <w:szCs w:val="24"/>
        </w:rPr>
        <w:t>как орган, о</w:t>
      </w:r>
      <w:r w:rsidR="006C27CF" w:rsidRPr="00575621">
        <w:rPr>
          <w:rFonts w:ascii="Arial" w:hAnsi="Arial" w:cs="Arial"/>
          <w:sz w:val="24"/>
          <w:szCs w:val="24"/>
        </w:rPr>
        <w:t xml:space="preserve">рганизующий исполнение </w:t>
      </w:r>
      <w:r w:rsidR="002D60EB" w:rsidRPr="00575621">
        <w:rPr>
          <w:rFonts w:ascii="Arial" w:hAnsi="Arial" w:cs="Arial"/>
          <w:sz w:val="24"/>
          <w:szCs w:val="24"/>
        </w:rPr>
        <w:t xml:space="preserve"> бюджета</w:t>
      </w:r>
      <w:r w:rsidR="006C27CF" w:rsidRPr="00575621">
        <w:rPr>
          <w:rFonts w:ascii="Arial" w:hAnsi="Arial" w:cs="Arial"/>
          <w:sz w:val="24"/>
          <w:szCs w:val="24"/>
        </w:rPr>
        <w:t xml:space="preserve"> поселения</w:t>
      </w:r>
      <w:r w:rsidR="002D60EB" w:rsidRPr="00575621">
        <w:rPr>
          <w:rFonts w:ascii="Arial" w:hAnsi="Arial" w:cs="Arial"/>
          <w:sz w:val="24"/>
          <w:szCs w:val="24"/>
        </w:rPr>
        <w:t xml:space="preserve">, </w:t>
      </w:r>
      <w:r w:rsidR="004B5614" w:rsidRPr="00575621">
        <w:rPr>
          <w:rFonts w:ascii="Arial" w:hAnsi="Arial" w:cs="Arial"/>
          <w:sz w:val="24"/>
          <w:szCs w:val="24"/>
        </w:rPr>
        <w:t xml:space="preserve">направляет </w:t>
      </w:r>
      <w:r w:rsidR="002D60EB" w:rsidRPr="00575621">
        <w:rPr>
          <w:rFonts w:ascii="Arial" w:hAnsi="Arial" w:cs="Arial"/>
          <w:sz w:val="24"/>
          <w:szCs w:val="24"/>
        </w:rPr>
        <w:t xml:space="preserve"> предельные объемы оплаты </w:t>
      </w:r>
      <w:r w:rsidR="004B5614" w:rsidRPr="00575621">
        <w:rPr>
          <w:rFonts w:ascii="Arial" w:hAnsi="Arial" w:cs="Arial"/>
          <w:sz w:val="24"/>
          <w:szCs w:val="24"/>
        </w:rPr>
        <w:t>денежных обязательств  по расходам</w:t>
      </w:r>
      <w:r w:rsidR="002D60EB" w:rsidRPr="00575621">
        <w:rPr>
          <w:rFonts w:ascii="Arial" w:hAnsi="Arial" w:cs="Arial"/>
          <w:sz w:val="24"/>
          <w:szCs w:val="24"/>
        </w:rPr>
        <w:t>,</w:t>
      </w:r>
      <w:r w:rsidR="004B5614" w:rsidRPr="00575621">
        <w:rPr>
          <w:rFonts w:ascii="Arial" w:hAnsi="Arial" w:cs="Arial"/>
          <w:sz w:val="24"/>
          <w:szCs w:val="24"/>
        </w:rPr>
        <w:t xml:space="preserve"> и бюджетные ассигнования по источникам финансирования дефицита бюджета поселения в следующие сроки:</w:t>
      </w:r>
    </w:p>
    <w:p w:rsidR="004B5614" w:rsidRPr="00575621" w:rsidRDefault="002D60EB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2.1. За три  рабочих дня до завершения</w:t>
      </w:r>
      <w:r w:rsidR="004B5614" w:rsidRPr="00575621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4B5614" w:rsidRPr="00575621" w:rsidRDefault="004B5614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651919" w:rsidRPr="00575621">
        <w:rPr>
          <w:rFonts w:ascii="Arial" w:hAnsi="Arial" w:cs="Arial"/>
          <w:sz w:val="24"/>
          <w:szCs w:val="24"/>
        </w:rPr>
        <w:t xml:space="preserve">Без ограничения срока (при условии соблюдения процедуры санкционирования оплаты денежных обязательств  районного бюджета в порядке, установленном приказом </w:t>
      </w:r>
      <w:r w:rsidR="00DE787A" w:rsidRPr="00575621">
        <w:rPr>
          <w:rFonts w:ascii="Arial" w:hAnsi="Arial" w:cs="Arial"/>
          <w:sz w:val="24"/>
          <w:szCs w:val="24"/>
        </w:rPr>
        <w:t>Ф</w:t>
      </w:r>
      <w:r w:rsidR="00651919" w:rsidRPr="00575621">
        <w:rPr>
          <w:rFonts w:ascii="Arial" w:hAnsi="Arial" w:cs="Arial"/>
          <w:sz w:val="24"/>
          <w:szCs w:val="24"/>
        </w:rPr>
        <w:t>инансо</w:t>
      </w:r>
      <w:r w:rsidR="00E76606" w:rsidRPr="00575621">
        <w:rPr>
          <w:rFonts w:ascii="Arial" w:hAnsi="Arial" w:cs="Arial"/>
          <w:sz w:val="24"/>
          <w:szCs w:val="24"/>
        </w:rPr>
        <w:t xml:space="preserve">вого </w:t>
      </w:r>
      <w:r w:rsidR="00DE787A" w:rsidRPr="00575621">
        <w:rPr>
          <w:rFonts w:ascii="Arial" w:hAnsi="Arial" w:cs="Arial"/>
          <w:sz w:val="24"/>
          <w:szCs w:val="24"/>
        </w:rPr>
        <w:t>управления</w:t>
      </w:r>
      <w:r w:rsidR="00E76606" w:rsidRPr="00575621">
        <w:rPr>
          <w:rFonts w:ascii="Arial" w:hAnsi="Arial" w:cs="Arial"/>
          <w:sz w:val="24"/>
          <w:szCs w:val="24"/>
        </w:rPr>
        <w:t xml:space="preserve"> Администрации </w:t>
      </w:r>
      <w:r w:rsidR="00DE787A" w:rsidRPr="00575621">
        <w:rPr>
          <w:rFonts w:ascii="Arial" w:hAnsi="Arial" w:cs="Arial"/>
          <w:sz w:val="24"/>
          <w:szCs w:val="24"/>
        </w:rPr>
        <w:t>Братского</w:t>
      </w:r>
      <w:r w:rsidR="00E76606" w:rsidRPr="00575621">
        <w:rPr>
          <w:rFonts w:ascii="Arial" w:hAnsi="Arial" w:cs="Arial"/>
          <w:sz w:val="24"/>
          <w:szCs w:val="24"/>
        </w:rPr>
        <w:t xml:space="preserve"> района </w:t>
      </w:r>
      <w:r w:rsidR="00651919" w:rsidRPr="00575621">
        <w:rPr>
          <w:rFonts w:ascii="Arial" w:hAnsi="Arial" w:cs="Arial"/>
          <w:sz w:val="24"/>
          <w:szCs w:val="24"/>
        </w:rPr>
        <w:t xml:space="preserve"> по р</w:t>
      </w:r>
      <w:r w:rsidR="00663FDB" w:rsidRPr="00575621">
        <w:rPr>
          <w:rFonts w:ascii="Arial" w:hAnsi="Arial" w:cs="Arial"/>
          <w:sz w:val="24"/>
          <w:szCs w:val="24"/>
        </w:rPr>
        <w:t xml:space="preserve">асходам  за счет средств </w:t>
      </w:r>
      <w:r w:rsidR="00651919" w:rsidRPr="00575621">
        <w:rPr>
          <w:rFonts w:ascii="Arial" w:hAnsi="Arial" w:cs="Arial"/>
          <w:sz w:val="24"/>
          <w:szCs w:val="24"/>
        </w:rPr>
        <w:t xml:space="preserve"> </w:t>
      </w:r>
      <w:r w:rsidRPr="00575621">
        <w:rPr>
          <w:rFonts w:ascii="Arial" w:hAnsi="Arial" w:cs="Arial"/>
          <w:sz w:val="24"/>
          <w:szCs w:val="24"/>
        </w:rPr>
        <w:t>областного бюджета, фе</w:t>
      </w:r>
      <w:r w:rsidR="00E76606" w:rsidRPr="00575621">
        <w:rPr>
          <w:rFonts w:ascii="Arial" w:hAnsi="Arial" w:cs="Arial"/>
          <w:sz w:val="24"/>
          <w:szCs w:val="24"/>
        </w:rPr>
        <w:t>дерального бюджета.</w:t>
      </w:r>
      <w:proofErr w:type="gramEnd"/>
      <w:r w:rsidR="00651919" w:rsidRPr="00575621">
        <w:rPr>
          <w:rFonts w:ascii="Arial" w:hAnsi="Arial" w:cs="Arial"/>
          <w:sz w:val="24"/>
          <w:szCs w:val="24"/>
        </w:rPr>
        <w:t xml:space="preserve"> Д</w:t>
      </w:r>
      <w:r w:rsidRPr="00575621">
        <w:rPr>
          <w:rFonts w:ascii="Arial" w:hAnsi="Arial" w:cs="Arial"/>
          <w:sz w:val="24"/>
          <w:szCs w:val="24"/>
        </w:rPr>
        <w:t xml:space="preserve">оведение  предельных объемов оплаты бюджетных обязательств за счет указанных средств осуществляются </w:t>
      </w:r>
      <w:r w:rsidR="00B630B6" w:rsidRPr="00575621">
        <w:rPr>
          <w:rFonts w:ascii="Arial" w:hAnsi="Arial" w:cs="Arial"/>
          <w:sz w:val="24"/>
          <w:szCs w:val="24"/>
        </w:rPr>
        <w:t xml:space="preserve"> незамедлительно с учетом Положения о порядке исполнения бюджета поселения по расходам.</w:t>
      </w:r>
    </w:p>
    <w:p w:rsidR="00B630B6" w:rsidRPr="00575621" w:rsidRDefault="00B630B6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3. </w:t>
      </w:r>
      <w:r w:rsidR="00651919" w:rsidRPr="00575621">
        <w:rPr>
          <w:rFonts w:ascii="Arial" w:hAnsi="Arial" w:cs="Arial"/>
          <w:sz w:val="24"/>
          <w:szCs w:val="24"/>
        </w:rPr>
        <w:t xml:space="preserve"> </w:t>
      </w:r>
      <w:r w:rsidRPr="00575621">
        <w:rPr>
          <w:rFonts w:ascii="Arial" w:hAnsi="Arial" w:cs="Arial"/>
          <w:sz w:val="24"/>
          <w:szCs w:val="24"/>
        </w:rPr>
        <w:t>Администрация поселения</w:t>
      </w:r>
      <w:r w:rsidR="00651919" w:rsidRPr="00575621">
        <w:rPr>
          <w:rFonts w:ascii="Arial" w:hAnsi="Arial" w:cs="Arial"/>
          <w:sz w:val="24"/>
          <w:szCs w:val="24"/>
        </w:rPr>
        <w:t xml:space="preserve"> с учетом сроков, установленных в пункте 2 настоящего Порядка, предоставляют в </w:t>
      </w:r>
      <w:r w:rsidR="00DE787A" w:rsidRPr="00575621">
        <w:rPr>
          <w:rFonts w:ascii="Arial" w:hAnsi="Arial" w:cs="Arial"/>
          <w:sz w:val="24"/>
          <w:szCs w:val="24"/>
        </w:rPr>
        <w:t>Ф</w:t>
      </w:r>
      <w:r w:rsidR="00651919" w:rsidRPr="00575621">
        <w:rPr>
          <w:rFonts w:ascii="Arial" w:hAnsi="Arial" w:cs="Arial"/>
          <w:sz w:val="24"/>
          <w:szCs w:val="24"/>
        </w:rPr>
        <w:t>ина</w:t>
      </w:r>
      <w:r w:rsidR="00E76606" w:rsidRPr="00575621">
        <w:rPr>
          <w:rFonts w:ascii="Arial" w:hAnsi="Arial" w:cs="Arial"/>
          <w:sz w:val="24"/>
          <w:szCs w:val="24"/>
        </w:rPr>
        <w:t>нсов</w:t>
      </w:r>
      <w:r w:rsidR="00DE787A" w:rsidRPr="00575621">
        <w:rPr>
          <w:rFonts w:ascii="Arial" w:hAnsi="Arial" w:cs="Arial"/>
          <w:sz w:val="24"/>
          <w:szCs w:val="24"/>
        </w:rPr>
        <w:t xml:space="preserve">ое управление </w:t>
      </w:r>
      <w:r w:rsidR="00E76606" w:rsidRPr="00575621">
        <w:rPr>
          <w:rFonts w:ascii="Arial" w:hAnsi="Arial" w:cs="Arial"/>
          <w:sz w:val="24"/>
          <w:szCs w:val="24"/>
        </w:rPr>
        <w:t xml:space="preserve">Администрации </w:t>
      </w:r>
      <w:r w:rsidR="00DE787A" w:rsidRPr="00575621">
        <w:rPr>
          <w:rFonts w:ascii="Arial" w:hAnsi="Arial" w:cs="Arial"/>
          <w:sz w:val="24"/>
          <w:szCs w:val="24"/>
        </w:rPr>
        <w:t>Братского</w:t>
      </w:r>
      <w:r w:rsidR="00651919" w:rsidRPr="00575621">
        <w:rPr>
          <w:rFonts w:ascii="Arial" w:hAnsi="Arial" w:cs="Arial"/>
          <w:sz w:val="24"/>
          <w:szCs w:val="24"/>
        </w:rPr>
        <w:t xml:space="preserve"> района заявки в порядке и  с соблюдением сроков, позволяющих осуществить</w:t>
      </w:r>
      <w:r w:rsidRPr="00575621">
        <w:rPr>
          <w:rFonts w:ascii="Arial" w:hAnsi="Arial" w:cs="Arial"/>
          <w:sz w:val="24"/>
          <w:szCs w:val="24"/>
        </w:rPr>
        <w:t xml:space="preserve"> </w:t>
      </w:r>
      <w:r w:rsidR="00651919" w:rsidRPr="00575621">
        <w:rPr>
          <w:rFonts w:ascii="Arial" w:hAnsi="Arial" w:cs="Arial"/>
          <w:sz w:val="24"/>
          <w:szCs w:val="24"/>
        </w:rPr>
        <w:t xml:space="preserve"> процедуру </w:t>
      </w:r>
      <w:proofErr w:type="gramStart"/>
      <w:r w:rsidR="00651919" w:rsidRPr="00575621">
        <w:rPr>
          <w:rFonts w:ascii="Arial" w:hAnsi="Arial" w:cs="Arial"/>
          <w:sz w:val="24"/>
          <w:szCs w:val="24"/>
        </w:rPr>
        <w:t>санкцион</w:t>
      </w:r>
      <w:r w:rsidR="00C305EA" w:rsidRPr="00575621">
        <w:rPr>
          <w:rFonts w:ascii="Arial" w:hAnsi="Arial" w:cs="Arial"/>
          <w:sz w:val="24"/>
          <w:szCs w:val="24"/>
        </w:rPr>
        <w:t>ирования оплаты денежных обязательств получателей  средств районного бю</w:t>
      </w:r>
      <w:r w:rsidR="00E76606" w:rsidRPr="00575621">
        <w:rPr>
          <w:rFonts w:ascii="Arial" w:hAnsi="Arial" w:cs="Arial"/>
          <w:sz w:val="24"/>
          <w:szCs w:val="24"/>
        </w:rPr>
        <w:t>джета</w:t>
      </w:r>
      <w:proofErr w:type="gramEnd"/>
      <w:r w:rsidR="00E76606" w:rsidRPr="00575621">
        <w:rPr>
          <w:rFonts w:ascii="Arial" w:hAnsi="Arial" w:cs="Arial"/>
          <w:sz w:val="24"/>
          <w:szCs w:val="24"/>
        </w:rPr>
        <w:t>.</w:t>
      </w:r>
    </w:p>
    <w:p w:rsidR="00C305EA" w:rsidRPr="00575621" w:rsidRDefault="00C031E4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4. </w:t>
      </w:r>
      <w:r w:rsidR="00E76606" w:rsidRPr="00575621">
        <w:rPr>
          <w:rFonts w:ascii="Arial" w:hAnsi="Arial" w:cs="Arial"/>
          <w:sz w:val="24"/>
          <w:szCs w:val="24"/>
        </w:rPr>
        <w:t xml:space="preserve">Администрация </w:t>
      </w:r>
      <w:r w:rsidR="00575621">
        <w:rPr>
          <w:rFonts w:ascii="Arial" w:hAnsi="Arial" w:cs="Arial"/>
          <w:sz w:val="24"/>
          <w:szCs w:val="24"/>
        </w:rPr>
        <w:t>Калтукского</w:t>
      </w:r>
      <w:r w:rsidR="00663FDB" w:rsidRPr="00575621">
        <w:rPr>
          <w:rFonts w:ascii="Arial" w:hAnsi="Arial" w:cs="Arial"/>
          <w:sz w:val="24"/>
          <w:szCs w:val="24"/>
        </w:rPr>
        <w:t xml:space="preserve"> се</w:t>
      </w:r>
      <w:r w:rsidR="00C305EA" w:rsidRPr="00575621">
        <w:rPr>
          <w:rFonts w:ascii="Arial" w:hAnsi="Arial" w:cs="Arial"/>
          <w:sz w:val="24"/>
          <w:szCs w:val="24"/>
        </w:rPr>
        <w:t>льского поселения обеспечивает предоставление документов в Орган Федерального казначейства для осуществления кассовых расходов бюджета поселения до последнего рабочего дня текущего финансового года, за исключением:</w:t>
      </w:r>
    </w:p>
    <w:p w:rsidR="00C031E4" w:rsidRPr="00575621" w:rsidRDefault="00C305EA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-кассовых расходов по разделам функциональной классификации расходов Межбюджетные трансферты», документы по которым предоставляются в Управление Федерального казначейства по месту обслуживания не позднее, чем за один рабочий день до завершения текущего финансового года</w:t>
      </w:r>
      <w:r w:rsidR="008D5052" w:rsidRPr="00575621">
        <w:rPr>
          <w:rFonts w:ascii="Arial" w:hAnsi="Arial" w:cs="Arial"/>
          <w:sz w:val="24"/>
          <w:szCs w:val="24"/>
        </w:rPr>
        <w:t>.</w:t>
      </w:r>
    </w:p>
    <w:p w:rsidR="008D5052" w:rsidRPr="00575621" w:rsidRDefault="008D5052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5. Наличие остатков денежных сре</w:t>
      </w:r>
      <w:proofErr w:type="gramStart"/>
      <w:r w:rsidRPr="00575621">
        <w:rPr>
          <w:rFonts w:ascii="Arial" w:hAnsi="Arial" w:cs="Arial"/>
          <w:sz w:val="24"/>
          <w:szCs w:val="24"/>
        </w:rPr>
        <w:t>дств в п</w:t>
      </w:r>
      <w:proofErr w:type="gramEnd"/>
      <w:r w:rsidRPr="00575621">
        <w:rPr>
          <w:rFonts w:ascii="Arial" w:hAnsi="Arial" w:cs="Arial"/>
          <w:sz w:val="24"/>
          <w:szCs w:val="24"/>
        </w:rPr>
        <w:t>ути, аккредитивов, по бюджетной деятельности на начало очередного финансового года не допускается.</w:t>
      </w:r>
    </w:p>
    <w:p w:rsidR="008D5052" w:rsidRPr="00575621" w:rsidRDefault="008D5052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lastRenderedPageBreak/>
        <w:t>Наличие остатков денежных сре</w:t>
      </w:r>
      <w:proofErr w:type="gramStart"/>
      <w:r w:rsidRPr="00575621">
        <w:rPr>
          <w:rFonts w:ascii="Arial" w:hAnsi="Arial" w:cs="Arial"/>
          <w:sz w:val="24"/>
          <w:szCs w:val="24"/>
        </w:rPr>
        <w:t>дств в к</w:t>
      </w:r>
      <w:proofErr w:type="gramEnd"/>
      <w:r w:rsidRPr="00575621">
        <w:rPr>
          <w:rFonts w:ascii="Arial" w:hAnsi="Arial" w:cs="Arial"/>
          <w:sz w:val="24"/>
          <w:szCs w:val="24"/>
        </w:rPr>
        <w:t>ассе не допускается.</w:t>
      </w:r>
    </w:p>
    <w:p w:rsidR="008D5052" w:rsidRPr="00575621" w:rsidRDefault="008D5052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621">
        <w:rPr>
          <w:rFonts w:ascii="Arial" w:hAnsi="Arial" w:cs="Arial"/>
          <w:sz w:val="24"/>
          <w:szCs w:val="24"/>
        </w:rPr>
        <w:t>Неиспользованные нали</w:t>
      </w:r>
      <w:r w:rsidR="00575621">
        <w:rPr>
          <w:rFonts w:ascii="Arial" w:hAnsi="Arial" w:cs="Arial"/>
          <w:sz w:val="24"/>
          <w:szCs w:val="24"/>
        </w:rPr>
        <w:t>чные денежные средства</w:t>
      </w:r>
      <w:r w:rsidRPr="00575621">
        <w:rPr>
          <w:rFonts w:ascii="Arial" w:hAnsi="Arial" w:cs="Arial"/>
          <w:sz w:val="24"/>
          <w:szCs w:val="24"/>
        </w:rPr>
        <w:t xml:space="preserve">, за исключением наличных денежных средств, необходимых для осуществления выплат в последние два рабочих дня текущего финансового года, подлежат сдаче </w:t>
      </w:r>
      <w:r w:rsidR="008925D9" w:rsidRPr="00575621">
        <w:rPr>
          <w:rFonts w:ascii="Arial" w:hAnsi="Arial" w:cs="Arial"/>
          <w:sz w:val="24"/>
          <w:szCs w:val="24"/>
        </w:rPr>
        <w:t>организациям</w:t>
      </w:r>
      <w:r w:rsidRPr="00575621">
        <w:rPr>
          <w:rFonts w:ascii="Arial" w:hAnsi="Arial" w:cs="Arial"/>
          <w:sz w:val="24"/>
          <w:szCs w:val="24"/>
        </w:rPr>
        <w:t xml:space="preserve"> на счет № 40116 « Средства для выплаты наличных </w:t>
      </w:r>
      <w:r w:rsidR="00233EA9" w:rsidRPr="00575621">
        <w:rPr>
          <w:rFonts w:ascii="Arial" w:hAnsi="Arial" w:cs="Arial"/>
          <w:sz w:val="24"/>
          <w:szCs w:val="24"/>
        </w:rPr>
        <w:t>денег бюджетополучателями» до 13 часов второго рабочего дня до окон</w:t>
      </w:r>
      <w:r w:rsidR="008925D9" w:rsidRPr="00575621">
        <w:rPr>
          <w:rFonts w:ascii="Arial" w:hAnsi="Arial" w:cs="Arial"/>
          <w:sz w:val="24"/>
          <w:szCs w:val="24"/>
        </w:rPr>
        <w:t>чания текущего финансового года в порядке, установленном приказом Министерства финансов Российской Федерации от 31.12.2010 № 199н « Об утверждении Правил обеспечения наличными</w:t>
      </w:r>
      <w:proofErr w:type="gramEnd"/>
      <w:r w:rsidR="008925D9" w:rsidRPr="00575621">
        <w:rPr>
          <w:rFonts w:ascii="Arial" w:hAnsi="Arial" w:cs="Arial"/>
          <w:sz w:val="24"/>
          <w:szCs w:val="24"/>
        </w:rPr>
        <w:t xml:space="preserve"> деньгами организаций, лицевые счета которым открыты в территориальных органах Федерального казначейства»</w:t>
      </w:r>
    </w:p>
    <w:p w:rsidR="00233EA9" w:rsidRPr="00575621" w:rsidRDefault="00233EA9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>6.После 1 января очередного финансового года сектором экономики и финансов Администрации поселения документы на изменение целевого назначения бюджетных ассигнований, лимитов бюджетных обязательств и предельных объе</w:t>
      </w:r>
      <w:r w:rsidR="00663FDB" w:rsidRPr="00575621">
        <w:rPr>
          <w:rFonts w:ascii="Arial" w:hAnsi="Arial" w:cs="Arial"/>
          <w:sz w:val="24"/>
          <w:szCs w:val="24"/>
        </w:rPr>
        <w:t>мов финансирования  по расходам</w:t>
      </w:r>
      <w:r w:rsidRPr="00575621">
        <w:rPr>
          <w:rFonts w:ascii="Arial" w:hAnsi="Arial" w:cs="Arial"/>
          <w:sz w:val="24"/>
          <w:szCs w:val="24"/>
        </w:rPr>
        <w:t>, бюджетных ассигнований по источникам</w:t>
      </w:r>
      <w:r w:rsidR="00A97EE8" w:rsidRPr="005756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EE8" w:rsidRPr="00575621">
        <w:rPr>
          <w:rFonts w:ascii="Arial" w:hAnsi="Arial" w:cs="Arial"/>
          <w:sz w:val="24"/>
          <w:szCs w:val="24"/>
        </w:rPr>
        <w:t>финансирования дефицита  бюджета поселения завершенного финансового года</w:t>
      </w:r>
      <w:proofErr w:type="gramEnd"/>
      <w:r w:rsidR="00A97EE8" w:rsidRPr="00575621">
        <w:rPr>
          <w:rFonts w:ascii="Arial" w:hAnsi="Arial" w:cs="Arial"/>
          <w:sz w:val="24"/>
          <w:szCs w:val="24"/>
        </w:rPr>
        <w:t xml:space="preserve"> не принимаются.</w:t>
      </w:r>
    </w:p>
    <w:p w:rsidR="00A97EE8" w:rsidRPr="00575621" w:rsidRDefault="00A97EE8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75621">
        <w:rPr>
          <w:rFonts w:ascii="Arial" w:hAnsi="Arial" w:cs="Arial"/>
          <w:sz w:val="24"/>
          <w:szCs w:val="24"/>
        </w:rPr>
        <w:t>Суммы, поступившие в бюджет поселения от распределения зачисляются</w:t>
      </w:r>
      <w:proofErr w:type="gramEnd"/>
      <w:r w:rsidRPr="00575621">
        <w:rPr>
          <w:rFonts w:ascii="Arial" w:hAnsi="Arial" w:cs="Arial"/>
          <w:sz w:val="24"/>
          <w:szCs w:val="24"/>
        </w:rPr>
        <w:t xml:space="preserve"> в установленном порядке на счет № 40204 « Средства местных бюджетов» в первые пять рабочих дней очередного финансового года, и учитываются как доходы бюджета поселения завершенного финансового года.</w:t>
      </w:r>
    </w:p>
    <w:p w:rsidR="00A97EE8" w:rsidRPr="00575621" w:rsidRDefault="00A97EE8" w:rsidP="00575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8.Средства бюджета поселения завершенного финансового года, поступившие на счет № 40204 в очередном финансовом году, подлежат перечислению в доход бюджета поселения в порядке, установленном для возврата дебиторской </w:t>
      </w:r>
      <w:proofErr w:type="gramStart"/>
      <w:r w:rsidRPr="00575621">
        <w:rPr>
          <w:rFonts w:ascii="Arial" w:hAnsi="Arial" w:cs="Arial"/>
          <w:sz w:val="24"/>
          <w:szCs w:val="24"/>
        </w:rPr>
        <w:t>задолженности прошлых лет получателей средств бюджета поселения</w:t>
      </w:r>
      <w:proofErr w:type="gramEnd"/>
      <w:r w:rsidRPr="00575621">
        <w:rPr>
          <w:rFonts w:ascii="Arial" w:hAnsi="Arial" w:cs="Arial"/>
          <w:sz w:val="24"/>
          <w:szCs w:val="24"/>
        </w:rPr>
        <w:t>.</w:t>
      </w:r>
    </w:p>
    <w:p w:rsidR="004B5614" w:rsidRPr="00575621" w:rsidRDefault="004B5614" w:rsidP="001F6D6C">
      <w:pPr>
        <w:ind w:firstLine="840"/>
        <w:rPr>
          <w:rFonts w:ascii="Arial" w:hAnsi="Arial" w:cs="Arial"/>
          <w:sz w:val="24"/>
          <w:szCs w:val="24"/>
        </w:rPr>
      </w:pPr>
    </w:p>
    <w:p w:rsidR="00E2662A" w:rsidRPr="00575621" w:rsidRDefault="00E2662A" w:rsidP="00E2662A">
      <w:pPr>
        <w:ind w:firstLine="840"/>
        <w:jc w:val="center"/>
        <w:rPr>
          <w:rFonts w:ascii="Arial" w:hAnsi="Arial" w:cs="Arial"/>
          <w:sz w:val="24"/>
          <w:szCs w:val="24"/>
        </w:rPr>
      </w:pPr>
    </w:p>
    <w:p w:rsidR="00752D72" w:rsidRPr="00575621" w:rsidRDefault="00752D72" w:rsidP="00752D72">
      <w:pPr>
        <w:pStyle w:val="ConsPlusNormal"/>
        <w:ind w:left="360" w:firstLine="0"/>
        <w:jc w:val="right"/>
        <w:rPr>
          <w:sz w:val="24"/>
          <w:szCs w:val="24"/>
        </w:rPr>
      </w:pPr>
    </w:p>
    <w:p w:rsidR="00752D72" w:rsidRPr="00575621" w:rsidRDefault="00752D72" w:rsidP="00752D72">
      <w:pPr>
        <w:pStyle w:val="ConsPlusNormal"/>
        <w:ind w:left="360" w:firstLine="0"/>
        <w:jc w:val="right"/>
        <w:rPr>
          <w:sz w:val="24"/>
          <w:szCs w:val="24"/>
        </w:rPr>
      </w:pPr>
    </w:p>
    <w:p w:rsidR="001D00BC" w:rsidRPr="00575621" w:rsidRDefault="001D00BC" w:rsidP="001D00BC">
      <w:pPr>
        <w:jc w:val="center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718B" w:rsidRPr="00575621" w:rsidRDefault="0057718B" w:rsidP="00C409D7">
      <w:pPr>
        <w:ind w:left="1200"/>
        <w:rPr>
          <w:rFonts w:ascii="Arial" w:hAnsi="Arial" w:cs="Arial"/>
          <w:sz w:val="24"/>
          <w:szCs w:val="24"/>
        </w:rPr>
      </w:pPr>
    </w:p>
    <w:p w:rsidR="00F62A1D" w:rsidRPr="00575621" w:rsidRDefault="0057718B" w:rsidP="00FC7693">
      <w:pPr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62A1D" w:rsidRPr="00575621">
        <w:rPr>
          <w:rFonts w:ascii="Arial" w:hAnsi="Arial" w:cs="Arial"/>
          <w:sz w:val="24"/>
          <w:szCs w:val="24"/>
        </w:rPr>
        <w:t xml:space="preserve"> </w:t>
      </w:r>
    </w:p>
    <w:p w:rsidR="00EF06DA" w:rsidRPr="00575621" w:rsidRDefault="00EF06DA" w:rsidP="00C409D7">
      <w:pPr>
        <w:ind w:left="1200"/>
        <w:rPr>
          <w:rFonts w:ascii="Arial" w:hAnsi="Arial" w:cs="Arial"/>
          <w:sz w:val="24"/>
          <w:szCs w:val="24"/>
        </w:rPr>
      </w:pPr>
    </w:p>
    <w:p w:rsidR="00C409D7" w:rsidRPr="00575621" w:rsidRDefault="00C409D7" w:rsidP="00C409D7">
      <w:pPr>
        <w:ind w:left="1200"/>
        <w:rPr>
          <w:rFonts w:ascii="Arial" w:hAnsi="Arial" w:cs="Arial"/>
          <w:sz w:val="24"/>
          <w:szCs w:val="24"/>
        </w:rPr>
      </w:pPr>
      <w:r w:rsidRPr="0057562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40399" w:rsidRPr="00F341D3" w:rsidRDefault="00753EB1" w:rsidP="00753EB1">
      <w:pPr>
        <w:ind w:firstLine="840"/>
        <w:jc w:val="right"/>
      </w:pPr>
      <w:r>
        <w:t xml:space="preserve">                                    </w:t>
      </w:r>
    </w:p>
    <w:sectPr w:rsidR="00140399" w:rsidRPr="00F341D3" w:rsidSect="00CB30A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42F34"/>
    <w:lvl w:ilvl="0">
      <w:numFmt w:val="bullet"/>
      <w:lvlText w:val="*"/>
      <w:lvlJc w:val="left"/>
    </w:lvl>
  </w:abstractNum>
  <w:abstractNum w:abstractNumId="1">
    <w:nsid w:val="0D663B7F"/>
    <w:multiLevelType w:val="singleLevel"/>
    <w:tmpl w:val="7D2441D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59D33CA6"/>
    <w:multiLevelType w:val="hybridMultilevel"/>
    <w:tmpl w:val="588A3D04"/>
    <w:lvl w:ilvl="0" w:tplc="A2F41B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F7E6665"/>
    <w:multiLevelType w:val="singleLevel"/>
    <w:tmpl w:val="0A7A55B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FA9"/>
    <w:rsid w:val="0000521C"/>
    <w:rsid w:val="000121EA"/>
    <w:rsid w:val="000249DD"/>
    <w:rsid w:val="0003494B"/>
    <w:rsid w:val="0007665B"/>
    <w:rsid w:val="00094D83"/>
    <w:rsid w:val="000B7B09"/>
    <w:rsid w:val="000D3083"/>
    <w:rsid w:val="001043D6"/>
    <w:rsid w:val="001146C7"/>
    <w:rsid w:val="0012232D"/>
    <w:rsid w:val="00140399"/>
    <w:rsid w:val="00177C7E"/>
    <w:rsid w:val="00195D98"/>
    <w:rsid w:val="001A79D1"/>
    <w:rsid w:val="001C62CB"/>
    <w:rsid w:val="001D00BC"/>
    <w:rsid w:val="001D2E08"/>
    <w:rsid w:val="001E49F3"/>
    <w:rsid w:val="001F09BB"/>
    <w:rsid w:val="001F126D"/>
    <w:rsid w:val="001F6D6C"/>
    <w:rsid w:val="00211437"/>
    <w:rsid w:val="00211F03"/>
    <w:rsid w:val="0021238D"/>
    <w:rsid w:val="002237A6"/>
    <w:rsid w:val="002255B2"/>
    <w:rsid w:val="00230E01"/>
    <w:rsid w:val="00233EA9"/>
    <w:rsid w:val="00244BD3"/>
    <w:rsid w:val="002A7D08"/>
    <w:rsid w:val="002D1D9A"/>
    <w:rsid w:val="002D3243"/>
    <w:rsid w:val="002D60EB"/>
    <w:rsid w:val="002E37F3"/>
    <w:rsid w:val="00360B5A"/>
    <w:rsid w:val="00376C3C"/>
    <w:rsid w:val="003959BF"/>
    <w:rsid w:val="003D005E"/>
    <w:rsid w:val="003D19AF"/>
    <w:rsid w:val="003F7624"/>
    <w:rsid w:val="003F7997"/>
    <w:rsid w:val="00411627"/>
    <w:rsid w:val="00424387"/>
    <w:rsid w:val="00447BF7"/>
    <w:rsid w:val="00455088"/>
    <w:rsid w:val="00486C3A"/>
    <w:rsid w:val="004B48A6"/>
    <w:rsid w:val="004B5614"/>
    <w:rsid w:val="004C0413"/>
    <w:rsid w:val="004F2E5C"/>
    <w:rsid w:val="00505468"/>
    <w:rsid w:val="0052266A"/>
    <w:rsid w:val="0054208A"/>
    <w:rsid w:val="0057438B"/>
    <w:rsid w:val="00575621"/>
    <w:rsid w:val="0057718B"/>
    <w:rsid w:val="00577708"/>
    <w:rsid w:val="00592D9E"/>
    <w:rsid w:val="00593911"/>
    <w:rsid w:val="005B1308"/>
    <w:rsid w:val="005D7F2F"/>
    <w:rsid w:val="005F40A5"/>
    <w:rsid w:val="00607747"/>
    <w:rsid w:val="00610D9B"/>
    <w:rsid w:val="00651919"/>
    <w:rsid w:val="00663FDB"/>
    <w:rsid w:val="00694D43"/>
    <w:rsid w:val="006B1B16"/>
    <w:rsid w:val="006C27CF"/>
    <w:rsid w:val="006D1D4F"/>
    <w:rsid w:val="006D3C92"/>
    <w:rsid w:val="006E6ABE"/>
    <w:rsid w:val="00706682"/>
    <w:rsid w:val="00714BF0"/>
    <w:rsid w:val="00720083"/>
    <w:rsid w:val="00733693"/>
    <w:rsid w:val="007401BC"/>
    <w:rsid w:val="007416FB"/>
    <w:rsid w:val="00752D72"/>
    <w:rsid w:val="007533C3"/>
    <w:rsid w:val="00753EB1"/>
    <w:rsid w:val="00764AB4"/>
    <w:rsid w:val="007805BA"/>
    <w:rsid w:val="00781B04"/>
    <w:rsid w:val="00793A6B"/>
    <w:rsid w:val="007D45B2"/>
    <w:rsid w:val="00807CC3"/>
    <w:rsid w:val="00824307"/>
    <w:rsid w:val="008274AC"/>
    <w:rsid w:val="008368D8"/>
    <w:rsid w:val="00870F8B"/>
    <w:rsid w:val="008925D9"/>
    <w:rsid w:val="008A6BCF"/>
    <w:rsid w:val="008C7408"/>
    <w:rsid w:val="008D5052"/>
    <w:rsid w:val="008F54D9"/>
    <w:rsid w:val="00904750"/>
    <w:rsid w:val="0095212E"/>
    <w:rsid w:val="00953865"/>
    <w:rsid w:val="00961297"/>
    <w:rsid w:val="00967025"/>
    <w:rsid w:val="009F5D73"/>
    <w:rsid w:val="00A2100B"/>
    <w:rsid w:val="00A32205"/>
    <w:rsid w:val="00A41EC8"/>
    <w:rsid w:val="00A703C5"/>
    <w:rsid w:val="00A90FA9"/>
    <w:rsid w:val="00A97EE8"/>
    <w:rsid w:val="00AB4695"/>
    <w:rsid w:val="00AC05E3"/>
    <w:rsid w:val="00AF5844"/>
    <w:rsid w:val="00AF6B64"/>
    <w:rsid w:val="00B23838"/>
    <w:rsid w:val="00B33684"/>
    <w:rsid w:val="00B34C83"/>
    <w:rsid w:val="00B630B6"/>
    <w:rsid w:val="00B84A7E"/>
    <w:rsid w:val="00B91AF6"/>
    <w:rsid w:val="00B9454F"/>
    <w:rsid w:val="00B969AD"/>
    <w:rsid w:val="00BD488C"/>
    <w:rsid w:val="00BD6911"/>
    <w:rsid w:val="00C031E4"/>
    <w:rsid w:val="00C132A3"/>
    <w:rsid w:val="00C13DE8"/>
    <w:rsid w:val="00C17638"/>
    <w:rsid w:val="00C21B55"/>
    <w:rsid w:val="00C27646"/>
    <w:rsid w:val="00C305EA"/>
    <w:rsid w:val="00C32A32"/>
    <w:rsid w:val="00C409D7"/>
    <w:rsid w:val="00C70042"/>
    <w:rsid w:val="00C958F9"/>
    <w:rsid w:val="00CB30AB"/>
    <w:rsid w:val="00CF6412"/>
    <w:rsid w:val="00D035A1"/>
    <w:rsid w:val="00D43D60"/>
    <w:rsid w:val="00D4401D"/>
    <w:rsid w:val="00DC044D"/>
    <w:rsid w:val="00DE54CF"/>
    <w:rsid w:val="00DE7627"/>
    <w:rsid w:val="00DE787A"/>
    <w:rsid w:val="00E04870"/>
    <w:rsid w:val="00E2662A"/>
    <w:rsid w:val="00E36098"/>
    <w:rsid w:val="00E667DC"/>
    <w:rsid w:val="00E75104"/>
    <w:rsid w:val="00E76606"/>
    <w:rsid w:val="00EA696E"/>
    <w:rsid w:val="00ED0519"/>
    <w:rsid w:val="00EF06DA"/>
    <w:rsid w:val="00F04BE7"/>
    <w:rsid w:val="00F2332A"/>
    <w:rsid w:val="00F2597B"/>
    <w:rsid w:val="00F341D3"/>
    <w:rsid w:val="00F43BED"/>
    <w:rsid w:val="00F4700A"/>
    <w:rsid w:val="00F62A1D"/>
    <w:rsid w:val="00F62D83"/>
    <w:rsid w:val="00F6693A"/>
    <w:rsid w:val="00F735AE"/>
    <w:rsid w:val="00FA3014"/>
    <w:rsid w:val="00FC7693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5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5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B30AB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660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БАГАЕВСКОГО РАЙОНА</vt:lpstr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БАГАЕВСКОГО РАЙОНА</dc:title>
  <dc:creator>User</dc:creator>
  <cp:lastModifiedBy>Екатерина</cp:lastModifiedBy>
  <cp:revision>5</cp:revision>
  <cp:lastPrinted>2014-12-22T00:17:00Z</cp:lastPrinted>
  <dcterms:created xsi:type="dcterms:W3CDTF">2017-04-10T09:35:00Z</dcterms:created>
  <dcterms:modified xsi:type="dcterms:W3CDTF">2017-04-18T01:45:00Z</dcterms:modified>
</cp:coreProperties>
</file>