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7A" w:rsidRPr="00C5497F" w:rsidRDefault="0030058D" w:rsidP="00864C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02.05.2024 г. № 26</w:t>
      </w:r>
    </w:p>
    <w:p w:rsidR="0089358E" w:rsidRPr="00C5497F" w:rsidRDefault="0089358E" w:rsidP="00864C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49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358E" w:rsidRPr="00C5497F" w:rsidRDefault="0089358E" w:rsidP="00864C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497F">
        <w:rPr>
          <w:rFonts w:ascii="Arial" w:hAnsi="Arial" w:cs="Arial"/>
          <w:b/>
          <w:sz w:val="32"/>
          <w:szCs w:val="32"/>
        </w:rPr>
        <w:t>ИРКУТСКАЯ ОБЛАСТЬ</w:t>
      </w:r>
    </w:p>
    <w:p w:rsidR="0089358E" w:rsidRPr="00C5497F" w:rsidRDefault="0089358E" w:rsidP="00864C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497F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89358E" w:rsidRPr="00C5497F" w:rsidRDefault="0089358E" w:rsidP="00864C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497F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89358E" w:rsidRPr="00C5497F" w:rsidRDefault="0089358E" w:rsidP="00864C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497F">
        <w:rPr>
          <w:rFonts w:ascii="Arial" w:hAnsi="Arial" w:cs="Arial"/>
          <w:b/>
          <w:sz w:val="32"/>
          <w:szCs w:val="32"/>
        </w:rPr>
        <w:t>АДМИНИСТРАЦИЯ</w:t>
      </w:r>
    </w:p>
    <w:p w:rsidR="0089358E" w:rsidRPr="00C5497F" w:rsidRDefault="0089358E" w:rsidP="00864C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497F">
        <w:rPr>
          <w:rFonts w:ascii="Arial" w:hAnsi="Arial" w:cs="Arial"/>
          <w:b/>
          <w:sz w:val="32"/>
          <w:szCs w:val="32"/>
        </w:rPr>
        <w:t>ПОСТАНОВЛЕНИЕ</w:t>
      </w:r>
    </w:p>
    <w:p w:rsidR="0089358E" w:rsidRPr="00C5497F" w:rsidRDefault="0089358E" w:rsidP="00864C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9358E" w:rsidRPr="00C5497F" w:rsidRDefault="00C5497F" w:rsidP="00C5497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497F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КАЛТУКСКОГО МУНИЦИПАЛЬНОГО ОБРАЗОВАНИЯ, БЕЗ ПРОВЕДЕНИЯ ТОРГОВ», УТВЕРЖДЕННЫЙ ПОСТАНОВЛЕНИЕМ АДМИНИСТРАЦИИ </w:t>
      </w:r>
      <w:r>
        <w:rPr>
          <w:rFonts w:ascii="Arial" w:hAnsi="Arial" w:cs="Arial"/>
          <w:b/>
          <w:sz w:val="32"/>
          <w:szCs w:val="32"/>
        </w:rPr>
        <w:t>КАЛТУКСКОГО СЕЛЬСКОГО ПОСЕЛЕНИЯ</w:t>
      </w:r>
      <w:r w:rsidRPr="00C5497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03.03.202</w:t>
      </w:r>
      <w:r w:rsidRPr="00C5497F">
        <w:rPr>
          <w:rFonts w:ascii="Arial" w:hAnsi="Arial" w:cs="Arial"/>
          <w:b/>
          <w:sz w:val="32"/>
          <w:szCs w:val="32"/>
        </w:rPr>
        <w:t xml:space="preserve">3 Г. </w:t>
      </w:r>
      <w:r>
        <w:rPr>
          <w:rFonts w:ascii="Arial" w:hAnsi="Arial" w:cs="Arial"/>
          <w:b/>
          <w:sz w:val="32"/>
          <w:szCs w:val="32"/>
        </w:rPr>
        <w:t>№ 11</w:t>
      </w:r>
    </w:p>
    <w:p w:rsidR="00864CB4" w:rsidRPr="00C374D3" w:rsidRDefault="00864CB4" w:rsidP="008935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8"/>
        </w:rPr>
      </w:pPr>
    </w:p>
    <w:p w:rsidR="00864CB4" w:rsidRPr="00C374D3" w:rsidRDefault="00864CB4" w:rsidP="00D54C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C374D3">
        <w:rPr>
          <w:rFonts w:ascii="Arial" w:hAnsi="Arial" w:cs="Arial"/>
          <w:sz w:val="24"/>
          <w:szCs w:val="28"/>
        </w:rPr>
        <w:t xml:space="preserve">В соответствии с Земельным кодексом Российской Федерации, Федеральным законом от 27.07.2010 г. № 210-ФЗ «Об организации предоставления государственных и муниципальных», Федеральным законом от 13.07.2015 г. № 218-ФЗ «О государственной регистрации недвижимости», </w:t>
      </w:r>
      <w:r w:rsidR="00D54C28" w:rsidRPr="00C374D3">
        <w:rPr>
          <w:rFonts w:ascii="Arial" w:hAnsi="Arial" w:cs="Arial"/>
          <w:sz w:val="24"/>
          <w:szCs w:val="28"/>
        </w:rPr>
        <w:t>Приказом Федеральной службы государственной регистрации, кадастра и картографии от 02.09.2020 г. № П/0321 «Об утверждении перечня документов, подтверждающих право заявителя на приобретение земельного участка без проведения торгов», Федеральным законом от 06.10.2003 г. № 131-ФЗ «Об общих принципах организации местного самоуправления в Российской Федерации», руководствуясь Уставом Калтукского сельского поселения, администрация Калтукского сельского поселения, -</w:t>
      </w:r>
    </w:p>
    <w:p w:rsidR="00D54C28" w:rsidRPr="00C374D3" w:rsidRDefault="00D54C28" w:rsidP="00D54C2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54C28" w:rsidRPr="00C5497F" w:rsidRDefault="00D54C28" w:rsidP="00C5497F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5497F">
        <w:rPr>
          <w:rFonts w:ascii="Arial" w:hAnsi="Arial" w:cs="Arial"/>
          <w:b/>
          <w:sz w:val="30"/>
          <w:szCs w:val="30"/>
        </w:rPr>
        <w:t>ПОСТАНОВЛЯЕТ:</w:t>
      </w:r>
    </w:p>
    <w:p w:rsidR="00AF3029" w:rsidRPr="00C374D3" w:rsidRDefault="00AF3029" w:rsidP="00AF30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8"/>
        </w:rPr>
      </w:pPr>
    </w:p>
    <w:p w:rsidR="007E5DBD" w:rsidRDefault="00AF3029" w:rsidP="00D95A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A01FBC">
        <w:rPr>
          <w:rFonts w:ascii="Arial" w:hAnsi="Arial" w:cs="Arial"/>
          <w:b/>
          <w:sz w:val="24"/>
          <w:szCs w:val="28"/>
        </w:rPr>
        <w:t>1.</w:t>
      </w:r>
      <w:r w:rsidRPr="00C374D3">
        <w:rPr>
          <w:rFonts w:ascii="Arial" w:hAnsi="Arial" w:cs="Arial"/>
          <w:sz w:val="24"/>
          <w:szCs w:val="28"/>
        </w:rPr>
        <w:t xml:space="preserve"> </w:t>
      </w:r>
      <w:r w:rsidR="00365BEB" w:rsidRPr="00C374D3">
        <w:rPr>
          <w:rFonts w:ascii="Arial" w:hAnsi="Arial" w:cs="Arial"/>
          <w:sz w:val="24"/>
          <w:szCs w:val="28"/>
        </w:rPr>
        <w:t xml:space="preserve">Внести следующие изменения и дополнения в Административный регламент </w:t>
      </w:r>
      <w:r w:rsidR="00863973" w:rsidRPr="00C374D3">
        <w:rPr>
          <w:rFonts w:ascii="Arial" w:hAnsi="Arial" w:cs="Arial"/>
          <w:sz w:val="24"/>
          <w:szCs w:val="28"/>
        </w:rPr>
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Калтукского муниципального образования, без проведения торгов», утвержденный Постановлением администрации Калтукского сельского поселения, № 11 от 03.03.2003 г.</w:t>
      </w:r>
      <w:r w:rsidR="00FF3006">
        <w:rPr>
          <w:rFonts w:ascii="Arial" w:hAnsi="Arial" w:cs="Arial"/>
          <w:sz w:val="24"/>
          <w:szCs w:val="28"/>
        </w:rPr>
        <w:t xml:space="preserve"> (далее – Регламент)</w:t>
      </w:r>
      <w:r w:rsidR="00863973" w:rsidRPr="00C374D3">
        <w:rPr>
          <w:rFonts w:ascii="Arial" w:hAnsi="Arial" w:cs="Arial"/>
          <w:sz w:val="24"/>
          <w:szCs w:val="28"/>
        </w:rPr>
        <w:t>:</w:t>
      </w:r>
    </w:p>
    <w:p w:rsidR="00166AD9" w:rsidRDefault="00863973" w:rsidP="007E5D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C374D3">
        <w:rPr>
          <w:rFonts w:ascii="Arial" w:hAnsi="Arial" w:cs="Arial"/>
          <w:sz w:val="24"/>
          <w:szCs w:val="28"/>
        </w:rPr>
        <w:t xml:space="preserve">1.1. </w:t>
      </w:r>
      <w:r w:rsidR="000627C6">
        <w:rPr>
          <w:rFonts w:ascii="Arial" w:hAnsi="Arial" w:cs="Arial"/>
          <w:sz w:val="24"/>
          <w:szCs w:val="28"/>
        </w:rPr>
        <w:t>Абзац первый пункта 1.1 Регламента дополнить предложением следующего содержания:</w:t>
      </w:r>
    </w:p>
    <w:p w:rsidR="00166AD9" w:rsidRDefault="000627C6" w:rsidP="000627C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«Положения настоящего Административного регламента распространяются на земельные участки, поставленные на государственный кадастровый учет, после прохождения процедур утверждения схемы расположения земельного участка и предварительного согласования его предоставления.».</w:t>
      </w:r>
    </w:p>
    <w:p w:rsidR="007E5DBD" w:rsidRDefault="00166AD9" w:rsidP="007E5D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1.2. </w:t>
      </w:r>
      <w:r w:rsidR="007E5DBD">
        <w:rPr>
          <w:rFonts w:ascii="Arial" w:hAnsi="Arial" w:cs="Arial"/>
          <w:sz w:val="24"/>
          <w:szCs w:val="28"/>
        </w:rPr>
        <w:t xml:space="preserve">Подпункт 3 пункта 1.6 </w:t>
      </w:r>
      <w:r w:rsidR="00FF3006">
        <w:rPr>
          <w:rFonts w:ascii="Arial" w:hAnsi="Arial" w:cs="Arial"/>
          <w:sz w:val="24"/>
          <w:szCs w:val="28"/>
        </w:rPr>
        <w:t xml:space="preserve">Регламента </w:t>
      </w:r>
      <w:r w:rsidR="007E5DBD">
        <w:rPr>
          <w:rFonts w:ascii="Arial" w:hAnsi="Arial" w:cs="Arial"/>
          <w:sz w:val="24"/>
          <w:szCs w:val="28"/>
        </w:rPr>
        <w:t>исключить.</w:t>
      </w:r>
    </w:p>
    <w:p w:rsidR="007E5DBD" w:rsidRDefault="00166AD9" w:rsidP="007E5D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1.3</w:t>
      </w:r>
      <w:r w:rsidR="007E5DBD">
        <w:rPr>
          <w:rFonts w:ascii="Arial" w:hAnsi="Arial" w:cs="Arial"/>
          <w:sz w:val="24"/>
          <w:szCs w:val="28"/>
        </w:rPr>
        <w:t>. Из абзаца 3 пункта 5.2</w:t>
      </w:r>
      <w:r w:rsidR="00FF3006">
        <w:rPr>
          <w:rFonts w:ascii="Arial" w:hAnsi="Arial" w:cs="Arial"/>
          <w:sz w:val="24"/>
          <w:szCs w:val="28"/>
        </w:rPr>
        <w:t xml:space="preserve"> Регламента</w:t>
      </w:r>
      <w:r w:rsidR="007E5DBD">
        <w:rPr>
          <w:rFonts w:ascii="Arial" w:hAnsi="Arial" w:cs="Arial"/>
          <w:sz w:val="24"/>
          <w:szCs w:val="28"/>
        </w:rPr>
        <w:t xml:space="preserve"> исключить слова «</w:t>
      </w:r>
      <w:r w:rsidR="007E5DBD" w:rsidRPr="007E5DBD">
        <w:rPr>
          <w:rFonts w:ascii="Arial" w:hAnsi="Arial" w:cs="Arial"/>
          <w:sz w:val="24"/>
          <w:szCs w:val="28"/>
        </w:rPr>
        <w:t>Регионального портала,</w:t>
      </w:r>
      <w:r w:rsidR="007E5DBD">
        <w:rPr>
          <w:rFonts w:ascii="Arial" w:hAnsi="Arial" w:cs="Arial"/>
          <w:sz w:val="24"/>
          <w:szCs w:val="28"/>
        </w:rPr>
        <w:t>».</w:t>
      </w:r>
    </w:p>
    <w:p w:rsidR="007E5DBD" w:rsidRDefault="00166AD9" w:rsidP="007E5D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1.4</w:t>
      </w:r>
      <w:r w:rsidR="008B2E9F">
        <w:rPr>
          <w:rFonts w:ascii="Arial" w:hAnsi="Arial" w:cs="Arial"/>
          <w:sz w:val="24"/>
          <w:szCs w:val="28"/>
        </w:rPr>
        <w:t xml:space="preserve">. В подпункте 2.3.2 пункта 2.3 </w:t>
      </w:r>
      <w:r w:rsidR="00FF3006">
        <w:rPr>
          <w:rFonts w:ascii="Arial" w:hAnsi="Arial" w:cs="Arial"/>
          <w:sz w:val="24"/>
          <w:szCs w:val="28"/>
        </w:rPr>
        <w:t xml:space="preserve">Регламента </w:t>
      </w:r>
      <w:r w:rsidR="008B2E9F">
        <w:rPr>
          <w:rFonts w:ascii="Arial" w:hAnsi="Arial" w:cs="Arial"/>
          <w:sz w:val="24"/>
          <w:szCs w:val="28"/>
        </w:rPr>
        <w:t>слова «</w:t>
      </w:r>
      <w:r w:rsidR="008B2E9F" w:rsidRPr="008B2E9F">
        <w:rPr>
          <w:rFonts w:ascii="Arial" w:hAnsi="Arial" w:cs="Arial"/>
          <w:sz w:val="24"/>
          <w:szCs w:val="28"/>
        </w:rPr>
        <w:t>Федеральной службой государственной регистрации, кадастра и картографии</w:t>
      </w:r>
      <w:r w:rsidR="008B2E9F">
        <w:rPr>
          <w:rFonts w:ascii="Arial" w:hAnsi="Arial" w:cs="Arial"/>
          <w:sz w:val="24"/>
          <w:szCs w:val="28"/>
        </w:rPr>
        <w:t>» заменить словами «Публично-правовой компанией «Роскадастр»».</w:t>
      </w:r>
    </w:p>
    <w:p w:rsidR="008B2E9F" w:rsidRDefault="00166AD9" w:rsidP="007E5D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1.5</w:t>
      </w:r>
      <w:r w:rsidR="008B2E9F">
        <w:rPr>
          <w:rFonts w:ascii="Arial" w:hAnsi="Arial" w:cs="Arial"/>
          <w:sz w:val="24"/>
          <w:szCs w:val="28"/>
        </w:rPr>
        <w:t xml:space="preserve">. </w:t>
      </w:r>
      <w:r w:rsidR="00FF3006">
        <w:rPr>
          <w:rFonts w:ascii="Arial" w:hAnsi="Arial" w:cs="Arial"/>
          <w:sz w:val="24"/>
          <w:szCs w:val="28"/>
        </w:rPr>
        <w:t>Пункт 2.8 Регламента изложить в следующей редакции:</w:t>
      </w:r>
    </w:p>
    <w:p w:rsidR="00296702" w:rsidRDefault="00FF3006" w:rsidP="007E5D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«2.8. </w:t>
      </w:r>
      <w:r w:rsidRPr="00FF3006">
        <w:rPr>
          <w:rFonts w:ascii="Arial" w:hAnsi="Arial" w:cs="Arial"/>
          <w:sz w:val="24"/>
          <w:szCs w:val="28"/>
        </w:rPr>
        <w:t>. Срок предоставления муниципальной услуги в соответствии с пунктом 5 статьи 39.17 Земельного кодекса Российской Федерации составляет не более 20 дней со дня поступления заявления о предоставлении земельного участка.</w:t>
      </w:r>
    </w:p>
    <w:p w:rsidR="00296702" w:rsidRPr="00296702" w:rsidRDefault="00296702" w:rsidP="002967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296702">
        <w:rPr>
          <w:rFonts w:ascii="Arial" w:hAnsi="Arial" w:cs="Arial"/>
          <w:sz w:val="24"/>
          <w:szCs w:val="28"/>
        </w:rPr>
        <w:t>Максимальное время ожидания в очереди при подаче заявления и документов не должно превышать 15 минут.</w:t>
      </w:r>
    </w:p>
    <w:p w:rsidR="00FF3006" w:rsidRDefault="00296702" w:rsidP="002967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296702">
        <w:rPr>
          <w:rFonts w:ascii="Arial" w:hAnsi="Arial" w:cs="Arial"/>
          <w:sz w:val="24"/>
          <w:szCs w:val="28"/>
        </w:rPr>
        <w:t>Максимальное время ожидания в очереди при получении результата муниципальной услуги не должно превышать 15 минут.</w:t>
      </w:r>
      <w:r w:rsidR="00FF3006">
        <w:rPr>
          <w:rFonts w:ascii="Arial" w:hAnsi="Arial" w:cs="Arial"/>
          <w:sz w:val="24"/>
          <w:szCs w:val="28"/>
        </w:rPr>
        <w:t>».</w:t>
      </w:r>
    </w:p>
    <w:p w:rsidR="00FF3006" w:rsidRPr="008122B2" w:rsidRDefault="00166AD9" w:rsidP="007E5D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8122B2">
        <w:rPr>
          <w:rFonts w:ascii="Arial" w:hAnsi="Arial" w:cs="Arial"/>
          <w:sz w:val="24"/>
          <w:szCs w:val="28"/>
        </w:rPr>
        <w:t>1.6</w:t>
      </w:r>
      <w:r w:rsidR="00FF3006" w:rsidRPr="008122B2">
        <w:rPr>
          <w:rFonts w:ascii="Arial" w:hAnsi="Arial" w:cs="Arial"/>
          <w:sz w:val="24"/>
          <w:szCs w:val="28"/>
        </w:rPr>
        <w:t xml:space="preserve">. </w:t>
      </w:r>
      <w:r w:rsidR="003B630B" w:rsidRPr="008122B2">
        <w:rPr>
          <w:rFonts w:ascii="Arial" w:hAnsi="Arial" w:cs="Arial"/>
          <w:sz w:val="24"/>
          <w:szCs w:val="28"/>
        </w:rPr>
        <w:t xml:space="preserve"> Пункт 2.11 Регламента изложить в следующей редакции:</w:t>
      </w:r>
    </w:p>
    <w:p w:rsidR="007022AE" w:rsidRPr="007022AE" w:rsidRDefault="003B630B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8122B2">
        <w:rPr>
          <w:rFonts w:ascii="Arial" w:hAnsi="Arial" w:cs="Arial"/>
          <w:sz w:val="24"/>
          <w:szCs w:val="28"/>
        </w:rPr>
        <w:t xml:space="preserve">«2.11. </w:t>
      </w:r>
      <w:r w:rsidR="007022AE" w:rsidRPr="007022AE">
        <w:rPr>
          <w:rFonts w:ascii="Arial" w:hAnsi="Arial" w:cs="Arial"/>
          <w:sz w:val="24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"а"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3) 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При обращении посредством ЕПГУ указанный документ, выданный: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а) организацией, удостоверяется УКЭП правомочного должностного лица организации;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 xml:space="preserve">б) физическим лицом, - УКЭП нотариуса с приложением файла открепленной УКЭП в формате </w:t>
      </w:r>
      <w:proofErr w:type="spellStart"/>
      <w:r w:rsidRPr="007022AE">
        <w:rPr>
          <w:rFonts w:ascii="Arial" w:hAnsi="Arial" w:cs="Arial"/>
          <w:sz w:val="24"/>
          <w:szCs w:val="28"/>
        </w:rPr>
        <w:t>sig</w:t>
      </w:r>
      <w:proofErr w:type="spellEnd"/>
      <w:r w:rsidRPr="007022AE">
        <w:rPr>
          <w:rFonts w:ascii="Arial" w:hAnsi="Arial" w:cs="Arial"/>
          <w:sz w:val="24"/>
          <w:szCs w:val="28"/>
        </w:rPr>
        <w:t>;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5) подготовленный садоводческим или огородническим некоммерческим товариществом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 xml:space="preserve">6) документ, подтверждающий членство заявителя в садоводческом или огородническом некоммерческом товариществе, в случае, если обращается член </w:t>
      </w:r>
      <w:r w:rsidRPr="007022AE">
        <w:rPr>
          <w:rFonts w:ascii="Arial" w:hAnsi="Arial" w:cs="Arial"/>
          <w:sz w:val="24"/>
          <w:szCs w:val="28"/>
        </w:rPr>
        <w:lastRenderedPageBreak/>
        <w:t>садоводческого или огороднического некоммерческого товарищества за предоставлением в собственность за плату;</w:t>
      </w:r>
    </w:p>
    <w:p w:rsidR="007022AE" w:rsidRPr="007022AE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7) 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612518" w:rsidRDefault="007022AE" w:rsidP="007022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 xml:space="preserve">8) 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</w:t>
      </w:r>
      <w:r w:rsidR="00612518">
        <w:rPr>
          <w:rFonts w:ascii="Arial" w:hAnsi="Arial" w:cs="Arial"/>
          <w:sz w:val="24"/>
          <w:szCs w:val="28"/>
        </w:rPr>
        <w:t>р</w:t>
      </w:r>
      <w:r w:rsidR="00612518" w:rsidRPr="00612518">
        <w:rPr>
          <w:rFonts w:ascii="Arial" w:hAnsi="Arial" w:cs="Arial"/>
          <w:sz w:val="24"/>
          <w:szCs w:val="28"/>
        </w:rPr>
        <w:t>елигиозная организация, которой на праве безвозмездного пользования принадлежат здания, сооружения; религиозная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муниципальной собственности</w:t>
      </w:r>
      <w:r w:rsidR="00612518">
        <w:rPr>
          <w:rFonts w:ascii="Arial" w:hAnsi="Arial" w:cs="Arial"/>
          <w:sz w:val="24"/>
          <w:szCs w:val="28"/>
        </w:rPr>
        <w:t>;</w:t>
      </w:r>
      <w:r w:rsidR="00612518" w:rsidRPr="00612518">
        <w:rPr>
          <w:rFonts w:ascii="Arial" w:hAnsi="Arial" w:cs="Arial"/>
          <w:sz w:val="24"/>
          <w:szCs w:val="28"/>
        </w:rPr>
        <w:t xml:space="preserve"> </w:t>
      </w:r>
      <w:r w:rsidR="00612518" w:rsidRPr="007022AE">
        <w:rPr>
          <w:rFonts w:ascii="Arial" w:hAnsi="Arial" w:cs="Arial"/>
          <w:sz w:val="24"/>
          <w:szCs w:val="28"/>
        </w:rPr>
        <w:t>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аренду;</w:t>
      </w:r>
    </w:p>
    <w:p w:rsidR="00052694" w:rsidRPr="007022AE" w:rsidRDefault="007022AE" w:rsidP="000526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 xml:space="preserve">9) 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</w:t>
      </w:r>
      <w:r w:rsidR="00052694">
        <w:rPr>
          <w:rFonts w:ascii="Arial" w:hAnsi="Arial" w:cs="Arial"/>
          <w:sz w:val="24"/>
          <w:szCs w:val="28"/>
        </w:rPr>
        <w:t>религиозная организация; р</w:t>
      </w:r>
      <w:r w:rsidR="00052694" w:rsidRPr="00052694">
        <w:rPr>
          <w:rFonts w:ascii="Arial" w:hAnsi="Arial" w:cs="Arial"/>
          <w:sz w:val="24"/>
          <w:szCs w:val="28"/>
        </w:rPr>
        <w:t>елигиозная организация, которой на праве безвозмездного пользования принадлежат здания, сооружения; религиозная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муниципальной собственности</w:t>
      </w:r>
      <w:r w:rsidR="00052694">
        <w:rPr>
          <w:rFonts w:ascii="Arial" w:hAnsi="Arial" w:cs="Arial"/>
          <w:sz w:val="24"/>
          <w:szCs w:val="28"/>
        </w:rPr>
        <w:t>,</w:t>
      </w:r>
      <w:r w:rsidR="00052694" w:rsidRPr="00052694">
        <w:rPr>
          <w:rFonts w:ascii="Arial" w:hAnsi="Arial" w:cs="Arial"/>
          <w:sz w:val="24"/>
          <w:szCs w:val="28"/>
        </w:rPr>
        <w:t xml:space="preserve"> </w:t>
      </w:r>
      <w:r w:rsidR="00052694" w:rsidRPr="007022AE">
        <w:rPr>
          <w:rFonts w:ascii="Arial" w:hAnsi="Arial" w:cs="Arial"/>
          <w:sz w:val="24"/>
          <w:szCs w:val="28"/>
        </w:rPr>
        <w:t>или если обращается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1C13E2" w:rsidRPr="007022AE" w:rsidRDefault="007022AE" w:rsidP="000D61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>10) 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7022AE" w:rsidRDefault="007022AE" w:rsidP="00ED72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022AE">
        <w:rPr>
          <w:rFonts w:ascii="Arial" w:hAnsi="Arial" w:cs="Arial"/>
          <w:sz w:val="24"/>
          <w:szCs w:val="28"/>
        </w:rPr>
        <w:t xml:space="preserve">11) 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аренду, если обращается </w:t>
      </w:r>
      <w:r w:rsidR="001C13E2">
        <w:rPr>
          <w:rFonts w:ascii="Arial" w:hAnsi="Arial" w:cs="Arial"/>
          <w:sz w:val="24"/>
          <w:szCs w:val="28"/>
        </w:rPr>
        <w:t>а</w:t>
      </w:r>
      <w:r w:rsidR="001C13E2" w:rsidRPr="001C13E2">
        <w:rPr>
          <w:rFonts w:ascii="Arial" w:hAnsi="Arial" w:cs="Arial"/>
          <w:sz w:val="24"/>
          <w:szCs w:val="28"/>
        </w:rPr>
        <w:t xml:space="preserve">рендатор земельного участка, имеющий право на заключение нового договора аренды земельного </w:t>
      </w:r>
      <w:r w:rsidR="001C13E2" w:rsidRPr="001C13E2">
        <w:rPr>
          <w:rFonts w:ascii="Arial" w:hAnsi="Arial" w:cs="Arial"/>
          <w:sz w:val="24"/>
          <w:szCs w:val="28"/>
        </w:rPr>
        <w:lastRenderedPageBreak/>
        <w:t>участка</w:t>
      </w:r>
      <w:r w:rsidR="002F6D0D">
        <w:rPr>
          <w:rFonts w:ascii="Arial" w:hAnsi="Arial" w:cs="Arial"/>
          <w:sz w:val="24"/>
          <w:szCs w:val="28"/>
        </w:rPr>
        <w:t xml:space="preserve">; </w:t>
      </w:r>
      <w:r w:rsidR="000D616F" w:rsidRPr="000D616F">
        <w:rPr>
          <w:rFonts w:ascii="Arial" w:hAnsi="Arial" w:cs="Arial"/>
          <w:sz w:val="24"/>
          <w:szCs w:val="28"/>
        </w:rPr>
        <w:t>религиозная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муниципальной собственности</w:t>
      </w:r>
      <w:r w:rsidR="000D616F">
        <w:rPr>
          <w:rFonts w:ascii="Arial" w:hAnsi="Arial" w:cs="Arial"/>
          <w:sz w:val="24"/>
          <w:szCs w:val="28"/>
        </w:rPr>
        <w:t>;</w:t>
      </w:r>
      <w:r w:rsidR="00ED722C">
        <w:rPr>
          <w:rFonts w:ascii="Arial" w:hAnsi="Arial" w:cs="Arial"/>
          <w:sz w:val="24"/>
          <w:szCs w:val="28"/>
        </w:rPr>
        <w:t xml:space="preserve"> </w:t>
      </w:r>
      <w:r w:rsidRPr="007022AE">
        <w:rPr>
          <w:rFonts w:ascii="Arial" w:hAnsi="Arial" w:cs="Arial"/>
          <w:sz w:val="24"/>
          <w:szCs w:val="28"/>
        </w:rPr>
        <w:t>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</w:p>
    <w:p w:rsidR="0064346A" w:rsidRDefault="0064346A" w:rsidP="00ED72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12) </w:t>
      </w:r>
      <w:r w:rsidR="000D5959" w:rsidRPr="000D5959">
        <w:rPr>
          <w:rFonts w:ascii="Arial" w:hAnsi="Arial" w:cs="Arial"/>
          <w:sz w:val="24"/>
          <w:szCs w:val="28"/>
        </w:rPr>
        <w:t xml:space="preserve"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</w:t>
      </w:r>
    </w:p>
    <w:p w:rsidR="000D5959" w:rsidRPr="000D5959" w:rsidRDefault="000D5959" w:rsidP="000D59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13) </w:t>
      </w:r>
      <w:r w:rsidRPr="000D5959">
        <w:rPr>
          <w:rFonts w:ascii="Arial" w:hAnsi="Arial" w:cs="Arial"/>
          <w:sz w:val="24"/>
          <w:szCs w:val="28"/>
        </w:rPr>
        <w:t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0D5959" w:rsidRDefault="000D5959" w:rsidP="000D59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14</w:t>
      </w:r>
      <w:r w:rsidRPr="000D5959">
        <w:rPr>
          <w:rFonts w:ascii="Arial" w:hAnsi="Arial" w:cs="Arial"/>
          <w:sz w:val="24"/>
          <w:szCs w:val="28"/>
        </w:rPr>
        <w:t>) 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64346A" w:rsidRDefault="00A005E8" w:rsidP="00ED72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15) </w:t>
      </w:r>
      <w:r w:rsidRPr="00A005E8">
        <w:rPr>
          <w:rFonts w:ascii="Arial" w:hAnsi="Arial" w:cs="Arial"/>
          <w:sz w:val="24"/>
          <w:szCs w:val="28"/>
        </w:rPr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A005E8" w:rsidRDefault="00A005E8" w:rsidP="00ED72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16) </w:t>
      </w:r>
      <w:r w:rsidRPr="00A005E8">
        <w:rPr>
          <w:rFonts w:ascii="Arial" w:hAnsi="Arial" w:cs="Arial"/>
          <w:sz w:val="24"/>
          <w:szCs w:val="28"/>
        </w:rPr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аренду;</w:t>
      </w:r>
    </w:p>
    <w:p w:rsidR="00A005E8" w:rsidRPr="00A005E8" w:rsidRDefault="00A005E8" w:rsidP="00A005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17)</w:t>
      </w:r>
      <w:r w:rsidRPr="00A005E8">
        <w:t xml:space="preserve"> </w:t>
      </w:r>
      <w:r w:rsidRPr="00A005E8">
        <w:rPr>
          <w:rFonts w:ascii="Arial" w:hAnsi="Arial" w:cs="Arial"/>
          <w:sz w:val="24"/>
          <w:szCs w:val="28"/>
        </w:rPr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A005E8" w:rsidRPr="00A005E8" w:rsidRDefault="00A005E8" w:rsidP="00A005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18</w:t>
      </w:r>
      <w:r w:rsidRPr="00A005E8">
        <w:rPr>
          <w:rFonts w:ascii="Arial" w:hAnsi="Arial" w:cs="Arial"/>
          <w:sz w:val="24"/>
          <w:szCs w:val="28"/>
        </w:rPr>
        <w:t>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A005E8" w:rsidRPr="00A005E8" w:rsidRDefault="00A005E8" w:rsidP="00A005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19</w:t>
      </w:r>
      <w:r w:rsidRPr="00A005E8">
        <w:rPr>
          <w:rFonts w:ascii="Arial" w:hAnsi="Arial" w:cs="Arial"/>
          <w:sz w:val="24"/>
          <w:szCs w:val="28"/>
        </w:rPr>
        <w:t>) 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A005E8" w:rsidRDefault="00A005E8" w:rsidP="00A005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20</w:t>
      </w:r>
      <w:r w:rsidRPr="00A005E8">
        <w:rPr>
          <w:rFonts w:ascii="Arial" w:hAnsi="Arial" w:cs="Arial"/>
          <w:sz w:val="24"/>
          <w:szCs w:val="28"/>
        </w:rPr>
        <w:t xml:space="preserve">) договор аренды исходного земельного участка, заключенный до дня вступления в силу Федерального закона от 21 июля 1997 г. N 122-ФЗ "О государственной регистрации прав на недвижимое имущество и сделок с ним", если </w:t>
      </w:r>
      <w:r w:rsidRPr="00A005E8">
        <w:rPr>
          <w:rFonts w:ascii="Arial" w:hAnsi="Arial" w:cs="Arial"/>
          <w:sz w:val="24"/>
          <w:szCs w:val="28"/>
        </w:rPr>
        <w:lastRenderedPageBreak/>
        <w:t>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64346A" w:rsidRDefault="00F5723E" w:rsidP="00ED72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21) </w:t>
      </w:r>
      <w:r w:rsidRPr="00F5723E">
        <w:rPr>
          <w:rFonts w:ascii="Arial" w:hAnsi="Arial" w:cs="Arial"/>
          <w:sz w:val="24"/>
          <w:szCs w:val="28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F5723E" w:rsidRDefault="00F5723E" w:rsidP="00ED72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22) </w:t>
      </w:r>
      <w:r w:rsidRPr="00F5723E">
        <w:rPr>
          <w:rFonts w:ascii="Arial" w:hAnsi="Arial" w:cs="Arial"/>
          <w:sz w:val="24"/>
          <w:szCs w:val="28"/>
        </w:rPr>
        <w:t>охотхозяйственное соглашение, если обращается лицо, с которым заключено охотхозяйственное соглашение, за предоставлением в аренду;</w:t>
      </w:r>
    </w:p>
    <w:p w:rsidR="00F5723E" w:rsidRDefault="00F5723E" w:rsidP="00ED72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23) </w:t>
      </w:r>
      <w:r w:rsidR="00DF522F" w:rsidRPr="00DF522F">
        <w:rPr>
          <w:rFonts w:ascii="Arial" w:hAnsi="Arial" w:cs="Arial"/>
          <w:sz w:val="24"/>
          <w:szCs w:val="28"/>
        </w:rPr>
        <w:t>проектная документация на выполнение работ, связанных с пользованием недрами, либо их части, предусматривающий осуществление соответствующей деятельности, если обращается недропользователь за предоставлением в аренду;</w:t>
      </w:r>
    </w:p>
    <w:p w:rsidR="00DF522F" w:rsidRDefault="00DF522F" w:rsidP="00ED72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24) </w:t>
      </w:r>
      <w:r w:rsidRPr="00DF522F">
        <w:rPr>
          <w:rFonts w:ascii="Arial" w:hAnsi="Arial" w:cs="Arial"/>
          <w:sz w:val="24"/>
          <w:szCs w:val="28"/>
        </w:rPr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A25606" w:rsidRPr="00A25606" w:rsidRDefault="00DF522F" w:rsidP="00A2560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25) </w:t>
      </w:r>
      <w:r w:rsidR="00A25606" w:rsidRPr="00A25606">
        <w:rPr>
          <w:rFonts w:ascii="Arial" w:hAnsi="Arial" w:cs="Arial"/>
          <w:sz w:val="24"/>
          <w:szCs w:val="28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A25606" w:rsidRPr="00A25606" w:rsidRDefault="00A25606" w:rsidP="00A2560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26</w:t>
      </w:r>
      <w:r w:rsidRPr="00A25606">
        <w:rPr>
          <w:rFonts w:ascii="Arial" w:hAnsi="Arial" w:cs="Arial"/>
          <w:sz w:val="24"/>
          <w:szCs w:val="28"/>
        </w:rPr>
        <w:t xml:space="preserve">) договор аренды земельного участка, если обращается арендатор земельного участка за заключением нового договора аренды </w:t>
      </w:r>
      <w:proofErr w:type="gramStart"/>
      <w:r w:rsidRPr="00A25606">
        <w:rPr>
          <w:rFonts w:ascii="Arial" w:hAnsi="Arial" w:cs="Arial"/>
          <w:sz w:val="24"/>
          <w:szCs w:val="28"/>
        </w:rPr>
        <w:t>и</w:t>
      </w:r>
      <w:proofErr w:type="gramEnd"/>
      <w:r w:rsidRPr="00A25606">
        <w:rPr>
          <w:rFonts w:ascii="Arial" w:hAnsi="Arial" w:cs="Arial"/>
          <w:sz w:val="24"/>
          <w:szCs w:val="28"/>
        </w:rPr>
        <w:t xml:space="preserve"> если ранее договор аренды на такой земельный участок не был зарегистрировано в ЕГРН.</w:t>
      </w:r>
    </w:p>
    <w:p w:rsidR="00DF522F" w:rsidRDefault="00A25606" w:rsidP="00A2560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A25606">
        <w:rPr>
          <w:rFonts w:ascii="Arial" w:hAnsi="Arial" w:cs="Arial"/>
          <w:sz w:val="24"/>
          <w:szCs w:val="28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  <w:r w:rsidR="001C1E19">
        <w:rPr>
          <w:rFonts w:ascii="Arial" w:hAnsi="Arial" w:cs="Arial"/>
          <w:sz w:val="24"/>
          <w:szCs w:val="28"/>
        </w:rPr>
        <w:t>».</w:t>
      </w:r>
    </w:p>
    <w:p w:rsidR="001C1E19" w:rsidRDefault="001C1E19" w:rsidP="00A2560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1.7. </w:t>
      </w:r>
      <w:r w:rsidR="0075686B" w:rsidRPr="0075686B">
        <w:rPr>
          <w:rFonts w:ascii="Arial" w:hAnsi="Arial" w:cs="Arial"/>
          <w:sz w:val="24"/>
          <w:szCs w:val="28"/>
        </w:rPr>
        <w:t>Пункт 2.12 Регламента изложить в следующей редакции:</w:t>
      </w:r>
    </w:p>
    <w:p w:rsidR="001504B3" w:rsidRPr="001504B3" w:rsidRDefault="008122B2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</w:t>
      </w:r>
      <w:r w:rsidR="001504B3" w:rsidRPr="001504B3">
        <w:rPr>
          <w:rFonts w:ascii="Arial" w:hAnsi="Arial" w:cs="Arial"/>
          <w:sz w:val="24"/>
          <w:szCs w:val="28"/>
        </w:rP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1) выписка из Единого государственного реестра юридических лиц о юридическом лице, являющемся заявителем;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3) выписка из ЕГРН об испрашиваемом земельном участке, об объекте недвижимости, расположенном на земельном участке</w:t>
      </w:r>
      <w:r w:rsidR="00CC6157">
        <w:rPr>
          <w:rFonts w:ascii="Arial" w:hAnsi="Arial" w:cs="Arial"/>
          <w:sz w:val="24"/>
          <w:szCs w:val="28"/>
        </w:rPr>
        <w:t>, о помещении в здании, сооружении, расположенном на испрашиваемом земельном участке</w:t>
      </w:r>
      <w:r w:rsidRPr="001504B3">
        <w:rPr>
          <w:rFonts w:ascii="Arial" w:hAnsi="Arial" w:cs="Arial"/>
          <w:sz w:val="24"/>
          <w:szCs w:val="28"/>
        </w:rPr>
        <w:t>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4)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61C35">
        <w:rPr>
          <w:rFonts w:ascii="Arial" w:hAnsi="Arial" w:cs="Arial"/>
          <w:sz w:val="24"/>
          <w:szCs w:val="28"/>
        </w:rPr>
        <w:t xml:space="preserve">5) 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 </w:t>
      </w:r>
      <w:r w:rsidR="00761C35">
        <w:rPr>
          <w:rFonts w:ascii="Arial" w:hAnsi="Arial" w:cs="Arial"/>
          <w:sz w:val="24"/>
          <w:szCs w:val="28"/>
        </w:rPr>
        <w:t xml:space="preserve">если обращается лицо, с которым заключен договор аренды земельного участка, находящегося в </w:t>
      </w:r>
      <w:r w:rsidR="00761C35">
        <w:rPr>
          <w:rFonts w:ascii="Arial" w:hAnsi="Arial" w:cs="Arial"/>
          <w:sz w:val="24"/>
          <w:szCs w:val="28"/>
        </w:rPr>
        <w:lastRenderedPageBreak/>
        <w:t xml:space="preserve">муниципальной собственности; если обращаются участники долевого строительства в отношении индивидуальных жилых домов в малоэтажном жилом </w:t>
      </w:r>
      <w:r w:rsidR="005F5ED8">
        <w:rPr>
          <w:rFonts w:ascii="Arial" w:hAnsi="Arial" w:cs="Arial"/>
          <w:sz w:val="24"/>
          <w:szCs w:val="28"/>
        </w:rPr>
        <w:t>комплексе</w:t>
      </w:r>
      <w:r w:rsidRPr="00761C35">
        <w:rPr>
          <w:rFonts w:ascii="Arial" w:hAnsi="Arial" w:cs="Arial"/>
          <w:sz w:val="24"/>
          <w:szCs w:val="28"/>
        </w:rPr>
        <w:t>;</w:t>
      </w:r>
    </w:p>
    <w:p w:rsidR="005F5ED8" w:rsidRDefault="001504B3" w:rsidP="00EF63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 xml:space="preserve">6) утвержденный проект планировки территории, если обращается </w:t>
      </w:r>
      <w:r w:rsidR="005F5ED8">
        <w:rPr>
          <w:rFonts w:ascii="Arial" w:hAnsi="Arial" w:cs="Arial"/>
          <w:sz w:val="24"/>
          <w:szCs w:val="28"/>
        </w:rPr>
        <w:t>лицо, с которым заключен договор аренды земельного участка, находящегося в муниципальной собственности, в том числе предоставленного для комплексного развития территории; если обращаются участники долевого строительства в отношении индивидуальных жилых домов в малоэтажном жилом комплексе; за предоставлением в аренду;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7) распоряжение Правительства Российской Федерации, если обращается юридическое лицо, испрашивающее участок для размещения объектов социально-культурного назначения, реализации масштабных инвестиционных проектов, за предоставлением в аренду;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8) 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9) 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10)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11) 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12) 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13) 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1504B3" w:rsidRP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14) договор пользования рыбоводным участком, если обращается лицо, осуществляющее товарную аквакультуру (товарное рыбоводство), за предоставлением в аренду;</w:t>
      </w:r>
    </w:p>
    <w:p w:rsidR="001504B3" w:rsidRDefault="001504B3" w:rsidP="001504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1504B3">
        <w:rPr>
          <w:rFonts w:ascii="Arial" w:hAnsi="Arial" w:cs="Arial"/>
          <w:sz w:val="24"/>
          <w:szCs w:val="28"/>
        </w:rPr>
        <w:t>15)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за предоставлением в аренду.</w:t>
      </w:r>
    </w:p>
    <w:p w:rsidR="001504B3" w:rsidRDefault="009C3588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16) </w:t>
      </w:r>
      <w:r w:rsidRPr="00EF6334">
        <w:rPr>
          <w:rFonts w:ascii="Arial" w:hAnsi="Arial" w:cs="Arial"/>
          <w:sz w:val="24"/>
          <w:szCs w:val="28"/>
        </w:rPr>
        <w:t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9C3588" w:rsidRDefault="009C3588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17) </w:t>
      </w:r>
      <w:r w:rsidRPr="00EF6334">
        <w:rPr>
          <w:rFonts w:ascii="Arial" w:hAnsi="Arial" w:cs="Arial"/>
          <w:sz w:val="24"/>
          <w:szCs w:val="28"/>
        </w:rPr>
        <w:t xml:space="preserve">документ, подтверждающий принадлежность гражданина к коренным малочисленным народам Севера, Сибири и Дальнего Востока, если обращается </w:t>
      </w:r>
      <w:r w:rsidRPr="00EF6334">
        <w:rPr>
          <w:rFonts w:ascii="Arial" w:hAnsi="Arial" w:cs="Arial"/>
          <w:sz w:val="24"/>
          <w:szCs w:val="28"/>
        </w:rPr>
        <w:lastRenderedPageBreak/>
        <w:t>гражданин, относящийся к коренным малочисленным народам Севера, Сибири и Дальнего Востока, за предоставлением в безвозмездное пользование</w:t>
      </w:r>
      <w:r>
        <w:rPr>
          <w:rFonts w:ascii="Arial" w:hAnsi="Arial" w:cs="Arial"/>
          <w:sz w:val="24"/>
          <w:szCs w:val="28"/>
        </w:rPr>
        <w:t>;</w:t>
      </w:r>
    </w:p>
    <w:p w:rsidR="009C3588" w:rsidRDefault="009C3588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18) </w:t>
      </w:r>
      <w:r w:rsidRPr="00EF6334">
        <w:rPr>
          <w:rFonts w:ascii="Arial" w:hAnsi="Arial" w:cs="Arial"/>
          <w:sz w:val="24"/>
          <w:szCs w:val="28"/>
        </w:rPr>
        <w:t>приказ о приеме на работу, выписка из трудовой книжки (либо сведения о трудовой деятельности) или трудовой договор (контракт)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</w:t>
      </w:r>
      <w:r>
        <w:rPr>
          <w:rFonts w:ascii="Arial" w:hAnsi="Arial" w:cs="Arial"/>
          <w:sz w:val="24"/>
          <w:szCs w:val="28"/>
        </w:rPr>
        <w:t>;</w:t>
      </w:r>
    </w:p>
    <w:p w:rsidR="009C3588" w:rsidRDefault="009C3588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19) </w:t>
      </w:r>
      <w:r w:rsidRPr="00EF6334">
        <w:rPr>
          <w:rFonts w:ascii="Arial" w:hAnsi="Arial" w:cs="Arial"/>
          <w:sz w:val="24"/>
          <w:szCs w:val="28"/>
        </w:rPr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</w:t>
      </w:r>
      <w:r>
        <w:rPr>
          <w:rFonts w:ascii="Arial" w:hAnsi="Arial" w:cs="Arial"/>
          <w:sz w:val="24"/>
          <w:szCs w:val="28"/>
        </w:rPr>
        <w:t>;</w:t>
      </w:r>
    </w:p>
    <w:p w:rsidR="009C3588" w:rsidRDefault="009C3588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20) </w:t>
      </w:r>
      <w:r w:rsidRPr="00EF6334">
        <w:rPr>
          <w:rFonts w:ascii="Arial" w:hAnsi="Arial" w:cs="Arial"/>
          <w:sz w:val="24"/>
          <w:szCs w:val="28"/>
        </w:rPr>
        <w:t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</w:t>
      </w:r>
      <w:r>
        <w:rPr>
          <w:rFonts w:ascii="Arial" w:hAnsi="Arial" w:cs="Arial"/>
          <w:sz w:val="24"/>
          <w:szCs w:val="28"/>
        </w:rPr>
        <w:t>;</w:t>
      </w:r>
    </w:p>
    <w:p w:rsidR="009C3588" w:rsidRDefault="009C3588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21) </w:t>
      </w:r>
      <w:r w:rsidRPr="00EF6334">
        <w:rPr>
          <w:rFonts w:ascii="Arial" w:hAnsi="Arial" w:cs="Arial"/>
          <w:sz w:val="24"/>
          <w:szCs w:val="28"/>
        </w:rPr>
        <w:t>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</w:t>
      </w:r>
      <w:r>
        <w:rPr>
          <w:rFonts w:ascii="Arial" w:hAnsi="Arial" w:cs="Arial"/>
          <w:sz w:val="24"/>
          <w:szCs w:val="28"/>
        </w:rPr>
        <w:t>;</w:t>
      </w:r>
    </w:p>
    <w:p w:rsidR="009C3588" w:rsidRDefault="009C3588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22) </w:t>
      </w:r>
      <w:r w:rsidR="005224F9" w:rsidRPr="00EF6334">
        <w:rPr>
          <w:rFonts w:ascii="Arial" w:hAnsi="Arial" w:cs="Arial"/>
          <w:sz w:val="24"/>
          <w:szCs w:val="28"/>
        </w:rPr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</w:t>
      </w:r>
      <w:r w:rsidR="005224F9">
        <w:rPr>
          <w:rFonts w:ascii="Arial" w:hAnsi="Arial" w:cs="Arial"/>
          <w:sz w:val="24"/>
          <w:szCs w:val="28"/>
        </w:rPr>
        <w:t>;</w:t>
      </w:r>
    </w:p>
    <w:p w:rsidR="005224F9" w:rsidRDefault="005224F9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23) </w:t>
      </w:r>
      <w:r w:rsidRPr="00EF6334">
        <w:rPr>
          <w:rFonts w:ascii="Arial" w:hAnsi="Arial" w:cs="Arial"/>
          <w:sz w:val="24"/>
          <w:szCs w:val="28"/>
        </w:rPr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</w:t>
      </w:r>
      <w:r>
        <w:rPr>
          <w:rFonts w:ascii="Arial" w:hAnsi="Arial" w:cs="Arial"/>
          <w:sz w:val="24"/>
          <w:szCs w:val="28"/>
        </w:rPr>
        <w:t>;</w:t>
      </w:r>
    </w:p>
    <w:p w:rsidR="005224F9" w:rsidRDefault="005224F9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24) </w:t>
      </w:r>
      <w:r w:rsidR="00890BDF" w:rsidRPr="00EF6334">
        <w:rPr>
          <w:rFonts w:ascii="Arial" w:hAnsi="Arial" w:cs="Arial"/>
          <w:sz w:val="24"/>
          <w:szCs w:val="28"/>
        </w:rPr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</w:t>
      </w:r>
      <w:r w:rsidR="00890BDF">
        <w:rPr>
          <w:rFonts w:ascii="Arial" w:hAnsi="Arial" w:cs="Arial"/>
          <w:sz w:val="24"/>
          <w:szCs w:val="28"/>
        </w:rPr>
        <w:t>;</w:t>
      </w:r>
    </w:p>
    <w:p w:rsidR="005224F9" w:rsidRDefault="005224F9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25) </w:t>
      </w:r>
      <w:r w:rsidR="00890BDF" w:rsidRPr="00EF6334">
        <w:rPr>
          <w:rFonts w:ascii="Arial" w:hAnsi="Arial" w:cs="Arial"/>
          <w:sz w:val="24"/>
          <w:szCs w:val="28"/>
        </w:rPr>
        <w:t>договор об условиях деятельности в свободной экономической зоне, инвестиционная декларация, свидетельство о включении юридического лица, индивидуального предпринимателя в единый реестр участников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</w:t>
      </w:r>
      <w:r w:rsidR="00890BDF">
        <w:rPr>
          <w:rFonts w:ascii="Arial" w:hAnsi="Arial" w:cs="Arial"/>
          <w:sz w:val="24"/>
          <w:szCs w:val="28"/>
        </w:rPr>
        <w:t>;</w:t>
      </w:r>
    </w:p>
    <w:p w:rsidR="005224F9" w:rsidRDefault="005224F9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26) </w:t>
      </w:r>
      <w:r w:rsidR="00890BDF" w:rsidRPr="00EF6334">
        <w:rPr>
          <w:rFonts w:ascii="Arial" w:hAnsi="Arial" w:cs="Arial"/>
          <w:sz w:val="24"/>
          <w:szCs w:val="28"/>
        </w:rP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</w:t>
      </w:r>
      <w:r w:rsidR="00890BDF">
        <w:rPr>
          <w:rFonts w:ascii="Arial" w:hAnsi="Arial" w:cs="Arial"/>
          <w:sz w:val="24"/>
          <w:szCs w:val="28"/>
        </w:rPr>
        <w:t>;</w:t>
      </w:r>
    </w:p>
    <w:p w:rsidR="005224F9" w:rsidRDefault="005224F9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27) </w:t>
      </w:r>
      <w:r w:rsidR="00890BDF" w:rsidRPr="00EF6334">
        <w:rPr>
          <w:rFonts w:ascii="Arial" w:hAnsi="Arial" w:cs="Arial"/>
          <w:sz w:val="24"/>
          <w:szCs w:val="28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экономической. зоны и на прилегающей к ней территории и по управлению этими и ранее созданными объектами недвижимости, за предоставлением в аренду</w:t>
      </w:r>
      <w:r w:rsidR="00890BDF">
        <w:rPr>
          <w:rFonts w:ascii="Arial" w:hAnsi="Arial" w:cs="Arial"/>
          <w:sz w:val="24"/>
          <w:szCs w:val="28"/>
        </w:rPr>
        <w:t>;</w:t>
      </w:r>
    </w:p>
    <w:p w:rsidR="001504B3" w:rsidRDefault="005224F9" w:rsidP="00166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28)</w:t>
      </w:r>
      <w:r w:rsidRPr="005224F9">
        <w:rPr>
          <w:rFonts w:ascii="Arial" w:hAnsi="Arial" w:cs="Arial"/>
          <w:sz w:val="24"/>
          <w:szCs w:val="28"/>
        </w:rPr>
        <w:t xml:space="preserve"> </w:t>
      </w:r>
      <w:r w:rsidR="00890BDF" w:rsidRPr="00EF6334">
        <w:rPr>
          <w:rFonts w:ascii="Arial" w:hAnsi="Arial" w:cs="Arial"/>
          <w:sz w:val="24"/>
          <w:szCs w:val="28"/>
        </w:rPr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</w:t>
      </w:r>
      <w:r w:rsidR="00890BDF">
        <w:rPr>
          <w:rFonts w:ascii="Arial" w:hAnsi="Arial" w:cs="Arial"/>
          <w:sz w:val="24"/>
          <w:szCs w:val="28"/>
        </w:rPr>
        <w:t>;</w:t>
      </w:r>
    </w:p>
    <w:p w:rsidR="001A14FC" w:rsidRPr="00F01E75" w:rsidRDefault="005224F9" w:rsidP="006A077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29) </w:t>
      </w:r>
      <w:r w:rsidR="00890BDF" w:rsidRPr="00EF6334">
        <w:rPr>
          <w:rFonts w:ascii="Arial" w:hAnsi="Arial" w:cs="Arial"/>
          <w:sz w:val="24"/>
          <w:szCs w:val="28"/>
        </w:rPr>
        <w:t xml:space="preserve">государственный контракт, если обращается лицо, с которым заключен государственный контракт на выполнение работ, оказание услуг для обеспечения </w:t>
      </w:r>
    </w:p>
    <w:p w:rsidR="000669AD" w:rsidRPr="000669AD" w:rsidRDefault="000669AD" w:rsidP="000669A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0669AD">
        <w:rPr>
          <w:rFonts w:ascii="Arial" w:eastAsia="Calibri" w:hAnsi="Arial" w:cs="Arial"/>
          <w:sz w:val="24"/>
          <w:szCs w:val="28"/>
        </w:rPr>
        <w:lastRenderedPageBreak/>
        <w:t>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пользование;</w:t>
      </w:r>
    </w:p>
    <w:p w:rsidR="000669AD" w:rsidRPr="000669AD" w:rsidRDefault="000669AD" w:rsidP="000669A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0669AD">
        <w:rPr>
          <w:rFonts w:ascii="Arial" w:eastAsia="Calibri" w:hAnsi="Arial" w:cs="Arial"/>
          <w:sz w:val="24"/>
          <w:szCs w:val="28"/>
        </w:rPr>
        <w:t>30) 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0669AD" w:rsidRPr="000669AD" w:rsidRDefault="000669AD" w:rsidP="000669A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0669AD">
        <w:rPr>
          <w:rFonts w:ascii="Arial" w:eastAsia="Calibri" w:hAnsi="Arial" w:cs="Arial"/>
          <w:sz w:val="24"/>
          <w:szCs w:val="28"/>
        </w:rPr>
        <w:t xml:space="preserve">31) выписка из системы государственного информационного обеспечения в сфере сельского хозяйства, содержащая сведения о </w:t>
      </w:r>
      <w:proofErr w:type="spellStart"/>
      <w:r w:rsidRPr="000669AD">
        <w:rPr>
          <w:rFonts w:ascii="Arial" w:eastAsia="Calibri" w:hAnsi="Arial" w:cs="Arial"/>
          <w:sz w:val="24"/>
          <w:szCs w:val="28"/>
        </w:rPr>
        <w:t>агролесомелиоративных</w:t>
      </w:r>
      <w:proofErr w:type="spellEnd"/>
      <w:r w:rsidRPr="000669AD">
        <w:rPr>
          <w:rFonts w:ascii="Arial" w:eastAsia="Calibri" w:hAnsi="Arial" w:cs="Arial"/>
          <w:sz w:val="24"/>
          <w:szCs w:val="28"/>
        </w:rPr>
        <w:t xml:space="preserve"> насаждениях, в отношении которых осуществлен учет в соответствии со статьей 20.1 Федерального закона от 10.01.1996 N 4-ФЗ «О мелиорации земель», если обращается сельскохозяйственная организация в случае осуществления ею сельскохозяйственного производства на земельном участке, смежном с земельным участком, находящимся в муниципальной собственности, занятым </w:t>
      </w:r>
      <w:proofErr w:type="spellStart"/>
      <w:r w:rsidRPr="000669AD">
        <w:rPr>
          <w:rFonts w:ascii="Arial" w:eastAsia="Calibri" w:hAnsi="Arial" w:cs="Arial"/>
          <w:sz w:val="24"/>
          <w:szCs w:val="28"/>
        </w:rPr>
        <w:t>агролесомелиоративными</w:t>
      </w:r>
      <w:proofErr w:type="spellEnd"/>
      <w:r w:rsidRPr="000669AD">
        <w:rPr>
          <w:rFonts w:ascii="Arial" w:eastAsia="Calibri" w:hAnsi="Arial" w:cs="Arial"/>
          <w:sz w:val="24"/>
          <w:szCs w:val="28"/>
        </w:rPr>
        <w:t xml:space="preserve"> насаждениями, в отношении которых осуществлен учет в соответствии со статьей 20.1 Федерального закона от 10.01.1996 N 4-ФЗ «О мелиорации земель»; гражданин или крестьянское (фермерское) хозяйство в случае осуществления ими деятельности крестьянского (фермерского) хозяйства на земельном участке, смежном с земельным участком, находящимся в муниципальной собственности, занятым </w:t>
      </w:r>
      <w:proofErr w:type="spellStart"/>
      <w:r w:rsidRPr="000669AD">
        <w:rPr>
          <w:rFonts w:ascii="Arial" w:eastAsia="Calibri" w:hAnsi="Arial" w:cs="Arial"/>
          <w:sz w:val="24"/>
          <w:szCs w:val="28"/>
        </w:rPr>
        <w:t>агролесомелиоративными</w:t>
      </w:r>
      <w:proofErr w:type="spellEnd"/>
      <w:r w:rsidRPr="000669AD">
        <w:rPr>
          <w:rFonts w:ascii="Arial" w:eastAsia="Calibri" w:hAnsi="Arial" w:cs="Arial"/>
          <w:sz w:val="24"/>
          <w:szCs w:val="28"/>
        </w:rPr>
        <w:t xml:space="preserve"> насаждениями, в отношении которых осуществлен учет в соответствии со статьей 20.1 Федерального закона от 10.01.1996 N 4-ФЗ «О мелиорации земель».</w:t>
      </w:r>
    </w:p>
    <w:p w:rsidR="000669AD" w:rsidRPr="000669AD" w:rsidRDefault="000669AD" w:rsidP="000669A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0669AD">
        <w:rPr>
          <w:rFonts w:ascii="Arial" w:eastAsia="Calibri" w:hAnsi="Arial" w:cs="Arial"/>
          <w:b/>
          <w:sz w:val="24"/>
          <w:szCs w:val="28"/>
        </w:rPr>
        <w:t>2.</w:t>
      </w:r>
      <w:r w:rsidRPr="000669AD">
        <w:rPr>
          <w:rFonts w:ascii="Arial" w:eastAsia="Calibri" w:hAnsi="Arial" w:cs="Arial"/>
          <w:sz w:val="24"/>
          <w:szCs w:val="28"/>
        </w:rPr>
        <w:t xml:space="preserve">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«Интернет» - https://калтук.рф/.</w:t>
      </w:r>
    </w:p>
    <w:p w:rsidR="000669AD" w:rsidRPr="000669AD" w:rsidRDefault="000669AD" w:rsidP="000669A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0669AD">
        <w:rPr>
          <w:rFonts w:ascii="Arial" w:eastAsia="Calibri" w:hAnsi="Arial" w:cs="Arial"/>
          <w:b/>
          <w:sz w:val="24"/>
          <w:szCs w:val="28"/>
        </w:rPr>
        <w:t>3.</w:t>
      </w:r>
      <w:r w:rsidRPr="000669AD">
        <w:rPr>
          <w:rFonts w:ascii="Arial" w:eastAsia="Calibri" w:hAnsi="Arial" w:cs="Arial"/>
          <w:sz w:val="24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0669AD" w:rsidRPr="000669AD" w:rsidRDefault="000669AD" w:rsidP="000669A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0669AD">
        <w:rPr>
          <w:rFonts w:ascii="Arial" w:eastAsia="Calibri" w:hAnsi="Arial" w:cs="Arial"/>
          <w:b/>
          <w:sz w:val="24"/>
          <w:szCs w:val="28"/>
        </w:rPr>
        <w:t>4.</w:t>
      </w:r>
      <w:r w:rsidRPr="000669AD">
        <w:rPr>
          <w:rFonts w:ascii="Arial" w:eastAsia="Calibri" w:hAnsi="Arial" w:cs="Arial"/>
          <w:sz w:val="24"/>
          <w:szCs w:val="28"/>
        </w:rPr>
        <w:t xml:space="preserve"> Контроль за исполнением настоящего постановления оставляю за собой.</w:t>
      </w:r>
    </w:p>
    <w:p w:rsidR="000669AD" w:rsidRPr="000669AD" w:rsidRDefault="000669AD" w:rsidP="000669A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</w:p>
    <w:p w:rsidR="000669AD" w:rsidRPr="000669AD" w:rsidRDefault="000669AD" w:rsidP="000669A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</w:p>
    <w:p w:rsidR="000669AD" w:rsidRPr="000669AD" w:rsidRDefault="000669AD" w:rsidP="000669A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8"/>
        </w:rPr>
      </w:pPr>
      <w:r w:rsidRPr="000669AD">
        <w:rPr>
          <w:rFonts w:ascii="Arial" w:eastAsia="Calibri" w:hAnsi="Arial" w:cs="Arial"/>
          <w:b/>
          <w:sz w:val="24"/>
          <w:szCs w:val="28"/>
        </w:rPr>
        <w:t>Глава Калтукского</w:t>
      </w:r>
    </w:p>
    <w:p w:rsidR="000669AD" w:rsidRPr="000669AD" w:rsidRDefault="000669AD" w:rsidP="000669A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8"/>
        </w:rPr>
      </w:pPr>
      <w:r w:rsidRPr="000669AD">
        <w:rPr>
          <w:rFonts w:ascii="Arial" w:eastAsia="Calibri" w:hAnsi="Arial" w:cs="Arial"/>
          <w:b/>
          <w:sz w:val="24"/>
          <w:szCs w:val="28"/>
        </w:rPr>
        <w:t>муниципального образования</w:t>
      </w:r>
    </w:p>
    <w:p w:rsidR="000669AD" w:rsidRPr="000669AD" w:rsidRDefault="000669AD" w:rsidP="000669A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8"/>
        </w:rPr>
      </w:pPr>
      <w:r w:rsidRPr="000669AD">
        <w:rPr>
          <w:rFonts w:ascii="Arial" w:eastAsia="Calibri" w:hAnsi="Arial" w:cs="Arial"/>
          <w:b/>
          <w:sz w:val="24"/>
          <w:szCs w:val="28"/>
        </w:rPr>
        <w:t>П.Ю. Большешапов</w:t>
      </w:r>
    </w:p>
    <w:p w:rsidR="007E5DBD" w:rsidRDefault="007E5DBD" w:rsidP="004A26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7E5DBD" w:rsidRDefault="007E5DBD" w:rsidP="004A26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6A077A" w:rsidRDefault="006A077A" w:rsidP="004A26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6A077A" w:rsidRDefault="006A077A" w:rsidP="004A26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6A077A" w:rsidRDefault="006A077A" w:rsidP="004A26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6A077A" w:rsidRDefault="006A077A" w:rsidP="004A26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6A077A" w:rsidRDefault="006A077A" w:rsidP="004A26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7E5DBD" w:rsidRPr="004A261F" w:rsidRDefault="007E5DBD" w:rsidP="004A26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sectPr w:rsidR="007E5DBD" w:rsidRPr="004A261F" w:rsidSect="006A077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82"/>
    <w:rsid w:val="00052694"/>
    <w:rsid w:val="000627C6"/>
    <w:rsid w:val="000669AD"/>
    <w:rsid w:val="000D5959"/>
    <w:rsid w:val="000D616F"/>
    <w:rsid w:val="001504B3"/>
    <w:rsid w:val="00166AD9"/>
    <w:rsid w:val="001A14FC"/>
    <w:rsid w:val="001C13E2"/>
    <w:rsid w:val="001C1E19"/>
    <w:rsid w:val="00296702"/>
    <w:rsid w:val="002D4982"/>
    <w:rsid w:val="002F6D0D"/>
    <w:rsid w:val="0030058D"/>
    <w:rsid w:val="00364567"/>
    <w:rsid w:val="00365BEB"/>
    <w:rsid w:val="003B630B"/>
    <w:rsid w:val="00411FBB"/>
    <w:rsid w:val="004A261F"/>
    <w:rsid w:val="004B15F3"/>
    <w:rsid w:val="004F2809"/>
    <w:rsid w:val="005059C0"/>
    <w:rsid w:val="005224F9"/>
    <w:rsid w:val="00540AC4"/>
    <w:rsid w:val="005F5ED8"/>
    <w:rsid w:val="005F74A2"/>
    <w:rsid w:val="00612518"/>
    <w:rsid w:val="0064346A"/>
    <w:rsid w:val="00643FD6"/>
    <w:rsid w:val="006A077A"/>
    <w:rsid w:val="007022AE"/>
    <w:rsid w:val="0075686B"/>
    <w:rsid w:val="00761C35"/>
    <w:rsid w:val="007E5DBD"/>
    <w:rsid w:val="008122B2"/>
    <w:rsid w:val="0084173F"/>
    <w:rsid w:val="00863973"/>
    <w:rsid w:val="00864CB4"/>
    <w:rsid w:val="00890BDF"/>
    <w:rsid w:val="0089358E"/>
    <w:rsid w:val="008B2E9F"/>
    <w:rsid w:val="009C0B15"/>
    <w:rsid w:val="009C3588"/>
    <w:rsid w:val="009C5FA0"/>
    <w:rsid w:val="009C7555"/>
    <w:rsid w:val="009F5D29"/>
    <w:rsid w:val="00A005E8"/>
    <w:rsid w:val="00A01FBC"/>
    <w:rsid w:val="00A25606"/>
    <w:rsid w:val="00A25982"/>
    <w:rsid w:val="00AF3029"/>
    <w:rsid w:val="00BB094C"/>
    <w:rsid w:val="00BE415E"/>
    <w:rsid w:val="00C374D3"/>
    <w:rsid w:val="00C4507A"/>
    <w:rsid w:val="00C52CC7"/>
    <w:rsid w:val="00C5497F"/>
    <w:rsid w:val="00C77B07"/>
    <w:rsid w:val="00CC6157"/>
    <w:rsid w:val="00CD61DD"/>
    <w:rsid w:val="00D54C28"/>
    <w:rsid w:val="00D95A2C"/>
    <w:rsid w:val="00DF522F"/>
    <w:rsid w:val="00ED722C"/>
    <w:rsid w:val="00EF6334"/>
    <w:rsid w:val="00F01E75"/>
    <w:rsid w:val="00F01F96"/>
    <w:rsid w:val="00F5723E"/>
    <w:rsid w:val="00FB0D41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8EE6D-FD97-418B-881B-0961400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73</cp:revision>
  <dcterms:created xsi:type="dcterms:W3CDTF">2024-03-19T06:29:00Z</dcterms:created>
  <dcterms:modified xsi:type="dcterms:W3CDTF">2024-05-15T09:06:00Z</dcterms:modified>
</cp:coreProperties>
</file>