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12" w:rsidRPr="00991812" w:rsidRDefault="00CF7016" w:rsidP="0099181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36" w:firstLine="709"/>
        <w:jc w:val="center"/>
        <w:outlineLvl w:val="0"/>
        <w:rPr>
          <w:rFonts w:ascii="Arial" w:hAnsi="Arial" w:cs="Arial"/>
          <w:b/>
          <w:bCs/>
          <w:spacing w:val="-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8"/>
          <w:sz w:val="32"/>
          <w:szCs w:val="32"/>
        </w:rPr>
        <w:t>10.04.</w:t>
      </w:r>
      <w:r w:rsidR="0018267B">
        <w:rPr>
          <w:rFonts w:ascii="Arial" w:hAnsi="Arial" w:cs="Arial"/>
          <w:b/>
          <w:bCs/>
          <w:spacing w:val="-8"/>
          <w:sz w:val="32"/>
          <w:szCs w:val="32"/>
        </w:rPr>
        <w:t>2017 г.</w:t>
      </w:r>
      <w:r>
        <w:rPr>
          <w:rFonts w:ascii="Arial" w:hAnsi="Arial" w:cs="Arial"/>
          <w:b/>
          <w:bCs/>
          <w:spacing w:val="-8"/>
          <w:sz w:val="32"/>
          <w:szCs w:val="32"/>
        </w:rPr>
        <w:t xml:space="preserve"> № 144</w:t>
      </w:r>
    </w:p>
    <w:p w:rsidR="00991812" w:rsidRPr="00991812" w:rsidRDefault="00991812" w:rsidP="0099181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36"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91812">
        <w:rPr>
          <w:rFonts w:ascii="Arial" w:hAnsi="Arial" w:cs="Arial"/>
          <w:b/>
          <w:bCs/>
          <w:spacing w:val="-8"/>
          <w:sz w:val="32"/>
          <w:szCs w:val="32"/>
        </w:rPr>
        <w:t>РОССИЙСКАЯ ФЕДЕРАЦИЯ</w:t>
      </w:r>
    </w:p>
    <w:p w:rsidR="00991812" w:rsidRPr="00991812" w:rsidRDefault="00991812" w:rsidP="00991812">
      <w:pPr>
        <w:widowControl w:val="0"/>
        <w:shd w:val="clear" w:color="auto" w:fill="FFFFFF"/>
        <w:autoSpaceDE w:val="0"/>
        <w:autoSpaceDN w:val="0"/>
        <w:adjustRightInd w:val="0"/>
        <w:ind w:left="2758" w:right="2815" w:firstLine="709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991812">
        <w:rPr>
          <w:rFonts w:ascii="Arial" w:hAnsi="Arial" w:cs="Arial"/>
          <w:b/>
          <w:bCs/>
          <w:spacing w:val="-6"/>
          <w:sz w:val="32"/>
          <w:szCs w:val="32"/>
        </w:rPr>
        <w:t>ИРКУТСКАЯ</w:t>
      </w:r>
    </w:p>
    <w:p w:rsidR="00991812" w:rsidRPr="00991812" w:rsidRDefault="00991812" w:rsidP="00991812">
      <w:pPr>
        <w:widowControl w:val="0"/>
        <w:shd w:val="clear" w:color="auto" w:fill="FFFFFF"/>
        <w:autoSpaceDE w:val="0"/>
        <w:autoSpaceDN w:val="0"/>
        <w:adjustRightInd w:val="0"/>
        <w:ind w:left="2758" w:right="2815"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991812">
        <w:rPr>
          <w:rFonts w:ascii="Arial" w:hAnsi="Arial" w:cs="Arial"/>
          <w:b/>
          <w:bCs/>
          <w:spacing w:val="-6"/>
          <w:sz w:val="32"/>
          <w:szCs w:val="32"/>
        </w:rPr>
        <w:t>ОБЛАСТЬ</w:t>
      </w:r>
    </w:p>
    <w:p w:rsidR="00991812" w:rsidRPr="00991812" w:rsidRDefault="00991812" w:rsidP="00991812">
      <w:pPr>
        <w:widowControl w:val="0"/>
        <w:shd w:val="clear" w:color="auto" w:fill="FFFFFF"/>
        <w:autoSpaceDE w:val="0"/>
        <w:autoSpaceDN w:val="0"/>
        <w:adjustRightInd w:val="0"/>
        <w:ind w:left="2758" w:right="2815"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991812">
        <w:rPr>
          <w:rFonts w:ascii="Arial" w:hAnsi="Arial" w:cs="Arial"/>
          <w:b/>
          <w:bCs/>
          <w:spacing w:val="-8"/>
          <w:sz w:val="32"/>
          <w:szCs w:val="32"/>
        </w:rPr>
        <w:t>БРАТСКИЙ РАЙОН</w:t>
      </w:r>
    </w:p>
    <w:p w:rsidR="00991812" w:rsidRPr="00991812" w:rsidRDefault="00991812" w:rsidP="00991812">
      <w:pPr>
        <w:widowControl w:val="0"/>
        <w:shd w:val="clear" w:color="auto" w:fill="FFFFFF"/>
        <w:autoSpaceDE w:val="0"/>
        <w:autoSpaceDN w:val="0"/>
        <w:adjustRightInd w:val="0"/>
        <w:ind w:right="-207"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991812">
        <w:rPr>
          <w:rFonts w:ascii="Arial" w:hAnsi="Arial" w:cs="Arial"/>
          <w:b/>
          <w:bCs/>
          <w:spacing w:val="-8"/>
          <w:sz w:val="32"/>
          <w:szCs w:val="32"/>
        </w:rPr>
        <w:t>КАЛТУКСКОЕ МУНИЦИПАЛЬНОЕ ОБРАЗОВАНИЕ</w:t>
      </w:r>
    </w:p>
    <w:p w:rsidR="00991812" w:rsidRPr="00991812" w:rsidRDefault="00991812" w:rsidP="00991812">
      <w:pPr>
        <w:widowControl w:val="0"/>
        <w:shd w:val="clear" w:color="auto" w:fill="FFFFFF"/>
        <w:autoSpaceDE w:val="0"/>
        <w:autoSpaceDN w:val="0"/>
        <w:adjustRightInd w:val="0"/>
        <w:ind w:right="-207"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991812">
        <w:rPr>
          <w:rFonts w:ascii="Arial" w:hAnsi="Arial" w:cs="Arial"/>
          <w:b/>
          <w:bCs/>
          <w:spacing w:val="-8"/>
          <w:sz w:val="32"/>
          <w:szCs w:val="32"/>
        </w:rPr>
        <w:t>ДУМА</w:t>
      </w:r>
    </w:p>
    <w:p w:rsidR="00991812" w:rsidRPr="00991812" w:rsidRDefault="00991812" w:rsidP="00991812">
      <w:pPr>
        <w:widowControl w:val="0"/>
        <w:shd w:val="clear" w:color="auto" w:fill="FFFFFF"/>
        <w:autoSpaceDE w:val="0"/>
        <w:autoSpaceDN w:val="0"/>
        <w:adjustRightInd w:val="0"/>
        <w:ind w:right="-207" w:firstLine="709"/>
        <w:jc w:val="center"/>
        <w:rPr>
          <w:rFonts w:ascii="Arial" w:hAnsi="Arial" w:cs="Arial"/>
          <w:b/>
          <w:sz w:val="32"/>
          <w:szCs w:val="32"/>
        </w:rPr>
      </w:pPr>
      <w:r w:rsidRPr="00991812">
        <w:rPr>
          <w:rFonts w:ascii="Arial" w:hAnsi="Arial" w:cs="Arial"/>
          <w:b/>
          <w:bCs/>
          <w:spacing w:val="-8"/>
          <w:sz w:val="32"/>
          <w:szCs w:val="32"/>
        </w:rPr>
        <w:t>КАЛТУКСКОГО СЕЛЬСКОГО ПОСЕЛЕНИЯ</w:t>
      </w:r>
    </w:p>
    <w:p w:rsidR="001B118E" w:rsidRPr="00991812" w:rsidRDefault="00991812" w:rsidP="00991812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991812">
        <w:rPr>
          <w:rFonts w:ascii="Arial" w:hAnsi="Arial" w:cs="Arial"/>
          <w:b/>
          <w:bCs/>
          <w:spacing w:val="-4"/>
          <w:w w:val="131"/>
          <w:sz w:val="32"/>
          <w:szCs w:val="32"/>
        </w:rPr>
        <w:t>РЕШЕНИЕ</w:t>
      </w:r>
    </w:p>
    <w:p w:rsidR="001B118E" w:rsidRPr="00991812" w:rsidRDefault="001B118E" w:rsidP="00991812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1B118E" w:rsidRPr="00991812" w:rsidRDefault="001B118E" w:rsidP="0099181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91812">
        <w:rPr>
          <w:rFonts w:ascii="Arial" w:hAnsi="Arial" w:cs="Arial"/>
          <w:b/>
          <w:bCs/>
          <w:sz w:val="32"/>
          <w:szCs w:val="32"/>
        </w:rPr>
        <w:t>Об исполнении бюджета</w:t>
      </w:r>
    </w:p>
    <w:p w:rsidR="001B118E" w:rsidRPr="00991812" w:rsidRDefault="00260C87" w:rsidP="0099181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91812">
        <w:rPr>
          <w:rFonts w:ascii="Arial" w:hAnsi="Arial" w:cs="Arial"/>
          <w:b/>
          <w:bCs/>
          <w:sz w:val="32"/>
          <w:szCs w:val="32"/>
        </w:rPr>
        <w:t>Калтук</w:t>
      </w:r>
      <w:r w:rsidR="001B118E" w:rsidRPr="00991812">
        <w:rPr>
          <w:rFonts w:ascii="Arial" w:hAnsi="Arial" w:cs="Arial"/>
          <w:b/>
          <w:bCs/>
          <w:sz w:val="32"/>
          <w:szCs w:val="32"/>
        </w:rPr>
        <w:t>ского сельского</w:t>
      </w:r>
    </w:p>
    <w:p w:rsidR="001B118E" w:rsidRPr="00991812" w:rsidRDefault="001B118E" w:rsidP="0099181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91812">
        <w:rPr>
          <w:rFonts w:ascii="Arial" w:hAnsi="Arial" w:cs="Arial"/>
          <w:b/>
          <w:bCs/>
          <w:sz w:val="32"/>
          <w:szCs w:val="32"/>
        </w:rPr>
        <w:t>поселения за 20</w:t>
      </w:r>
      <w:r w:rsidR="00695650" w:rsidRPr="00991812">
        <w:rPr>
          <w:rFonts w:ascii="Arial" w:hAnsi="Arial" w:cs="Arial"/>
          <w:b/>
          <w:bCs/>
          <w:sz w:val="32"/>
          <w:szCs w:val="32"/>
        </w:rPr>
        <w:t>1</w:t>
      </w:r>
      <w:r w:rsidR="009E10E8" w:rsidRPr="00991812">
        <w:rPr>
          <w:rFonts w:ascii="Arial" w:hAnsi="Arial" w:cs="Arial"/>
          <w:b/>
          <w:bCs/>
          <w:sz w:val="32"/>
          <w:szCs w:val="32"/>
        </w:rPr>
        <w:t>6</w:t>
      </w:r>
      <w:r w:rsidRPr="00991812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1B118E" w:rsidRPr="00991812" w:rsidRDefault="001B118E" w:rsidP="00991812">
      <w:pPr>
        <w:ind w:firstLine="709"/>
        <w:rPr>
          <w:rFonts w:ascii="Arial" w:hAnsi="Arial" w:cs="Arial"/>
          <w:b/>
          <w:bCs/>
        </w:rPr>
      </w:pPr>
    </w:p>
    <w:p w:rsidR="001B118E" w:rsidRPr="00991812" w:rsidRDefault="001B118E" w:rsidP="00991812">
      <w:pPr>
        <w:pStyle w:val="a3"/>
        <w:ind w:firstLine="709"/>
        <w:rPr>
          <w:rFonts w:ascii="Arial" w:hAnsi="Arial" w:cs="Arial"/>
          <w:sz w:val="24"/>
        </w:rPr>
      </w:pPr>
      <w:r w:rsidRPr="00991812">
        <w:rPr>
          <w:rFonts w:ascii="Arial" w:hAnsi="Arial" w:cs="Arial"/>
          <w:sz w:val="24"/>
        </w:rPr>
        <w:t xml:space="preserve">Рассмотрев отчет об исполнении бюджета </w:t>
      </w:r>
      <w:r w:rsidR="00260C87" w:rsidRPr="00991812">
        <w:rPr>
          <w:rFonts w:ascii="Arial" w:hAnsi="Arial" w:cs="Arial"/>
          <w:sz w:val="24"/>
        </w:rPr>
        <w:t>Калтук</w:t>
      </w:r>
      <w:r w:rsidRPr="00991812">
        <w:rPr>
          <w:rFonts w:ascii="Arial" w:hAnsi="Arial" w:cs="Arial"/>
          <w:sz w:val="24"/>
        </w:rPr>
        <w:t>ского сельского поселения за 20</w:t>
      </w:r>
      <w:r w:rsidR="00695650" w:rsidRPr="00991812">
        <w:rPr>
          <w:rFonts w:ascii="Arial" w:hAnsi="Arial" w:cs="Arial"/>
          <w:sz w:val="24"/>
        </w:rPr>
        <w:t>1</w:t>
      </w:r>
      <w:r w:rsidR="00CE1F45" w:rsidRPr="00991812">
        <w:rPr>
          <w:rFonts w:ascii="Arial" w:hAnsi="Arial" w:cs="Arial"/>
          <w:sz w:val="24"/>
        </w:rPr>
        <w:t>6</w:t>
      </w:r>
      <w:r w:rsidRPr="00991812">
        <w:rPr>
          <w:rFonts w:ascii="Arial" w:hAnsi="Arial" w:cs="Arial"/>
          <w:sz w:val="24"/>
        </w:rPr>
        <w:t xml:space="preserve"> год, руководствуясь ст. 264.</w:t>
      </w:r>
      <w:r w:rsidR="00F85CB2" w:rsidRPr="00991812">
        <w:rPr>
          <w:rFonts w:ascii="Arial" w:hAnsi="Arial" w:cs="Arial"/>
          <w:sz w:val="24"/>
        </w:rPr>
        <w:t>5</w:t>
      </w:r>
      <w:r w:rsidRPr="00991812">
        <w:rPr>
          <w:rFonts w:ascii="Arial" w:hAnsi="Arial" w:cs="Arial"/>
          <w:sz w:val="24"/>
        </w:rPr>
        <w:t xml:space="preserve"> Бюджетного кодекса Российской федерации, ст.64 Устава </w:t>
      </w:r>
      <w:r w:rsidR="00260C87" w:rsidRPr="00991812">
        <w:rPr>
          <w:rFonts w:ascii="Arial" w:hAnsi="Arial" w:cs="Arial"/>
          <w:sz w:val="24"/>
        </w:rPr>
        <w:t>Калтук</w:t>
      </w:r>
      <w:r w:rsidR="00CF63BD" w:rsidRPr="00991812">
        <w:rPr>
          <w:rFonts w:ascii="Arial" w:hAnsi="Arial" w:cs="Arial"/>
          <w:sz w:val="24"/>
        </w:rPr>
        <w:t>ского сельского поселения, ст.29</w:t>
      </w:r>
      <w:r w:rsidRPr="00991812">
        <w:rPr>
          <w:rFonts w:ascii="Arial" w:hAnsi="Arial" w:cs="Arial"/>
          <w:sz w:val="24"/>
        </w:rPr>
        <w:t xml:space="preserve"> Положения о бюджетном процессе в </w:t>
      </w:r>
      <w:r w:rsidR="00260C87" w:rsidRPr="00991812">
        <w:rPr>
          <w:rFonts w:ascii="Arial" w:hAnsi="Arial" w:cs="Arial"/>
          <w:sz w:val="24"/>
        </w:rPr>
        <w:t>Калтук</w:t>
      </w:r>
      <w:r w:rsidRPr="00991812">
        <w:rPr>
          <w:rFonts w:ascii="Arial" w:hAnsi="Arial" w:cs="Arial"/>
          <w:sz w:val="24"/>
        </w:rPr>
        <w:t xml:space="preserve">ском сельском поселении, Дума </w:t>
      </w:r>
      <w:r w:rsidR="00260C87" w:rsidRPr="00991812">
        <w:rPr>
          <w:rFonts w:ascii="Arial" w:hAnsi="Arial" w:cs="Arial"/>
          <w:sz w:val="24"/>
        </w:rPr>
        <w:t>Калтук</w:t>
      </w:r>
      <w:r w:rsidRPr="00991812">
        <w:rPr>
          <w:rFonts w:ascii="Arial" w:hAnsi="Arial" w:cs="Arial"/>
          <w:sz w:val="24"/>
        </w:rPr>
        <w:t>ского сельского поселения, -</w:t>
      </w:r>
    </w:p>
    <w:p w:rsidR="001B118E" w:rsidRPr="00991812" w:rsidRDefault="001B118E" w:rsidP="00991812">
      <w:pPr>
        <w:ind w:firstLine="709"/>
        <w:rPr>
          <w:rFonts w:ascii="Arial" w:hAnsi="Arial" w:cs="Arial"/>
          <w:b/>
        </w:rPr>
      </w:pPr>
    </w:p>
    <w:p w:rsidR="001B118E" w:rsidRDefault="001B118E" w:rsidP="00991812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991812">
        <w:rPr>
          <w:rFonts w:ascii="Arial" w:hAnsi="Arial" w:cs="Arial"/>
          <w:b/>
          <w:bCs/>
          <w:sz w:val="30"/>
          <w:szCs w:val="30"/>
        </w:rPr>
        <w:t>Р Е Ш И Л А:</w:t>
      </w:r>
    </w:p>
    <w:p w:rsidR="00991812" w:rsidRPr="00991812" w:rsidRDefault="00991812" w:rsidP="00991812">
      <w:pPr>
        <w:ind w:firstLine="709"/>
        <w:jc w:val="center"/>
        <w:rPr>
          <w:rFonts w:ascii="Arial" w:hAnsi="Arial" w:cs="Arial"/>
          <w:b/>
          <w:bCs/>
        </w:rPr>
      </w:pPr>
    </w:p>
    <w:p w:rsidR="001B118E" w:rsidRPr="00991812" w:rsidRDefault="001B118E" w:rsidP="0099181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  <w:bCs/>
          <w:spacing w:val="-5"/>
        </w:rPr>
        <w:t xml:space="preserve">1. </w:t>
      </w:r>
      <w:r w:rsidRPr="00991812">
        <w:rPr>
          <w:rFonts w:ascii="Arial" w:hAnsi="Arial" w:cs="Arial"/>
          <w:spacing w:val="-5"/>
        </w:rPr>
        <w:t>Утвердить о</w:t>
      </w:r>
      <w:r w:rsidRPr="00991812">
        <w:rPr>
          <w:rFonts w:ascii="Arial" w:hAnsi="Arial" w:cs="Arial"/>
          <w:spacing w:val="-1"/>
        </w:rPr>
        <w:t xml:space="preserve">тчет об исполнении бюджета </w:t>
      </w:r>
      <w:r w:rsidR="00260C87" w:rsidRPr="00991812">
        <w:rPr>
          <w:rFonts w:ascii="Arial" w:hAnsi="Arial" w:cs="Arial"/>
          <w:spacing w:val="-1"/>
        </w:rPr>
        <w:t>Калтук</w:t>
      </w:r>
      <w:r w:rsidRPr="00991812">
        <w:rPr>
          <w:rFonts w:ascii="Arial" w:hAnsi="Arial" w:cs="Arial"/>
          <w:spacing w:val="-1"/>
        </w:rPr>
        <w:t>ского сельского поселения  за 20</w:t>
      </w:r>
      <w:r w:rsidR="00695650" w:rsidRPr="00991812">
        <w:rPr>
          <w:rFonts w:ascii="Arial" w:hAnsi="Arial" w:cs="Arial"/>
          <w:spacing w:val="-1"/>
        </w:rPr>
        <w:t>1</w:t>
      </w:r>
      <w:r w:rsidR="009E10E8" w:rsidRPr="00991812">
        <w:rPr>
          <w:rFonts w:ascii="Arial" w:hAnsi="Arial" w:cs="Arial"/>
          <w:spacing w:val="-1"/>
        </w:rPr>
        <w:t>6</w:t>
      </w:r>
      <w:r w:rsidRPr="00991812">
        <w:rPr>
          <w:rFonts w:ascii="Arial" w:hAnsi="Arial" w:cs="Arial"/>
          <w:spacing w:val="-1"/>
        </w:rPr>
        <w:t xml:space="preserve"> год по доходам в сумме </w:t>
      </w:r>
      <w:r w:rsidR="005F4E61" w:rsidRPr="00991812">
        <w:rPr>
          <w:rFonts w:ascii="Arial" w:hAnsi="Arial" w:cs="Arial"/>
          <w:spacing w:val="-1"/>
        </w:rPr>
        <w:t>1</w:t>
      </w:r>
      <w:r w:rsidR="009E10E8" w:rsidRPr="00991812">
        <w:rPr>
          <w:rFonts w:ascii="Arial" w:hAnsi="Arial" w:cs="Arial"/>
          <w:spacing w:val="-1"/>
        </w:rPr>
        <w:t>40</w:t>
      </w:r>
      <w:r w:rsidR="009B6D5F" w:rsidRPr="00991812">
        <w:rPr>
          <w:rFonts w:ascii="Arial" w:hAnsi="Arial" w:cs="Arial"/>
          <w:spacing w:val="-1"/>
        </w:rPr>
        <w:t>8</w:t>
      </w:r>
      <w:r w:rsidR="009E10E8" w:rsidRPr="00991812">
        <w:rPr>
          <w:rFonts w:ascii="Arial" w:hAnsi="Arial" w:cs="Arial"/>
          <w:spacing w:val="-1"/>
        </w:rPr>
        <w:t>7,5</w:t>
      </w:r>
      <w:r w:rsidRPr="00991812">
        <w:rPr>
          <w:rFonts w:ascii="Arial" w:hAnsi="Arial" w:cs="Arial"/>
          <w:spacing w:val="-1"/>
        </w:rPr>
        <w:t xml:space="preserve"> </w:t>
      </w:r>
      <w:proofErr w:type="spellStart"/>
      <w:r w:rsidRPr="00991812">
        <w:rPr>
          <w:rFonts w:ascii="Arial" w:hAnsi="Arial" w:cs="Arial"/>
          <w:spacing w:val="-1"/>
        </w:rPr>
        <w:t>тыс.руб</w:t>
      </w:r>
      <w:proofErr w:type="spellEnd"/>
      <w:r w:rsidRPr="00991812">
        <w:rPr>
          <w:rFonts w:ascii="Arial" w:hAnsi="Arial" w:cs="Arial"/>
          <w:spacing w:val="-1"/>
        </w:rPr>
        <w:t xml:space="preserve">., по расходам в сумме </w:t>
      </w:r>
      <w:r w:rsidR="005F4E61" w:rsidRPr="00991812">
        <w:rPr>
          <w:rFonts w:ascii="Arial" w:hAnsi="Arial" w:cs="Arial"/>
          <w:spacing w:val="-1"/>
        </w:rPr>
        <w:t>1</w:t>
      </w:r>
      <w:r w:rsidR="009E10E8" w:rsidRPr="00991812">
        <w:rPr>
          <w:rFonts w:ascii="Arial" w:hAnsi="Arial" w:cs="Arial"/>
          <w:spacing w:val="-1"/>
        </w:rPr>
        <w:t>3881,2</w:t>
      </w:r>
      <w:r w:rsidRPr="00991812">
        <w:rPr>
          <w:rFonts w:ascii="Arial" w:hAnsi="Arial" w:cs="Arial"/>
          <w:spacing w:val="-1"/>
        </w:rPr>
        <w:t xml:space="preserve"> </w:t>
      </w:r>
      <w:proofErr w:type="spellStart"/>
      <w:r w:rsidRPr="00991812">
        <w:rPr>
          <w:rFonts w:ascii="Arial" w:hAnsi="Arial" w:cs="Arial"/>
          <w:spacing w:val="-1"/>
        </w:rPr>
        <w:t>тыс.руб</w:t>
      </w:r>
      <w:proofErr w:type="spellEnd"/>
      <w:r w:rsidRPr="00991812">
        <w:rPr>
          <w:rFonts w:ascii="Arial" w:hAnsi="Arial" w:cs="Arial"/>
          <w:spacing w:val="-1"/>
        </w:rPr>
        <w:t xml:space="preserve">. с превышением </w:t>
      </w:r>
      <w:r w:rsidR="00F96623" w:rsidRPr="00991812">
        <w:rPr>
          <w:rFonts w:ascii="Arial" w:hAnsi="Arial" w:cs="Arial"/>
          <w:spacing w:val="-1"/>
        </w:rPr>
        <w:t>расходов</w:t>
      </w:r>
      <w:r w:rsidR="007B0586" w:rsidRPr="00991812">
        <w:rPr>
          <w:rFonts w:ascii="Arial" w:hAnsi="Arial" w:cs="Arial"/>
          <w:spacing w:val="-1"/>
        </w:rPr>
        <w:t xml:space="preserve"> над </w:t>
      </w:r>
      <w:r w:rsidR="00F96623" w:rsidRPr="00991812">
        <w:rPr>
          <w:rFonts w:ascii="Arial" w:hAnsi="Arial" w:cs="Arial"/>
          <w:spacing w:val="-1"/>
        </w:rPr>
        <w:t>доходами</w:t>
      </w:r>
      <w:r w:rsidRPr="00991812">
        <w:rPr>
          <w:rFonts w:ascii="Arial" w:hAnsi="Arial" w:cs="Arial"/>
          <w:spacing w:val="-1"/>
        </w:rPr>
        <w:t xml:space="preserve"> (</w:t>
      </w:r>
      <w:r w:rsidR="00F96623" w:rsidRPr="00991812">
        <w:rPr>
          <w:rFonts w:ascii="Arial" w:hAnsi="Arial" w:cs="Arial"/>
          <w:spacing w:val="-1"/>
        </w:rPr>
        <w:t>дефицит</w:t>
      </w:r>
      <w:r w:rsidRPr="00991812">
        <w:rPr>
          <w:rFonts w:ascii="Arial" w:hAnsi="Arial" w:cs="Arial"/>
          <w:spacing w:val="-1"/>
        </w:rPr>
        <w:t xml:space="preserve"> бюджета</w:t>
      </w:r>
      <w:r w:rsidR="00FC2F30" w:rsidRPr="00991812">
        <w:rPr>
          <w:rFonts w:ascii="Arial" w:hAnsi="Arial" w:cs="Arial"/>
          <w:spacing w:val="-1"/>
        </w:rPr>
        <w:t xml:space="preserve"> </w:t>
      </w:r>
      <w:r w:rsidR="00260C87" w:rsidRPr="00991812">
        <w:rPr>
          <w:rFonts w:ascii="Arial" w:hAnsi="Arial" w:cs="Arial"/>
          <w:spacing w:val="-1"/>
        </w:rPr>
        <w:t>Калтук</w:t>
      </w:r>
      <w:r w:rsidR="00FC2F30" w:rsidRPr="00991812">
        <w:rPr>
          <w:rFonts w:ascii="Arial" w:hAnsi="Arial" w:cs="Arial"/>
          <w:spacing w:val="-1"/>
        </w:rPr>
        <w:t>ского сельского поселения</w:t>
      </w:r>
      <w:r w:rsidRPr="00991812">
        <w:rPr>
          <w:rFonts w:ascii="Arial" w:hAnsi="Arial" w:cs="Arial"/>
          <w:spacing w:val="-1"/>
        </w:rPr>
        <w:t xml:space="preserve">) в сумме </w:t>
      </w:r>
      <w:r w:rsidR="009B6D5F" w:rsidRPr="00991812">
        <w:rPr>
          <w:rFonts w:ascii="Arial" w:hAnsi="Arial" w:cs="Arial"/>
          <w:spacing w:val="-1"/>
        </w:rPr>
        <w:t>206,3</w:t>
      </w:r>
      <w:r w:rsidRPr="00991812">
        <w:rPr>
          <w:rFonts w:ascii="Arial" w:hAnsi="Arial" w:cs="Arial"/>
          <w:spacing w:val="-1"/>
        </w:rPr>
        <w:t xml:space="preserve"> </w:t>
      </w:r>
      <w:proofErr w:type="spellStart"/>
      <w:r w:rsidRPr="00991812">
        <w:rPr>
          <w:rFonts w:ascii="Arial" w:hAnsi="Arial" w:cs="Arial"/>
          <w:spacing w:val="-1"/>
        </w:rPr>
        <w:t>тыс.руб</w:t>
      </w:r>
      <w:proofErr w:type="spellEnd"/>
      <w:r w:rsidRPr="00991812">
        <w:rPr>
          <w:rFonts w:ascii="Arial" w:hAnsi="Arial" w:cs="Arial"/>
          <w:spacing w:val="-1"/>
        </w:rPr>
        <w:t>. и со следующими показателями:</w:t>
      </w:r>
    </w:p>
    <w:p w:rsidR="007B0586" w:rsidRPr="00991812" w:rsidRDefault="007B0586" w:rsidP="00991812">
      <w:pPr>
        <w:shd w:val="clear" w:color="auto" w:fill="FFFFFF"/>
        <w:ind w:left="14" w:right="7"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1) доходов  бюджета Калтукского сельского поселения по кодам классификации доходов бюджетов за 201</w:t>
      </w:r>
      <w:r w:rsidR="009B6D5F" w:rsidRPr="00991812">
        <w:rPr>
          <w:rFonts w:ascii="Arial" w:hAnsi="Arial" w:cs="Arial"/>
        </w:rPr>
        <w:t>6</w:t>
      </w:r>
      <w:r w:rsidRPr="00991812">
        <w:rPr>
          <w:rFonts w:ascii="Arial" w:hAnsi="Arial" w:cs="Arial"/>
        </w:rPr>
        <w:t xml:space="preserve"> год согласно приложению 1 к настоящему решению;</w:t>
      </w:r>
    </w:p>
    <w:p w:rsidR="007B0586" w:rsidRPr="00991812" w:rsidRDefault="009B6D5F" w:rsidP="00991812">
      <w:pPr>
        <w:shd w:val="clear" w:color="auto" w:fill="FFFFFF"/>
        <w:ind w:left="14" w:right="7"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2</w:t>
      </w:r>
      <w:r w:rsidR="007B0586" w:rsidRPr="00991812">
        <w:rPr>
          <w:rFonts w:ascii="Arial" w:hAnsi="Arial" w:cs="Arial"/>
        </w:rPr>
        <w:t>) расходов Калтукского сельского поселения по ведомственной структуре расходов бюджета Калтукского сельского поселения за 201</w:t>
      </w:r>
      <w:r w:rsidRPr="00991812">
        <w:rPr>
          <w:rFonts w:ascii="Arial" w:hAnsi="Arial" w:cs="Arial"/>
        </w:rPr>
        <w:t>6</w:t>
      </w:r>
      <w:r w:rsidR="007B0586" w:rsidRPr="00991812">
        <w:rPr>
          <w:rFonts w:ascii="Arial" w:hAnsi="Arial" w:cs="Arial"/>
        </w:rPr>
        <w:t xml:space="preserve"> год согласно приложению </w:t>
      </w:r>
      <w:r w:rsidRPr="00991812">
        <w:rPr>
          <w:rFonts w:ascii="Arial" w:hAnsi="Arial" w:cs="Arial"/>
        </w:rPr>
        <w:t>2</w:t>
      </w:r>
      <w:r w:rsidR="007B0586" w:rsidRPr="00991812">
        <w:rPr>
          <w:rFonts w:ascii="Arial" w:hAnsi="Arial" w:cs="Arial"/>
        </w:rPr>
        <w:t xml:space="preserve"> к настоящему решению;</w:t>
      </w:r>
    </w:p>
    <w:p w:rsidR="007B0586" w:rsidRPr="00991812" w:rsidRDefault="009B6D5F" w:rsidP="00991812">
      <w:pPr>
        <w:shd w:val="clear" w:color="auto" w:fill="FFFFFF"/>
        <w:ind w:left="14" w:right="7"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3</w:t>
      </w:r>
      <w:r w:rsidR="007B0586" w:rsidRPr="00991812">
        <w:rPr>
          <w:rFonts w:ascii="Arial" w:hAnsi="Arial" w:cs="Arial"/>
        </w:rPr>
        <w:t>) расходов Калтукского сельского поселения по разделам и подразделам классификации расходов бюджетов за 201</w:t>
      </w:r>
      <w:r w:rsidRPr="00991812">
        <w:rPr>
          <w:rFonts w:ascii="Arial" w:hAnsi="Arial" w:cs="Arial"/>
        </w:rPr>
        <w:t>6</w:t>
      </w:r>
      <w:r w:rsidR="007B0586" w:rsidRPr="00991812">
        <w:rPr>
          <w:rFonts w:ascii="Arial" w:hAnsi="Arial" w:cs="Arial"/>
        </w:rPr>
        <w:t xml:space="preserve"> год согласно приложению </w:t>
      </w:r>
      <w:r w:rsidRPr="00991812">
        <w:rPr>
          <w:rFonts w:ascii="Arial" w:hAnsi="Arial" w:cs="Arial"/>
        </w:rPr>
        <w:t>3</w:t>
      </w:r>
      <w:r w:rsidR="007B0586" w:rsidRPr="00991812">
        <w:rPr>
          <w:rFonts w:ascii="Arial" w:hAnsi="Arial" w:cs="Arial"/>
        </w:rPr>
        <w:t xml:space="preserve"> к настоящему решению;</w:t>
      </w:r>
    </w:p>
    <w:p w:rsidR="007B0586" w:rsidRPr="00991812" w:rsidRDefault="009B6D5F" w:rsidP="0099181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4</w:t>
      </w:r>
      <w:r w:rsidR="007B0586" w:rsidRPr="00991812">
        <w:rPr>
          <w:rFonts w:ascii="Arial" w:hAnsi="Arial" w:cs="Arial"/>
        </w:rPr>
        <w:t>) источников финансирования дефицита бюджета Калтукского сельского поселения по кодам классификации источников финансирования дефицитов бюджетов за 201</w:t>
      </w:r>
      <w:r w:rsidRPr="00991812">
        <w:rPr>
          <w:rFonts w:ascii="Arial" w:hAnsi="Arial" w:cs="Arial"/>
        </w:rPr>
        <w:t>6</w:t>
      </w:r>
      <w:r w:rsidR="007B0586" w:rsidRPr="00991812">
        <w:rPr>
          <w:rFonts w:ascii="Arial" w:hAnsi="Arial" w:cs="Arial"/>
        </w:rPr>
        <w:t xml:space="preserve"> год согласно приложению </w:t>
      </w:r>
      <w:r w:rsidRPr="00991812">
        <w:rPr>
          <w:rFonts w:ascii="Arial" w:hAnsi="Arial" w:cs="Arial"/>
        </w:rPr>
        <w:t>4</w:t>
      </w:r>
      <w:r w:rsidR="007B0586" w:rsidRPr="00991812">
        <w:rPr>
          <w:rFonts w:ascii="Arial" w:hAnsi="Arial" w:cs="Arial"/>
          <w:spacing w:val="8"/>
        </w:rPr>
        <w:t xml:space="preserve"> к настоящему решению</w:t>
      </w:r>
      <w:r w:rsidRPr="00991812">
        <w:rPr>
          <w:rFonts w:ascii="Arial" w:hAnsi="Arial" w:cs="Arial"/>
          <w:spacing w:val="8"/>
        </w:rPr>
        <w:t>.</w:t>
      </w:r>
    </w:p>
    <w:p w:rsidR="001B118E" w:rsidRPr="00991812" w:rsidRDefault="001B118E" w:rsidP="0099181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2. Настоящее решение подлежит официальному опубликованию в </w:t>
      </w:r>
      <w:r w:rsidR="0043709A" w:rsidRPr="00991812">
        <w:rPr>
          <w:rFonts w:ascii="Arial" w:hAnsi="Arial" w:cs="Arial"/>
        </w:rPr>
        <w:t>И</w:t>
      </w:r>
      <w:r w:rsidR="00695650" w:rsidRPr="00991812">
        <w:rPr>
          <w:rFonts w:ascii="Arial" w:hAnsi="Arial" w:cs="Arial"/>
        </w:rPr>
        <w:t>нформационном бюллетене</w:t>
      </w:r>
      <w:r w:rsidR="00F85CB2" w:rsidRPr="00991812">
        <w:rPr>
          <w:rFonts w:ascii="Arial" w:hAnsi="Arial" w:cs="Arial"/>
        </w:rPr>
        <w:t xml:space="preserve"> Калтукского </w:t>
      </w:r>
      <w:r w:rsidR="008139B0">
        <w:rPr>
          <w:rFonts w:ascii="Arial" w:hAnsi="Arial" w:cs="Arial"/>
        </w:rPr>
        <w:t>муниципального образования</w:t>
      </w:r>
      <w:r w:rsidRPr="00991812">
        <w:rPr>
          <w:rFonts w:ascii="Arial" w:hAnsi="Arial" w:cs="Arial"/>
        </w:rPr>
        <w:t>.</w:t>
      </w:r>
    </w:p>
    <w:p w:rsidR="00991812" w:rsidRDefault="00991812" w:rsidP="00991812">
      <w:pPr>
        <w:rPr>
          <w:rFonts w:ascii="Arial" w:hAnsi="Arial" w:cs="Arial"/>
          <w:b/>
        </w:rPr>
      </w:pP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Глава Калтукского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муниципального образования,                                                     </w:t>
      </w:r>
    </w:p>
    <w:p w:rsidR="00991812" w:rsidRPr="00991812" w:rsidRDefault="00991812" w:rsidP="00991812">
      <w:pPr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Председатель Думы  Калтукского</w:t>
      </w:r>
    </w:p>
    <w:p w:rsidR="00991812" w:rsidRPr="00991812" w:rsidRDefault="00991812" w:rsidP="00991812">
      <w:pPr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сельского поселения     </w:t>
      </w:r>
    </w:p>
    <w:p w:rsidR="00991812" w:rsidRDefault="00991812" w:rsidP="00991812">
      <w:pPr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А.Ю. Гутенко  </w:t>
      </w:r>
    </w:p>
    <w:p w:rsidR="00991812" w:rsidRDefault="00991812" w:rsidP="00991812">
      <w:pPr>
        <w:rPr>
          <w:rFonts w:ascii="Arial" w:hAnsi="Arial" w:cs="Arial"/>
          <w:b/>
        </w:rPr>
      </w:pPr>
    </w:p>
    <w:p w:rsidR="00991812" w:rsidRPr="00991812" w:rsidRDefault="00991812" w:rsidP="00991812">
      <w:pPr>
        <w:ind w:left="720"/>
        <w:jc w:val="center"/>
        <w:rPr>
          <w:rFonts w:ascii="Arial" w:hAnsi="Arial" w:cs="Arial"/>
          <w:b/>
          <w:sz w:val="30"/>
          <w:szCs w:val="30"/>
        </w:rPr>
      </w:pPr>
      <w:r w:rsidRPr="00991812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991812" w:rsidRPr="00991812" w:rsidRDefault="00991812" w:rsidP="00991812">
      <w:pPr>
        <w:jc w:val="center"/>
        <w:rPr>
          <w:rFonts w:ascii="Arial" w:hAnsi="Arial" w:cs="Arial"/>
          <w:i/>
          <w:sz w:val="30"/>
          <w:szCs w:val="30"/>
        </w:rPr>
      </w:pPr>
      <w:r w:rsidRPr="00991812">
        <w:rPr>
          <w:rFonts w:ascii="Arial" w:hAnsi="Arial" w:cs="Arial"/>
          <w:i/>
          <w:sz w:val="30"/>
          <w:szCs w:val="30"/>
        </w:rPr>
        <w:t>к отчету об исполнении бюджета Калтукского сельского поселения</w:t>
      </w:r>
    </w:p>
    <w:p w:rsidR="00991812" w:rsidRPr="00991812" w:rsidRDefault="00991812" w:rsidP="00991812">
      <w:pPr>
        <w:jc w:val="center"/>
        <w:rPr>
          <w:rFonts w:ascii="Arial" w:hAnsi="Arial" w:cs="Arial"/>
          <w:i/>
          <w:sz w:val="30"/>
          <w:szCs w:val="30"/>
        </w:rPr>
      </w:pPr>
      <w:r w:rsidRPr="00991812">
        <w:rPr>
          <w:rFonts w:ascii="Arial" w:hAnsi="Arial" w:cs="Arial"/>
          <w:i/>
          <w:sz w:val="30"/>
          <w:szCs w:val="30"/>
        </w:rPr>
        <w:t xml:space="preserve"> за 2016 год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Уточненный план бюджета Калтукского сельского поселения на 2016 год составил: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- по доходам  –  14047,7 тыс. руб., в </w:t>
      </w:r>
      <w:proofErr w:type="spellStart"/>
      <w:r w:rsidRPr="00991812">
        <w:rPr>
          <w:rFonts w:ascii="Arial" w:hAnsi="Arial" w:cs="Arial"/>
        </w:rPr>
        <w:t>т.ч</w:t>
      </w:r>
      <w:proofErr w:type="spellEnd"/>
      <w:r w:rsidRPr="00991812">
        <w:rPr>
          <w:rFonts w:ascii="Arial" w:hAnsi="Arial" w:cs="Arial"/>
        </w:rPr>
        <w:t>.: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- налоговые, неналоговые доходы – 2715,2 тыс. руб.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- безвозмездные поступления – 11332,5 тыс. руб. 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- по расходам – 14361,1 тыс. руб.</w:t>
      </w:r>
    </w:p>
    <w:p w:rsidR="00991812" w:rsidRPr="00991812" w:rsidRDefault="00991812" w:rsidP="0099181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Дефицит бюджета Калтукского сельского поселения сформирован  в размере 313,4 тыс. руб., или 11,5%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991812" w:rsidRPr="00991812" w:rsidRDefault="00991812" w:rsidP="009918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Превышение дефицита бюджета поселений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 93,4 тыс. руб. 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Дефицит бюджета без учета остатков на счетах</w:t>
      </w:r>
      <w:r w:rsidRPr="00991812">
        <w:rPr>
          <w:rFonts w:ascii="Arial" w:hAnsi="Arial" w:cs="Arial"/>
          <w:i/>
        </w:rPr>
        <w:t xml:space="preserve"> </w:t>
      </w:r>
      <w:r w:rsidRPr="00991812">
        <w:rPr>
          <w:rFonts w:ascii="Arial" w:hAnsi="Arial" w:cs="Arial"/>
        </w:rPr>
        <w:t>составил 220,0 тыс. руб. или 8,1% утвержденного общего годового объема доходов бюджета поселения без учета утвержденного объема безвозмездных поступлений. Из-за ограничения дефицита бюджета плановые расходы предусмотрены в пределах исполнения.</w:t>
      </w:r>
    </w:p>
    <w:p w:rsidR="00991812" w:rsidRPr="00991812" w:rsidRDefault="00991812" w:rsidP="009918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Фактический дефицит бюджета поселения  206,3 тыс. руб. или 7,48% от общего годового объема доходов бюджета поселения без учета утвержденного объема безвозмездных поступлений. 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Фактические доходы бюджета Калтукского сельского поселения за 2016 год  составили 14087,5 тыс. руб., расходы - 13881,2 тыс. руб. 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Доходы бюджета Калтукского сельского поселения за 2016 год больше доходов 2015 года  на  2065,1 тыс. руб.</w:t>
      </w:r>
    </w:p>
    <w:p w:rsidR="00991812" w:rsidRPr="00991812" w:rsidRDefault="00991812" w:rsidP="00991812">
      <w:pPr>
        <w:tabs>
          <w:tab w:val="left" w:pos="7866"/>
        </w:tabs>
        <w:ind w:firstLine="720"/>
        <w:rPr>
          <w:rFonts w:ascii="Arial" w:hAnsi="Arial" w:cs="Arial"/>
          <w:b/>
          <w:u w:val="single"/>
        </w:rPr>
      </w:pPr>
    </w:p>
    <w:p w:rsidR="00991812" w:rsidRPr="00991812" w:rsidRDefault="00991812" w:rsidP="00991812">
      <w:pPr>
        <w:tabs>
          <w:tab w:val="left" w:pos="7866"/>
        </w:tabs>
        <w:ind w:firstLine="720"/>
        <w:rPr>
          <w:rFonts w:ascii="Arial" w:hAnsi="Arial" w:cs="Arial"/>
          <w:b/>
          <w:u w:val="single"/>
        </w:rPr>
      </w:pPr>
      <w:r w:rsidRPr="00991812">
        <w:rPr>
          <w:rFonts w:ascii="Arial" w:hAnsi="Arial" w:cs="Arial"/>
          <w:b/>
          <w:u w:val="single"/>
        </w:rPr>
        <w:t>ДОХОДЫ</w:t>
      </w:r>
    </w:p>
    <w:p w:rsidR="00991812" w:rsidRPr="00991812" w:rsidRDefault="00991812" w:rsidP="00991812">
      <w:pPr>
        <w:tabs>
          <w:tab w:val="left" w:pos="7866"/>
        </w:tabs>
        <w:ind w:firstLine="720"/>
        <w:rPr>
          <w:rFonts w:ascii="Arial" w:hAnsi="Arial" w:cs="Arial"/>
          <w:b/>
          <w:u w:val="single"/>
        </w:rPr>
      </w:pPr>
    </w:p>
    <w:p w:rsidR="00991812" w:rsidRPr="00991812" w:rsidRDefault="00991812" w:rsidP="00991812">
      <w:pPr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Общая сумма доходов в бюджет Калтукского сельского поселения за 2016 год составила 14087,5 тыс. руб.</w:t>
      </w:r>
    </w:p>
    <w:p w:rsidR="00991812" w:rsidRPr="00991812" w:rsidRDefault="00991812" w:rsidP="00991812">
      <w:pPr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Налоговых и неналоговых доходов за 2016 год поступило 2755,0 тыс. руб. или 101,46% от уточненного плана. План – 2715,2 тыс. руб. Увеличение по отношению к 2015 году составило 459,0 тыс. руб. Удельный вес налоговых и неналоговых доходов в общей сумме доходов бюджета – 19,6%. 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Плановая сумма безвозмездных поступлений в бюджет Калтукского сельского поселения на 2016 год - 11332,5 тыс. руб., поступило </w:t>
      </w:r>
      <w:r w:rsidRPr="00991812">
        <w:rPr>
          <w:rFonts w:ascii="Arial" w:hAnsi="Arial" w:cs="Arial"/>
          <w:b/>
        </w:rPr>
        <w:t xml:space="preserve">– </w:t>
      </w:r>
      <w:r w:rsidRPr="00991812">
        <w:rPr>
          <w:rFonts w:ascii="Arial" w:hAnsi="Arial" w:cs="Arial"/>
        </w:rPr>
        <w:t xml:space="preserve">11332,5 тыс. руб.  в том числе:  из областного бюджета – 8377,5  тыс. руб., из бюджета Братского района – 2915,0 тыс. руб., прочие безвозмездные поступления – 40,0 </w:t>
      </w:r>
      <w:proofErr w:type="spellStart"/>
      <w:r w:rsidRPr="00991812">
        <w:rPr>
          <w:rFonts w:ascii="Arial" w:hAnsi="Arial" w:cs="Arial"/>
        </w:rPr>
        <w:t>тыс.руб</w:t>
      </w:r>
      <w:proofErr w:type="spellEnd"/>
      <w:r w:rsidRPr="00991812">
        <w:rPr>
          <w:rFonts w:ascii="Arial" w:hAnsi="Arial" w:cs="Arial"/>
        </w:rPr>
        <w:t>.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Доля межбюджетных трансфертов от других бюджетов бюджетной системы в общем объеме доходов бюджета Калтукского сельского поселения  в 2016 году составила 80,15</w:t>
      </w:r>
      <w:r w:rsidRPr="00991812">
        <w:rPr>
          <w:rFonts w:ascii="Arial" w:hAnsi="Arial" w:cs="Arial"/>
          <w:color w:val="FF0000"/>
        </w:rPr>
        <w:t xml:space="preserve"> </w:t>
      </w:r>
      <w:r w:rsidRPr="00991812">
        <w:rPr>
          <w:rFonts w:ascii="Arial" w:hAnsi="Arial" w:cs="Arial"/>
        </w:rPr>
        <w:t>%.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  <w:r w:rsidRPr="00991812">
        <w:rPr>
          <w:rFonts w:ascii="Arial" w:hAnsi="Arial" w:cs="Arial"/>
          <w:b/>
        </w:rPr>
        <w:t>Муниципальный долг</w:t>
      </w:r>
      <w:r w:rsidRPr="00991812">
        <w:rPr>
          <w:rFonts w:ascii="Arial" w:hAnsi="Arial" w:cs="Arial"/>
        </w:rPr>
        <w:t xml:space="preserve"> на 01.01.2017г. составил 216,7 тыс. руб. или 7,86 % от налоговых и неналоговых доходов.</w:t>
      </w:r>
    </w:p>
    <w:p w:rsidR="00991812" w:rsidRPr="00991812" w:rsidRDefault="00991812" w:rsidP="00991812">
      <w:pPr>
        <w:ind w:firstLine="720"/>
        <w:jc w:val="both"/>
        <w:rPr>
          <w:rFonts w:ascii="Arial" w:hAnsi="Arial" w:cs="Arial"/>
        </w:rPr>
      </w:pPr>
    </w:p>
    <w:p w:rsidR="00991812" w:rsidRDefault="00991812" w:rsidP="00991812">
      <w:pPr>
        <w:ind w:firstLine="720"/>
        <w:rPr>
          <w:rFonts w:ascii="Arial" w:hAnsi="Arial" w:cs="Arial"/>
          <w:b/>
          <w:u w:val="single"/>
        </w:rPr>
      </w:pPr>
    </w:p>
    <w:p w:rsidR="00991812" w:rsidRPr="00991812" w:rsidRDefault="00991812" w:rsidP="00991812">
      <w:pPr>
        <w:ind w:firstLine="720"/>
        <w:rPr>
          <w:rFonts w:ascii="Arial" w:hAnsi="Arial" w:cs="Arial"/>
          <w:b/>
          <w:u w:val="single"/>
        </w:rPr>
      </w:pPr>
      <w:r w:rsidRPr="00991812">
        <w:rPr>
          <w:rFonts w:ascii="Arial" w:hAnsi="Arial" w:cs="Arial"/>
          <w:b/>
          <w:u w:val="single"/>
        </w:rPr>
        <w:lastRenderedPageBreak/>
        <w:t>РАСХОДЫ</w:t>
      </w:r>
    </w:p>
    <w:p w:rsidR="00991812" w:rsidRPr="00991812" w:rsidRDefault="00991812" w:rsidP="00991812">
      <w:pPr>
        <w:ind w:firstLine="720"/>
        <w:rPr>
          <w:rFonts w:ascii="Arial" w:hAnsi="Arial" w:cs="Arial"/>
          <w:b/>
          <w:u w:val="single"/>
        </w:rPr>
      </w:pP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Расходы  бюджета Калтукского сельского поселения в 2016 году составили 13881,2  тыс. руб. или 93,52 % от годового плана.</w:t>
      </w:r>
    </w:p>
    <w:p w:rsidR="00991812" w:rsidRPr="00991812" w:rsidRDefault="00991812" w:rsidP="009918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Бюджет Калтукского сельского поселения на 2016 год был сформирован по программному принципу. В 2016 году действовало 6 муниципальных программ, объем программных расходов составил </w:t>
      </w:r>
      <w:r w:rsidRPr="00991812">
        <w:rPr>
          <w:rFonts w:ascii="Arial" w:hAnsi="Arial" w:cs="Arial"/>
          <w:b/>
        </w:rPr>
        <w:t>13724,4</w:t>
      </w:r>
      <w:r w:rsidRPr="00991812">
        <w:rPr>
          <w:rFonts w:ascii="Arial" w:hAnsi="Arial" w:cs="Arial"/>
        </w:rPr>
        <w:t xml:space="preserve"> тыс. руб. (98,9 % от общего объема расходов бюджета). Объем расходов по непрограммным направлениям расходов составил </w:t>
      </w:r>
      <w:r w:rsidRPr="00991812">
        <w:rPr>
          <w:rFonts w:ascii="Arial" w:hAnsi="Arial" w:cs="Arial"/>
          <w:b/>
        </w:rPr>
        <w:t>156,8</w:t>
      </w:r>
      <w:r w:rsidRPr="00991812">
        <w:rPr>
          <w:rFonts w:ascii="Arial" w:hAnsi="Arial" w:cs="Arial"/>
        </w:rPr>
        <w:t xml:space="preserve"> </w:t>
      </w:r>
      <w:proofErr w:type="spellStart"/>
      <w:r w:rsidRPr="00991812">
        <w:rPr>
          <w:rFonts w:ascii="Arial" w:hAnsi="Arial" w:cs="Arial"/>
        </w:rPr>
        <w:t>тыс.руб</w:t>
      </w:r>
      <w:proofErr w:type="spellEnd"/>
      <w:r w:rsidRPr="00991812">
        <w:rPr>
          <w:rFonts w:ascii="Arial" w:hAnsi="Arial" w:cs="Arial"/>
        </w:rPr>
        <w:t xml:space="preserve">. </w:t>
      </w:r>
    </w:p>
    <w:p w:rsidR="00991812" w:rsidRPr="00991812" w:rsidRDefault="00991812" w:rsidP="00991812">
      <w:pPr>
        <w:jc w:val="both"/>
        <w:rPr>
          <w:rFonts w:ascii="Arial" w:hAnsi="Arial" w:cs="Arial"/>
        </w:rPr>
      </w:pPr>
      <w:r w:rsidRPr="00991812">
        <w:rPr>
          <w:rFonts w:ascii="Arial" w:hAnsi="Arial" w:cs="Arial"/>
          <w:color w:val="FF0000"/>
        </w:rPr>
        <w:tab/>
      </w:r>
      <w:r w:rsidRPr="00991812">
        <w:rPr>
          <w:rFonts w:ascii="Arial" w:hAnsi="Arial" w:cs="Arial"/>
        </w:rPr>
        <w:t>На заработную плату с начислениями за отчетный период было направлено 7662,9</w:t>
      </w:r>
      <w:r w:rsidRPr="00991812">
        <w:rPr>
          <w:rFonts w:ascii="Arial" w:hAnsi="Arial" w:cs="Arial"/>
          <w:color w:val="FF0000"/>
        </w:rPr>
        <w:t xml:space="preserve"> </w:t>
      </w:r>
      <w:r w:rsidRPr="00991812">
        <w:rPr>
          <w:rFonts w:ascii="Arial" w:hAnsi="Arial" w:cs="Arial"/>
        </w:rPr>
        <w:t>тыс. руб. или 55,2 % всех расходов бюджета Калтукского сельского поселения.</w:t>
      </w:r>
    </w:p>
    <w:p w:rsidR="00991812" w:rsidRPr="00991812" w:rsidRDefault="00991812" w:rsidP="00991812">
      <w:pPr>
        <w:jc w:val="both"/>
        <w:rPr>
          <w:rFonts w:ascii="Arial" w:hAnsi="Arial" w:cs="Arial"/>
          <w:color w:val="FF0000"/>
        </w:rPr>
      </w:pPr>
      <w:r w:rsidRPr="00991812">
        <w:rPr>
          <w:rFonts w:ascii="Arial" w:hAnsi="Arial" w:cs="Arial"/>
          <w:color w:val="FF0000"/>
        </w:rPr>
        <w:tab/>
      </w: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Информация по видам расходов представлена в таблице:</w:t>
      </w:r>
      <w:r w:rsidRPr="00991812">
        <w:rPr>
          <w:rFonts w:ascii="Arial" w:hAnsi="Arial" w:cs="Arial"/>
          <w:color w:val="FF0000"/>
        </w:rPr>
        <w:t xml:space="preserve">       </w:t>
      </w:r>
      <w:r w:rsidRPr="00991812">
        <w:rPr>
          <w:rFonts w:ascii="Arial" w:hAnsi="Arial" w:cs="Arial"/>
        </w:rPr>
        <w:t xml:space="preserve">     </w:t>
      </w:r>
    </w:p>
    <w:p w:rsidR="00991812" w:rsidRPr="00991812" w:rsidRDefault="00991812" w:rsidP="00991812">
      <w:pPr>
        <w:jc w:val="both"/>
        <w:rPr>
          <w:rFonts w:ascii="Arial" w:hAnsi="Arial" w:cs="Arial"/>
        </w:rPr>
      </w:pPr>
      <w:r w:rsidRPr="00991812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 w:rsidRPr="00991812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613"/>
        <w:gridCol w:w="1777"/>
      </w:tblGrid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КВР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2016 год</w:t>
            </w:r>
          </w:p>
        </w:tc>
      </w:tr>
      <w:tr w:rsidR="00991812" w:rsidRPr="00B86034" w:rsidTr="003A17BB">
        <w:trPr>
          <w:trHeight w:val="157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7 725,0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казенных учреждений: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3 631,0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2 768,6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Иные выплаты персоналу казенных учреждений, за исключением фонда оплаты труда, в </w:t>
            </w:r>
            <w:proofErr w:type="spellStart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24,6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Прочие выплаты (суточные)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Оплата льготного проезда к месту отдыха и обратно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Оплата проезда к месту служебной командировки и обратно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</w:tr>
      <w:tr w:rsidR="00991812" w:rsidRPr="00B86034" w:rsidTr="003A17BB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837,7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органов: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4 094,0</w:t>
            </w:r>
          </w:p>
        </w:tc>
      </w:tr>
      <w:tr w:rsidR="00991812" w:rsidRPr="00B86034" w:rsidTr="003A17BB">
        <w:trPr>
          <w:trHeight w:val="787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3 134,1</w:t>
            </w:r>
          </w:p>
        </w:tc>
      </w:tr>
      <w:tr w:rsidR="00991812" w:rsidRPr="00B86034" w:rsidTr="003A17BB">
        <w:trPr>
          <w:trHeight w:val="787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оплаты труда, в </w:t>
            </w:r>
            <w:proofErr w:type="spellStart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37,4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Прочие выплаты (суточные)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Оплата льготного проезда к месту отдыха и обратно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Оплата проезда к месту служебной командировки и обратно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91812" w:rsidRPr="00B86034" w:rsidTr="003A17BB">
        <w:trPr>
          <w:trHeight w:val="126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922,5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5 686,8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91,5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Обслуживание оргтехники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Прочие услуги (заправка картриджей, изготовление электронных ключей)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44,5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Лицензирование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991812" w:rsidRPr="00B86034" w:rsidTr="003A17BB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5 534,3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991812" w:rsidRPr="00B86034" w:rsidTr="003A17BB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 xml:space="preserve">Оплата труда по договорам гражданско-правового характера (уборка территории, оформление документов, </w:t>
            </w:r>
            <w:proofErr w:type="spellStart"/>
            <w:r w:rsidRPr="003A17BB">
              <w:rPr>
                <w:rFonts w:ascii="Courier New" w:hAnsi="Courier New" w:cs="Courier New"/>
                <w:sz w:val="22"/>
                <w:szCs w:val="22"/>
              </w:rPr>
              <w:t>автоуслуги</w:t>
            </w:r>
            <w:proofErr w:type="spellEnd"/>
            <w:r w:rsidRPr="003A17BB">
              <w:rPr>
                <w:rFonts w:ascii="Courier New" w:hAnsi="Courier New" w:cs="Courier New"/>
                <w:sz w:val="22"/>
                <w:szCs w:val="22"/>
              </w:rPr>
              <w:t xml:space="preserve"> и пр.)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652,5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17BB">
              <w:rPr>
                <w:rFonts w:ascii="Courier New" w:hAnsi="Courier New" w:cs="Courier New"/>
                <w:sz w:val="22"/>
                <w:szCs w:val="22"/>
              </w:rPr>
              <w:t>Электроэнегрия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186,8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Электроэнергия (кредиторская задолженность)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323,9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Отопление (кредиторская задолженность)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751,5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 (уборка старых деревьев, подготовка к зиме, услуги Галла-рекламы, Вектора и пр.)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1 910,5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Оплата текущего ремонта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Оплата работ, услуг по противопожарным мероприятиям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70,4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Услуги по проведению обязательных медицинских осмотров работников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10,3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Охрана помещений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164,2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(приобретение дорожных знаков)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398,2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 (приобретение бумаги, электроматериалов и пр.)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521,8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ГСМ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263,1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Строительные материалы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Дрова, уголь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59,9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Запасные части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37,3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Социальное обеспечение и иные выплаты населению, в </w:t>
            </w:r>
            <w:proofErr w:type="spellStart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Межбюджетные трансферты, в </w:t>
            </w:r>
            <w:proofErr w:type="spellStart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306,8</w:t>
            </w:r>
          </w:p>
        </w:tc>
      </w:tr>
      <w:tr w:rsidR="00991812" w:rsidRPr="00B86034" w:rsidTr="003A17B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трансферты, перечисляемые другим бюджетам бюджетной системы РФ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306,8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Иные бюджетные ассигнования, в </w:t>
            </w:r>
            <w:proofErr w:type="spellStart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32,6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(транспортный налог)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28,5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Уплата иных платежей (пени, штрафы)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0" w:type="auto"/>
            <w:shd w:val="clear" w:color="auto" w:fill="auto"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  <w:tr w:rsidR="00991812" w:rsidRPr="00B86034" w:rsidTr="003A17BB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91812" w:rsidRPr="003A17BB" w:rsidRDefault="00991812" w:rsidP="003A17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13 881,2</w:t>
            </w:r>
          </w:p>
        </w:tc>
      </w:tr>
    </w:tbl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>
        <w:rPr>
          <w:b/>
          <w:sz w:val="26"/>
          <w:szCs w:val="26"/>
        </w:rPr>
        <w:t xml:space="preserve"> </w:t>
      </w:r>
    </w:p>
    <w:p w:rsidR="00991812" w:rsidRPr="00991812" w:rsidRDefault="00991812" w:rsidP="00991812">
      <w:pPr>
        <w:jc w:val="center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Расходы бюджета Калтукского сельского поселения в 2016 году</w:t>
      </w:r>
    </w:p>
    <w:p w:rsidR="00991812" w:rsidRPr="00991812" w:rsidRDefault="00991812" w:rsidP="00991812">
      <w:pPr>
        <w:jc w:val="center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в разрезе муниципальных программ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                                          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                                              Муниципальная программы 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«Муниципальные финансы муниципального образования» на 2015-2019 годы </w:t>
      </w:r>
    </w:p>
    <w:p w:rsidR="00991812" w:rsidRPr="00991812" w:rsidRDefault="00991812" w:rsidP="00991812">
      <w:pPr>
        <w:ind w:left="720"/>
        <w:jc w:val="both"/>
        <w:rPr>
          <w:rFonts w:ascii="Arial" w:hAnsi="Arial" w:cs="Arial"/>
          <w:b/>
        </w:rPr>
      </w:pPr>
    </w:p>
    <w:p w:rsidR="00991812" w:rsidRPr="00991812" w:rsidRDefault="00991812" w:rsidP="0099181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  <w:b/>
        </w:rPr>
        <w:t xml:space="preserve"> </w:t>
      </w:r>
      <w:r w:rsidRPr="00991812">
        <w:rPr>
          <w:rFonts w:ascii="Arial" w:hAnsi="Arial" w:cs="Arial"/>
        </w:rPr>
        <w:t xml:space="preserve">По муниципальной программе «Муниципальные финансы муниципального образования» на 2015-2019 годы   исполнено 5081,6 </w:t>
      </w:r>
      <w:proofErr w:type="spellStart"/>
      <w:r w:rsidRPr="00991812">
        <w:rPr>
          <w:rFonts w:ascii="Arial" w:hAnsi="Arial" w:cs="Arial"/>
        </w:rPr>
        <w:t>тыс.руб</w:t>
      </w:r>
      <w:proofErr w:type="spellEnd"/>
      <w:r w:rsidRPr="00991812">
        <w:rPr>
          <w:rFonts w:ascii="Arial" w:hAnsi="Arial" w:cs="Arial"/>
        </w:rPr>
        <w:t>., что составляет  36,6% от общей суммы расходов.</w:t>
      </w: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В разрезе подпрограмм информация представлена в таблице:</w:t>
      </w:r>
    </w:p>
    <w:p w:rsidR="00991812" w:rsidRPr="00991812" w:rsidRDefault="00991812" w:rsidP="0099181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8009E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991812">
        <w:rPr>
          <w:rFonts w:ascii="Arial" w:hAnsi="Arial" w:cs="Arial"/>
        </w:rPr>
        <w:t xml:space="preserve">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548"/>
        <w:gridCol w:w="1407"/>
        <w:gridCol w:w="1548"/>
        <w:gridCol w:w="1548"/>
      </w:tblGrid>
      <w:tr w:rsidR="00991812" w:rsidRPr="001546A0" w:rsidTr="003A17BB">
        <w:tc>
          <w:tcPr>
            <w:tcW w:w="1838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3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380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249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991812" w:rsidRPr="001546A0" w:rsidTr="003A17BB">
        <w:tc>
          <w:tcPr>
            <w:tcW w:w="1838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</w:t>
            </w:r>
            <w:r w:rsidRPr="003A17BB">
              <w:rPr>
                <w:rFonts w:ascii="Courier New" w:hAnsi="Courier New" w:cs="Courier New"/>
                <w:b/>
                <w:sz w:val="22"/>
                <w:szCs w:val="22"/>
              </w:rPr>
              <w:t>финансы МО» на 2015-2019 годы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5110,2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ind w:right="-38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5081,7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ind w:right="-249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3A17BB">
            <w:pPr>
              <w:ind w:right="-249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99,4</w:t>
            </w:r>
          </w:p>
          <w:p w:rsidR="00991812" w:rsidRPr="003A17BB" w:rsidRDefault="00991812" w:rsidP="003A17BB">
            <w:pPr>
              <w:ind w:right="-249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1812" w:rsidRPr="001546A0" w:rsidTr="003A17BB">
        <w:tc>
          <w:tcPr>
            <w:tcW w:w="1838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МО» на 2015-2019 годы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7010000000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4781,5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4781,2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ind w:right="-24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991812" w:rsidRPr="001546A0" w:rsidTr="003A17BB">
        <w:tc>
          <w:tcPr>
            <w:tcW w:w="1838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Подпрограмма «Повышение эффективности бюджетных расходов в МО» на 2015-2019 годы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7020000000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ind w:right="-24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991812" w:rsidRPr="001546A0" w:rsidTr="003A17BB">
        <w:tc>
          <w:tcPr>
            <w:tcW w:w="1838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отдельных областного государственного полномочия 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7080000000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ind w:right="-24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991812" w:rsidRPr="001546A0" w:rsidTr="003A17BB">
        <w:tc>
          <w:tcPr>
            <w:tcW w:w="1838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</w:t>
            </w:r>
            <w:r w:rsidRPr="003A17BB">
              <w:rPr>
                <w:rFonts w:ascii="Courier New" w:hAnsi="Courier New" w:cs="Courier New"/>
                <w:sz w:val="22"/>
                <w:szCs w:val="22"/>
              </w:rPr>
              <w:lastRenderedPageBreak/>
              <w:t>2019 годы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70А0000000</w:t>
            </w:r>
          </w:p>
        </w:tc>
        <w:tc>
          <w:tcPr>
            <w:tcW w:w="73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91812" w:rsidRPr="001546A0" w:rsidTr="003A17BB">
        <w:tc>
          <w:tcPr>
            <w:tcW w:w="1838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70Б0000000</w:t>
            </w:r>
          </w:p>
        </w:tc>
        <w:tc>
          <w:tcPr>
            <w:tcW w:w="73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ind w:right="-380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ind w:right="-3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ind w:right="-249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ind w:right="-24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91812" w:rsidRPr="00991812" w:rsidRDefault="00991812" w:rsidP="00991812">
      <w:pPr>
        <w:jc w:val="both"/>
        <w:rPr>
          <w:rFonts w:ascii="Arial" w:hAnsi="Arial" w:cs="Arial"/>
          <w:sz w:val="26"/>
          <w:szCs w:val="26"/>
        </w:rPr>
      </w:pPr>
    </w:p>
    <w:p w:rsidR="00991812" w:rsidRPr="00991812" w:rsidRDefault="00991812" w:rsidP="00991812">
      <w:pPr>
        <w:jc w:val="center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Муниципальная программы</w:t>
      </w:r>
    </w:p>
    <w:p w:rsidR="00991812" w:rsidRPr="00991812" w:rsidRDefault="00991812" w:rsidP="00991812">
      <w:pPr>
        <w:jc w:val="center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«Развитие дорожного хозяйства в муниципальном образовании» на 2015-2018 годы</w:t>
      </w:r>
    </w:p>
    <w:p w:rsidR="00991812" w:rsidRPr="00991812" w:rsidRDefault="00991812" w:rsidP="00991812">
      <w:pPr>
        <w:jc w:val="center"/>
        <w:rPr>
          <w:rFonts w:ascii="Arial" w:hAnsi="Arial" w:cs="Arial"/>
          <w:b/>
        </w:rPr>
      </w:pPr>
    </w:p>
    <w:p w:rsidR="00991812" w:rsidRPr="00991812" w:rsidRDefault="00991812" w:rsidP="00991812">
      <w:pPr>
        <w:tabs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    По муниципальной программе «Развитие дорожного хозяйства в муниципальном образовании» на 2015-2018 годы   исполнено 1218,0 </w:t>
      </w:r>
      <w:proofErr w:type="spellStart"/>
      <w:r w:rsidRPr="00991812">
        <w:rPr>
          <w:rFonts w:ascii="Arial" w:hAnsi="Arial" w:cs="Arial"/>
        </w:rPr>
        <w:t>тыс.руб</w:t>
      </w:r>
      <w:proofErr w:type="spellEnd"/>
      <w:r w:rsidRPr="00991812">
        <w:rPr>
          <w:rFonts w:ascii="Arial" w:hAnsi="Arial" w:cs="Arial"/>
        </w:rPr>
        <w:t>. или 8,8% от общей суммы расходов.</w:t>
      </w: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В разрезе подпрограмм информация представлена в таблице:</w:t>
      </w:r>
    </w:p>
    <w:p w:rsidR="00991812" w:rsidRPr="00991812" w:rsidRDefault="00991812" w:rsidP="00991812">
      <w:pPr>
        <w:tabs>
          <w:tab w:val="left" w:pos="709"/>
        </w:tabs>
        <w:jc w:val="right"/>
        <w:rPr>
          <w:rFonts w:ascii="Arial" w:hAnsi="Arial" w:cs="Arial"/>
        </w:rPr>
      </w:pPr>
      <w:r w:rsidRPr="00991812">
        <w:rPr>
          <w:rFonts w:ascii="Arial" w:hAnsi="Arial" w:cs="Arial"/>
        </w:rPr>
        <w:t>(</w:t>
      </w:r>
      <w:proofErr w:type="spellStart"/>
      <w:r w:rsidRPr="00991812">
        <w:rPr>
          <w:rFonts w:ascii="Arial" w:hAnsi="Arial" w:cs="Arial"/>
        </w:rPr>
        <w:t>тыс.руб</w:t>
      </w:r>
      <w:proofErr w:type="spellEnd"/>
      <w:r w:rsidRPr="00991812">
        <w:rPr>
          <w:rFonts w:ascii="Arial" w:hAnsi="Arial" w:cs="Arial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548"/>
        <w:gridCol w:w="1407"/>
        <w:gridCol w:w="1548"/>
        <w:gridCol w:w="1548"/>
      </w:tblGrid>
      <w:tr w:rsidR="00991812" w:rsidRPr="001546A0" w:rsidTr="003A17BB">
        <w:trPr>
          <w:trHeight w:val="434"/>
        </w:trPr>
        <w:tc>
          <w:tcPr>
            <w:tcW w:w="1838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3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80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91812" w:rsidTr="003A17BB">
        <w:trPr>
          <w:trHeight w:val="1097"/>
        </w:trPr>
        <w:tc>
          <w:tcPr>
            <w:tcW w:w="1838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A17BB">
              <w:rPr>
                <w:rFonts w:ascii="Courier New" w:hAnsi="Courier New" w:cs="Courier New"/>
                <w:b/>
                <w:sz w:val="22"/>
                <w:szCs w:val="22"/>
              </w:rPr>
              <w:t>Развитие дорожного хозяйства в муниципальном образовании» на 2015-2018 годы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1218,2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1218,0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1812" w:rsidTr="003A17BB">
        <w:trPr>
          <w:trHeight w:val="885"/>
        </w:trPr>
        <w:tc>
          <w:tcPr>
            <w:tcW w:w="1838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7610000000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1218,2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1218,0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991812" w:rsidRPr="00991812" w:rsidRDefault="00991812" w:rsidP="00991812">
      <w:pPr>
        <w:jc w:val="both"/>
        <w:rPr>
          <w:rFonts w:ascii="Arial" w:hAnsi="Arial" w:cs="Arial"/>
          <w:b/>
        </w:rPr>
      </w:pPr>
    </w:p>
    <w:p w:rsidR="00991812" w:rsidRPr="00991812" w:rsidRDefault="00991812" w:rsidP="00991812">
      <w:pPr>
        <w:jc w:val="center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Муниципальная программы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«Развитие объектов коммунальной инфраструктуры» на 2015-2019 годы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</w:p>
    <w:p w:rsidR="00991812" w:rsidRPr="00991812" w:rsidRDefault="00991812" w:rsidP="00991812">
      <w:pPr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     По муниципальной программе «Развитие объектов коммунальной инфраструктуры» на 2015-2019 годы   исполнено 1681,7 тыс. руб. или 12,11% от общей суммы расходов, в том числе:</w:t>
      </w:r>
    </w:p>
    <w:p w:rsidR="00991812" w:rsidRPr="00991812" w:rsidRDefault="00991812" w:rsidP="00991812">
      <w:pPr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     - за счет субсидии на реализацию мероприятий перечня проектов народных инициатив – 359,1 тыс. руб. (по подпрограмме «Благоустройство» на 2015-2019 годы).</w:t>
      </w: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В разрезе подпрограмм информация представлена в таблице:</w:t>
      </w:r>
    </w:p>
    <w:p w:rsidR="00991812" w:rsidRPr="00991812" w:rsidRDefault="00991812" w:rsidP="0099181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991812">
        <w:rPr>
          <w:rFonts w:ascii="Arial" w:hAnsi="Arial" w:cs="Arial"/>
        </w:rPr>
        <w:t>(тыс. руб.)</w:t>
      </w:r>
      <w:r>
        <w:rPr>
          <w:rFonts w:ascii="Arial" w:hAnsi="Arial" w:cs="Arial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669"/>
        <w:gridCol w:w="1421"/>
        <w:gridCol w:w="1593"/>
        <w:gridCol w:w="1537"/>
      </w:tblGrid>
      <w:tr w:rsidR="00991812" w:rsidRPr="001546A0" w:rsidTr="003A17BB">
        <w:tc>
          <w:tcPr>
            <w:tcW w:w="1767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48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5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849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777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91812" w:rsidRPr="001546A0" w:rsidTr="003A17BB">
        <w:tc>
          <w:tcPr>
            <w:tcW w:w="1767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A17BB">
              <w:rPr>
                <w:rFonts w:ascii="Courier New" w:hAnsi="Courier New" w:cs="Courier New"/>
                <w:b/>
                <w:sz w:val="22"/>
                <w:szCs w:val="22"/>
              </w:rPr>
              <w:t>Развитие объектов коммунальной инфраструктуры» на 2015-2019 годы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1871,0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1681,7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89,9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1812" w:rsidRPr="001546A0" w:rsidTr="003A17BB">
        <w:tc>
          <w:tcPr>
            <w:tcW w:w="1767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 xml:space="preserve">Подпрограмма «Подготовка к зиме и модернизация объектов коммунальной </w:t>
            </w:r>
            <w:r w:rsidRPr="003A17BB">
              <w:rPr>
                <w:rFonts w:ascii="Courier New" w:hAnsi="Courier New" w:cs="Courier New"/>
                <w:sz w:val="22"/>
                <w:szCs w:val="22"/>
              </w:rPr>
              <w:lastRenderedPageBreak/>
              <w:t>инфраструктуры» на 2015-2019 годы</w:t>
            </w:r>
          </w:p>
        </w:tc>
        <w:tc>
          <w:tcPr>
            <w:tcW w:w="848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81100000000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915,8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852,7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color w:val="000000"/>
                <w:sz w:val="22"/>
                <w:szCs w:val="22"/>
              </w:rPr>
              <w:t>93,1</w:t>
            </w:r>
          </w:p>
        </w:tc>
      </w:tr>
      <w:tr w:rsidR="00991812" w:rsidRPr="001546A0" w:rsidTr="003A17BB">
        <w:tc>
          <w:tcPr>
            <w:tcW w:w="1767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«Благоустройство» на 2015-2019 годы</w:t>
            </w:r>
          </w:p>
        </w:tc>
        <w:tc>
          <w:tcPr>
            <w:tcW w:w="848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81300000000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955,2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color w:val="000000"/>
                <w:sz w:val="22"/>
                <w:szCs w:val="22"/>
              </w:rPr>
              <w:t>86,8</w:t>
            </w:r>
          </w:p>
        </w:tc>
      </w:tr>
    </w:tbl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                                    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                                     Муниципальная программы 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                                   «Культура» на 2015-2018 годы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</w:p>
    <w:p w:rsidR="00991812" w:rsidRPr="00991812" w:rsidRDefault="00991812" w:rsidP="00991812">
      <w:pPr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     По муниципальной программе «Культура» на 2015-2018 годы исполнено 4610,2 </w:t>
      </w:r>
      <w:proofErr w:type="spellStart"/>
      <w:r w:rsidRPr="00991812">
        <w:rPr>
          <w:rFonts w:ascii="Arial" w:hAnsi="Arial" w:cs="Arial"/>
        </w:rPr>
        <w:t>тыс.руб</w:t>
      </w:r>
      <w:proofErr w:type="spellEnd"/>
      <w:r w:rsidRPr="00991812">
        <w:rPr>
          <w:rFonts w:ascii="Arial" w:hAnsi="Arial" w:cs="Arial"/>
        </w:rPr>
        <w:t xml:space="preserve">. или 33,21% от общей суммы расходов, в том числе: </w:t>
      </w: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В разрезе подпрограмм информация представлена в таблице:                                                                                                                                                (тыс. руб.)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580"/>
        <w:gridCol w:w="1399"/>
        <w:gridCol w:w="1537"/>
        <w:gridCol w:w="1537"/>
      </w:tblGrid>
      <w:tr w:rsidR="00991812" w:rsidRPr="001546A0" w:rsidTr="003A17BB">
        <w:tc>
          <w:tcPr>
            <w:tcW w:w="1814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44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48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817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777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91812" w:rsidRPr="001546A0" w:rsidTr="003A17BB">
        <w:tc>
          <w:tcPr>
            <w:tcW w:w="1814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A17BB">
              <w:rPr>
                <w:rFonts w:ascii="Courier New" w:hAnsi="Courier New" w:cs="Courier New"/>
                <w:b/>
                <w:sz w:val="22"/>
                <w:szCs w:val="22"/>
              </w:rPr>
              <w:t>«Культура» на 2015-2018 годы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8600000000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4610,2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91812" w:rsidRPr="003A17BB" w:rsidRDefault="00991812" w:rsidP="003A17BB">
            <w:pPr>
              <w:ind w:left="-170" w:right="-24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4361,9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94,6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1812" w:rsidRPr="001546A0" w:rsidTr="003A17BB">
        <w:tc>
          <w:tcPr>
            <w:tcW w:w="1814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844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8620000000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546,7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527,6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color w:val="000000"/>
                <w:sz w:val="22"/>
                <w:szCs w:val="22"/>
              </w:rPr>
              <w:t>96,5</w:t>
            </w:r>
          </w:p>
        </w:tc>
      </w:tr>
      <w:tr w:rsidR="00991812" w:rsidRPr="001546A0" w:rsidTr="003A17BB">
        <w:tc>
          <w:tcPr>
            <w:tcW w:w="1814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844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8630000000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4063,4</w:t>
            </w: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3834,3</w:t>
            </w: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color w:val="000000"/>
                <w:sz w:val="22"/>
                <w:szCs w:val="22"/>
              </w:rPr>
              <w:t>94,4</w:t>
            </w:r>
          </w:p>
        </w:tc>
      </w:tr>
    </w:tbl>
    <w:p w:rsidR="00991812" w:rsidRPr="00991812" w:rsidRDefault="00991812" w:rsidP="00991812">
      <w:pPr>
        <w:jc w:val="both"/>
        <w:rPr>
          <w:rFonts w:ascii="Arial" w:hAnsi="Arial" w:cs="Arial"/>
          <w:b/>
          <w:sz w:val="26"/>
          <w:szCs w:val="26"/>
        </w:rPr>
      </w:pPr>
      <w:r w:rsidRPr="00991812">
        <w:rPr>
          <w:rFonts w:ascii="Arial" w:hAnsi="Arial" w:cs="Arial"/>
          <w:b/>
          <w:sz w:val="26"/>
          <w:szCs w:val="26"/>
        </w:rPr>
        <w:t xml:space="preserve">                                         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                                     Муниципальная программы 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            «Развитие физической культуры и спорта» на 2015-2019 годы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</w:rPr>
        <w:t xml:space="preserve">       По муниципальной программе «Развитие физической культуры и спорта» на 2015-2019 годы</w:t>
      </w:r>
      <w:r w:rsidRPr="00991812">
        <w:rPr>
          <w:rFonts w:ascii="Arial" w:hAnsi="Arial" w:cs="Arial"/>
          <w:b/>
        </w:rPr>
        <w:t xml:space="preserve"> </w:t>
      </w:r>
      <w:r w:rsidRPr="00991812">
        <w:rPr>
          <w:rFonts w:ascii="Arial" w:hAnsi="Arial" w:cs="Arial"/>
        </w:rPr>
        <w:t>исполнено 204,0 тыс. руб. или 1,5% от общей суммы расходов.</w:t>
      </w: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В разрезе подпрограмм информация представлена в таблице:</w:t>
      </w:r>
    </w:p>
    <w:p w:rsidR="00991812" w:rsidRPr="00991812" w:rsidRDefault="00991812" w:rsidP="00991812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1600"/>
        <w:gridCol w:w="1342"/>
        <w:gridCol w:w="1589"/>
        <w:gridCol w:w="1600"/>
      </w:tblGrid>
      <w:tr w:rsidR="00991812" w:rsidRPr="001546A0" w:rsidTr="003A17BB">
        <w:tc>
          <w:tcPr>
            <w:tcW w:w="1797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36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1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830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836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91812" w:rsidTr="003A17BB">
        <w:tc>
          <w:tcPr>
            <w:tcW w:w="1797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A17BB">
              <w:rPr>
                <w:rFonts w:ascii="Courier New" w:hAnsi="Courier New" w:cs="Courier New"/>
                <w:b/>
                <w:sz w:val="22"/>
                <w:szCs w:val="22"/>
              </w:rPr>
              <w:t>«Развитие физической культуры и спорта» на 2015-2019 годы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211,7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96,4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1812" w:rsidTr="003A17BB">
        <w:tc>
          <w:tcPr>
            <w:tcW w:w="1797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9010000000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211,7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color w:val="000000"/>
                <w:sz w:val="22"/>
                <w:szCs w:val="22"/>
              </w:rPr>
              <w:t>96,4</w:t>
            </w:r>
          </w:p>
        </w:tc>
      </w:tr>
    </w:tbl>
    <w:p w:rsidR="00991812" w:rsidRPr="00991812" w:rsidRDefault="00991812" w:rsidP="00991812">
      <w:pPr>
        <w:tabs>
          <w:tab w:val="left" w:pos="709"/>
        </w:tabs>
        <w:jc w:val="both"/>
        <w:rPr>
          <w:rFonts w:ascii="Arial" w:hAnsi="Arial" w:cs="Arial"/>
        </w:rPr>
      </w:pP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                                       Муниципальная программы</w:t>
      </w:r>
    </w:p>
    <w:p w:rsidR="00991812" w:rsidRPr="00991812" w:rsidRDefault="00991812" w:rsidP="00991812">
      <w:pPr>
        <w:jc w:val="center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«Гражданская оборона, предупреждение и ликвидация чрезвычайных ситуаций в сельских поселениях» на 2015-2019 годы</w:t>
      </w:r>
    </w:p>
    <w:p w:rsidR="00991812" w:rsidRPr="00991812" w:rsidRDefault="00991812" w:rsidP="00991812">
      <w:pPr>
        <w:jc w:val="center"/>
        <w:rPr>
          <w:rFonts w:ascii="Arial" w:hAnsi="Arial" w:cs="Arial"/>
          <w:b/>
        </w:rPr>
      </w:pP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  По муниципальной программе «Гражданская оборона, предупреждение и ликвидация чрезвычайных ситуаций в сельских поселениях» на 2015-2019 год исполнено 1214,9 тыс. руб. или 8,48% от общей суммы расходов.</w:t>
      </w: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В разрезе подпрограмм информация представлена в таблице:</w:t>
      </w:r>
    </w:p>
    <w:p w:rsidR="00991812" w:rsidRPr="00991812" w:rsidRDefault="00991812" w:rsidP="0099181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1617"/>
        <w:gridCol w:w="1347"/>
        <w:gridCol w:w="1617"/>
        <w:gridCol w:w="1617"/>
      </w:tblGrid>
      <w:tr w:rsidR="00991812" w:rsidRPr="001546A0" w:rsidTr="003A17BB">
        <w:tc>
          <w:tcPr>
            <w:tcW w:w="1761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4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91812" w:rsidRPr="001546A0" w:rsidTr="003A17BB">
        <w:tc>
          <w:tcPr>
            <w:tcW w:w="1761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«</w:t>
            </w:r>
            <w:r w:rsidRPr="003A17BB">
              <w:rPr>
                <w:rFonts w:ascii="Courier New" w:hAnsi="Courier New" w:cs="Courier New"/>
                <w:b/>
                <w:sz w:val="22"/>
                <w:szCs w:val="22"/>
              </w:rPr>
              <w:t>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9200000000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1178,9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1177,1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99,8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1812" w:rsidRPr="001546A0" w:rsidTr="003A17BB">
        <w:tc>
          <w:tcPr>
            <w:tcW w:w="1761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9210000000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1178,9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1177,1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99,8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</w:tbl>
    <w:p w:rsidR="00991812" w:rsidRPr="00991812" w:rsidRDefault="00991812" w:rsidP="00991812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</w:p>
    <w:p w:rsidR="00991812" w:rsidRPr="00991812" w:rsidRDefault="00991812" w:rsidP="00991812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91812">
        <w:rPr>
          <w:rFonts w:ascii="Arial" w:hAnsi="Arial" w:cs="Arial"/>
          <w:b/>
          <w:sz w:val="24"/>
          <w:szCs w:val="24"/>
        </w:rPr>
        <w:t>Непрограммные расходы</w:t>
      </w:r>
    </w:p>
    <w:p w:rsidR="00991812" w:rsidRPr="00991812" w:rsidRDefault="00991812" w:rsidP="00991812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Непрограммных расходов в 2016 году исполнено 156,8 тыс. руб. или 1,13% от общей суммы расходов.</w:t>
      </w:r>
    </w:p>
    <w:p w:rsidR="00991812" w:rsidRPr="00991812" w:rsidRDefault="00991812" w:rsidP="00991812">
      <w:pPr>
        <w:ind w:firstLine="708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>Информация по непрограммным расходам представлена в таблице:</w:t>
      </w:r>
    </w:p>
    <w:p w:rsidR="00991812" w:rsidRPr="00991812" w:rsidRDefault="00991812" w:rsidP="0099181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99181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1617"/>
        <w:gridCol w:w="1347"/>
        <w:gridCol w:w="1617"/>
        <w:gridCol w:w="1617"/>
      </w:tblGrid>
      <w:tr w:rsidR="00991812" w:rsidRPr="001546A0" w:rsidTr="003A17BB">
        <w:tc>
          <w:tcPr>
            <w:tcW w:w="1761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4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План на 2016 год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91812" w:rsidTr="003A17BB">
        <w:tc>
          <w:tcPr>
            <w:tcW w:w="1761" w:type="pct"/>
            <w:shd w:val="clear" w:color="auto" w:fill="auto"/>
            <w:vAlign w:val="center"/>
          </w:tcPr>
          <w:p w:rsidR="00991812" w:rsidRPr="003A17BB" w:rsidRDefault="00991812" w:rsidP="00B9558C">
            <w:pPr>
              <w:pStyle w:val="a6"/>
              <w:rPr>
                <w:b/>
                <w:sz w:val="22"/>
                <w:szCs w:val="22"/>
              </w:rPr>
            </w:pPr>
            <w:r w:rsidRPr="003A17BB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160,9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156,8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97,5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1812" w:rsidRPr="008454A4" w:rsidTr="003A17BB">
        <w:tc>
          <w:tcPr>
            <w:tcW w:w="1761" w:type="pct"/>
            <w:shd w:val="clear" w:color="auto" w:fill="auto"/>
            <w:vAlign w:val="center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9940000000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991812" w:rsidRPr="008454A4" w:rsidTr="003A17BB">
        <w:tc>
          <w:tcPr>
            <w:tcW w:w="1761" w:type="pct"/>
            <w:shd w:val="clear" w:color="auto" w:fill="auto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9960000000</w:t>
            </w:r>
          </w:p>
        </w:tc>
        <w:tc>
          <w:tcPr>
            <w:tcW w:w="704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130,1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91812" w:rsidRPr="008454A4" w:rsidTr="003A17BB">
        <w:tc>
          <w:tcPr>
            <w:tcW w:w="1761" w:type="pct"/>
            <w:shd w:val="clear" w:color="auto" w:fill="auto"/>
          </w:tcPr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  <w:p w:rsidR="00991812" w:rsidRPr="003A17BB" w:rsidRDefault="00991812" w:rsidP="00B955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9970000000</w:t>
            </w:r>
          </w:p>
        </w:tc>
        <w:tc>
          <w:tcPr>
            <w:tcW w:w="704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845" w:type="pct"/>
            <w:shd w:val="clear" w:color="auto" w:fill="auto"/>
          </w:tcPr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7B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991812" w:rsidRPr="003A17BB" w:rsidRDefault="00991812" w:rsidP="003A17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91812" w:rsidRDefault="00991812" w:rsidP="00991812">
      <w:pPr>
        <w:jc w:val="both"/>
        <w:rPr>
          <w:rFonts w:ascii="Arial" w:hAnsi="Arial" w:cs="Arial"/>
          <w:b/>
          <w:color w:val="FF0000"/>
        </w:rPr>
      </w:pPr>
    </w:p>
    <w:p w:rsidR="00991812" w:rsidRDefault="00991812" w:rsidP="00991812">
      <w:pPr>
        <w:jc w:val="both"/>
        <w:rPr>
          <w:rFonts w:ascii="Arial" w:hAnsi="Arial" w:cs="Arial"/>
          <w:b/>
          <w:color w:val="FF0000"/>
        </w:rPr>
      </w:pP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Глава Калтукского</w:t>
      </w:r>
    </w:p>
    <w:p w:rsidR="00991812" w:rsidRPr="00991812" w:rsidRDefault="00991812" w:rsidP="00991812">
      <w:pPr>
        <w:jc w:val="both"/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муниципального образования,                                                     </w:t>
      </w:r>
    </w:p>
    <w:p w:rsidR="00991812" w:rsidRPr="00991812" w:rsidRDefault="00991812" w:rsidP="00991812">
      <w:pPr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>Председатель Думы  Калтукского</w:t>
      </w:r>
    </w:p>
    <w:p w:rsidR="00991812" w:rsidRPr="00991812" w:rsidRDefault="00991812" w:rsidP="00991812">
      <w:pPr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сельского поселения     </w:t>
      </w:r>
    </w:p>
    <w:p w:rsidR="00991812" w:rsidRPr="00991812" w:rsidRDefault="00991812" w:rsidP="00991812">
      <w:pPr>
        <w:jc w:val="both"/>
        <w:rPr>
          <w:rFonts w:ascii="Arial" w:hAnsi="Arial" w:cs="Arial"/>
          <w:b/>
          <w:color w:val="FF0000"/>
        </w:rPr>
      </w:pPr>
      <w:r w:rsidRPr="00991812">
        <w:rPr>
          <w:rFonts w:ascii="Arial" w:hAnsi="Arial" w:cs="Arial"/>
          <w:b/>
        </w:rPr>
        <w:t xml:space="preserve">А.Ю. Гутенко  </w:t>
      </w:r>
    </w:p>
    <w:p w:rsidR="00B9558C" w:rsidRPr="00991812" w:rsidRDefault="00991812" w:rsidP="00991812">
      <w:pPr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lastRenderedPageBreak/>
        <w:t xml:space="preserve">        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56"/>
        <w:gridCol w:w="2361"/>
        <w:gridCol w:w="2303"/>
      </w:tblGrid>
      <w:tr w:rsidR="00B9558C" w:rsidTr="0078236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>
            <w:bookmarkStart w:id="1" w:name="RANGE!A1:D49"/>
            <w:bookmarkEnd w:id="1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</w:tc>
      </w:tr>
      <w:tr w:rsidR="00B9558C" w:rsidTr="0078236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к решению думы Калтукского сельского поселения </w:t>
            </w:r>
          </w:p>
        </w:tc>
      </w:tr>
      <w:tr w:rsidR="00B9558C" w:rsidTr="0078236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Pr="00C74FA1" w:rsidRDefault="00CF7016" w:rsidP="00CF7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9558C" w:rsidRPr="00C74FA1"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10.04.</w:t>
            </w:r>
            <w:r w:rsidR="00B9558C" w:rsidRPr="00C74FA1">
              <w:rPr>
                <w:rFonts w:ascii="Courier New" w:hAnsi="Courier New" w:cs="Courier New"/>
                <w:sz w:val="22"/>
                <w:szCs w:val="22"/>
              </w:rPr>
              <w:t>2017 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144</w:t>
            </w:r>
          </w:p>
        </w:tc>
      </w:tr>
      <w:tr w:rsidR="00B9558C" w:rsidTr="00782363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Pr="00C74FA1" w:rsidRDefault="00B9558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>
            <w:pPr>
              <w:jc w:val="right"/>
            </w:pPr>
          </w:p>
        </w:tc>
      </w:tr>
      <w:tr w:rsidR="00B9558C" w:rsidTr="00782363">
        <w:trPr>
          <w:trHeight w:val="105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74FA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ДОХОДЫ БЮДЖЕТА КАЛТУКСКОГО СЕЛЬСКОГО ПОСЕЛЕНИЯ  ПО КОДАМ КЛАССИФИКАЦИИ ДОХОДОВ БЮДЖЕТОВ ЗА 2016 ГОД </w:t>
            </w:r>
          </w:p>
        </w:tc>
      </w:tr>
      <w:tr w:rsidR="00B9558C" w:rsidTr="00782363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>
            <w:pPr>
              <w:jc w:val="center"/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>
            <w:pPr>
              <w:jc w:val="center"/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Default="00B9558C">
            <w:pPr>
              <w:jc w:val="center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8C" w:rsidRPr="00C74FA1" w:rsidRDefault="00B9558C">
            <w:pPr>
              <w:jc w:val="right"/>
              <w:rPr>
                <w:rFonts w:ascii="Arial" w:hAnsi="Arial" w:cs="Arial"/>
              </w:rPr>
            </w:pPr>
            <w:r w:rsidRPr="00C74FA1">
              <w:rPr>
                <w:rFonts w:ascii="Arial" w:hAnsi="Arial" w:cs="Arial"/>
              </w:rPr>
              <w:t>(тыс. руб.)</w:t>
            </w:r>
          </w:p>
        </w:tc>
      </w:tr>
      <w:tr w:rsidR="00B9558C" w:rsidTr="00782363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B9558C" w:rsidTr="00782363">
        <w:trPr>
          <w:trHeight w:val="12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главного администратора доходов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 бюджета поселений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9558C" w:rsidTr="00782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b/>
                <w:bCs/>
              </w:rPr>
            </w:pPr>
            <w:r w:rsidRPr="00C74FA1">
              <w:rPr>
                <w:rFonts w:ascii="Courier New" w:hAnsi="Courier New" w:cs="Courier New"/>
                <w:b/>
                <w:bCs/>
              </w:rPr>
              <w:t>ДОХОДЫ, ВСЕГО: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</w:rPr>
            </w:pPr>
            <w:r w:rsidRPr="00C74FA1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</w:rPr>
            </w:pPr>
            <w:r w:rsidRPr="00C74FA1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74FA1">
              <w:rPr>
                <w:rFonts w:ascii="Courier New" w:hAnsi="Courier New" w:cs="Courier New"/>
                <w:b/>
                <w:bCs/>
              </w:rPr>
              <w:t>14 087,5</w:t>
            </w:r>
          </w:p>
        </w:tc>
      </w:tr>
      <w:tr w:rsidR="00B9558C" w:rsidTr="00782363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УФК по Иркутской области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1 218,4</w:t>
            </w:r>
          </w:p>
        </w:tc>
      </w:tr>
      <w:tr w:rsidR="00B9558C" w:rsidTr="0078236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1.03.02230.01.0000.110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416,5</w:t>
            </w:r>
          </w:p>
        </w:tc>
      </w:tr>
      <w:tr w:rsidR="00B9558C" w:rsidTr="00782363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4FA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74FA1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1.03.02240.01.0000.110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B9558C" w:rsidTr="0078236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1.03.02250.01.0000.110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857,2</w:t>
            </w:r>
          </w:p>
        </w:tc>
      </w:tr>
      <w:tr w:rsidR="00B9558C" w:rsidTr="0078236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1.03.02260.01.0000.110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-61,7</w:t>
            </w:r>
          </w:p>
        </w:tc>
      </w:tr>
      <w:tr w:rsidR="00B9558C" w:rsidTr="00782363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1 332,0</w:t>
            </w:r>
          </w:p>
        </w:tc>
      </w:tr>
      <w:tr w:rsidR="00B9558C" w:rsidTr="00782363">
        <w:trPr>
          <w:trHeight w:val="28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1.01.02010.01.1000.110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723,5</w:t>
            </w:r>
          </w:p>
        </w:tc>
      </w:tr>
      <w:tr w:rsidR="00B9558C" w:rsidTr="0078236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1.01.02010.01.2100.110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B9558C" w:rsidTr="00782363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1.01.02010.01.3000.110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B9558C" w:rsidTr="00782363">
        <w:trPr>
          <w:trHeight w:val="30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1.01.02020.01.3000.110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9558C" w:rsidTr="0078236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1.01.02030.01.1000.110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B9558C" w:rsidTr="0078236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1.01.02030.01.3000.110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9558C" w:rsidTr="00782363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1.05.03010.01.1000.110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B9558C" w:rsidTr="0078236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1.06.01030.10.1000.110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</w:tr>
      <w:tr w:rsidR="00B9558C" w:rsidTr="00782363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1.06.01030.10.2100.110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B9558C" w:rsidTr="00782363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1.06.06033.10.1000.110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401,7</w:t>
            </w:r>
          </w:p>
        </w:tc>
      </w:tr>
      <w:tr w:rsidR="00B9558C" w:rsidTr="0078236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1.06.06033.10.2100.110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B9558C" w:rsidTr="00782363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1.06.06033.10.3000.110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9558C" w:rsidTr="00782363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1.06.06043.10.1000.110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B9558C" w:rsidTr="00782363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1.06.06043.10.2100.110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B9558C" w:rsidTr="00782363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Калтукского сельского поселения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11 537,1</w:t>
            </w:r>
          </w:p>
        </w:tc>
      </w:tr>
      <w:tr w:rsidR="00B9558C" w:rsidTr="00782363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1.08.04020.01.1000.110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B9558C" w:rsidTr="00782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1.13.01995.10.0008.130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B9558C" w:rsidTr="00782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поселений (бензин)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1.13.02995.10.0018.130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B9558C" w:rsidTr="00782363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1.16.51040.02.0000.140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</w:tr>
      <w:tr w:rsidR="00B9558C" w:rsidTr="00782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1.17.01050.10.0000.180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9558C" w:rsidTr="0078236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2.00.00000.00.0000.000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11 332,5</w:t>
            </w:r>
          </w:p>
        </w:tc>
      </w:tr>
      <w:tr w:rsidR="00B9558C" w:rsidTr="0078236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2.02.00000.00.0000.000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11 292,5</w:t>
            </w:r>
          </w:p>
        </w:tc>
      </w:tr>
      <w:tr w:rsidR="00B9558C" w:rsidTr="00782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обеспеченности, в </w:t>
            </w:r>
            <w:proofErr w:type="spellStart"/>
            <w:r w:rsidRPr="00C74FA1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C74FA1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2.02.01001.10.0000.151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3 421,8</w:t>
            </w:r>
          </w:p>
        </w:tc>
      </w:tr>
      <w:tr w:rsidR="00B9558C" w:rsidTr="00782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2.02.01001.10.0000.151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2 448,8</w:t>
            </w:r>
          </w:p>
        </w:tc>
      </w:tr>
      <w:tr w:rsidR="00B9558C" w:rsidTr="00782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(местный бюджет)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2.02.01001.10.0000.151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973,0</w:t>
            </w:r>
          </w:p>
        </w:tc>
      </w:tr>
      <w:tr w:rsidR="00B9558C" w:rsidTr="0078236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Дотации бюджетам сельских поселений на поддержку мер по обеспечению сбалансированности бюджетов, в </w:t>
            </w:r>
            <w:proofErr w:type="spellStart"/>
            <w:r w:rsidRPr="00C74FA1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C74FA1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2.02.01003.10.0000.151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1 942,0</w:t>
            </w:r>
          </w:p>
        </w:tc>
      </w:tr>
      <w:tr w:rsidR="00B9558C" w:rsidTr="00782363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2.02.01003.10.0000.151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1 942,0</w:t>
            </w:r>
          </w:p>
        </w:tc>
      </w:tr>
      <w:tr w:rsidR="00B9558C" w:rsidTr="00782363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сельских поселений, в </w:t>
            </w:r>
            <w:proofErr w:type="spellStart"/>
            <w:r w:rsidRPr="00C74FA1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C74FA1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2.02.02999.10.0000.151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5 628,2</w:t>
            </w:r>
          </w:p>
        </w:tc>
      </w:tr>
      <w:tr w:rsidR="00B9558C" w:rsidTr="00782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- Выравнивание обеспеченности в целях реализации отдельных расходных обязательств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2.02.02999.10.0000.151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5 287,1</w:t>
            </w:r>
          </w:p>
        </w:tc>
      </w:tr>
      <w:tr w:rsidR="00B9558C" w:rsidTr="00782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- Реализация мероприятий перечня проектов народных инициатив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2.02.02999.10.0000.151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341,1</w:t>
            </w:r>
          </w:p>
        </w:tc>
      </w:tr>
      <w:tr w:rsidR="00B9558C" w:rsidTr="0078236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2.02.03015.10.0000.151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B9558C" w:rsidTr="0078236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2.02.03024.10.0000.151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</w:tr>
      <w:tr w:rsidR="00B9558C" w:rsidTr="0078236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2.07.00000.00.0000.000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9558C" w:rsidTr="0078236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2.07.05030.10.0000.180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C" w:rsidRPr="00C74FA1" w:rsidRDefault="00B955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</w:tbl>
    <w:p w:rsidR="00991812" w:rsidRPr="00991812" w:rsidRDefault="00991812" w:rsidP="00991812">
      <w:pPr>
        <w:rPr>
          <w:rFonts w:ascii="Arial" w:hAnsi="Arial" w:cs="Arial"/>
          <w:b/>
        </w:rPr>
      </w:pPr>
      <w:r w:rsidRPr="00991812">
        <w:rPr>
          <w:rFonts w:ascii="Arial" w:hAnsi="Arial" w:cs="Arial"/>
          <w:b/>
        </w:rPr>
        <w:t xml:space="preserve">                            </w:t>
      </w:r>
      <w:r w:rsidRPr="00991812">
        <w:rPr>
          <w:rFonts w:ascii="Arial" w:hAnsi="Arial" w:cs="Arial"/>
          <w:b/>
          <w:bCs/>
          <w:spacing w:val="-8"/>
        </w:rPr>
        <w:t xml:space="preserve">                                                                                                                                 </w:t>
      </w:r>
    </w:p>
    <w:p w:rsidR="00245285" w:rsidRPr="00991812" w:rsidRDefault="00245285" w:rsidP="00991812">
      <w:pPr>
        <w:ind w:firstLine="709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25"/>
        <w:gridCol w:w="816"/>
        <w:gridCol w:w="1537"/>
        <w:gridCol w:w="737"/>
        <w:gridCol w:w="858"/>
        <w:gridCol w:w="3137"/>
      </w:tblGrid>
      <w:tr w:rsidR="00C74FA1" w:rsidTr="00C74FA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</w:p>
        </w:tc>
      </w:tr>
      <w:tr w:rsidR="00C74FA1" w:rsidTr="00C74FA1">
        <w:trPr>
          <w:trHeight w:val="3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к решению думы Калтукского сельского поселения </w:t>
            </w:r>
          </w:p>
        </w:tc>
      </w:tr>
      <w:tr w:rsidR="00C74FA1" w:rsidTr="00C74FA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>
            <w:pPr>
              <w:jc w:val="righ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>
            <w:pPr>
              <w:jc w:val="right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F7016" w:rsidP="00CF70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74FA1" w:rsidRPr="00C74FA1"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10.04.</w:t>
            </w:r>
            <w:r w:rsidR="00C74FA1" w:rsidRPr="00C74FA1">
              <w:rPr>
                <w:rFonts w:ascii="Courier New" w:hAnsi="Courier New" w:cs="Courier New"/>
                <w:sz w:val="22"/>
                <w:szCs w:val="22"/>
              </w:rPr>
              <w:t>2017 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144</w:t>
            </w:r>
          </w:p>
        </w:tc>
      </w:tr>
      <w:tr w:rsidR="00C74FA1" w:rsidTr="00C74FA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74FA1">
            <w:pPr>
              <w:rPr>
                <w:rFonts w:ascii="Arial" w:hAnsi="Arial" w:cs="Arial"/>
              </w:rPr>
            </w:pPr>
          </w:p>
        </w:tc>
      </w:tr>
      <w:tr w:rsidR="00C74FA1" w:rsidTr="00C74FA1">
        <w:trPr>
          <w:trHeight w:val="94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74FA1">
              <w:rPr>
                <w:rFonts w:ascii="Arial" w:hAnsi="Arial" w:cs="Arial"/>
                <w:b/>
                <w:bCs/>
                <w:sz w:val="30"/>
                <w:szCs w:val="30"/>
              </w:rPr>
              <w:t>РАСХОДЫ КАЛТУКСКОГО СЕЛЬСКОГО ПОСЕЛЕНИЯ ПО ВЕДОМСТВЕННОЙ СТРУКТУРЕ РАСХОДОВ БЮДЖЕТА ЗА 2016 ГОД</w:t>
            </w:r>
          </w:p>
        </w:tc>
      </w:tr>
      <w:tr w:rsidR="00C74FA1" w:rsidRPr="00C74FA1" w:rsidTr="00C74FA1">
        <w:trPr>
          <w:trHeight w:val="4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A1" w:rsidRDefault="00C74FA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A1" w:rsidRDefault="00C74FA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A1" w:rsidRDefault="00C74FA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A1" w:rsidRDefault="00C74FA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74FA1">
            <w:pPr>
              <w:jc w:val="right"/>
              <w:rPr>
                <w:rFonts w:ascii="Arial" w:hAnsi="Arial" w:cs="Arial"/>
              </w:rPr>
            </w:pPr>
            <w:r w:rsidRPr="00C74FA1">
              <w:rPr>
                <w:rFonts w:ascii="Arial" w:hAnsi="Arial" w:cs="Arial"/>
              </w:rPr>
              <w:t>(тыс. руб.)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C74FA1" w:rsidRPr="00C74FA1" w:rsidTr="00C74FA1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13 881,2</w:t>
            </w:r>
          </w:p>
        </w:tc>
      </w:tr>
      <w:tr w:rsidR="00C74FA1" w:rsidRPr="00C74FA1" w:rsidTr="00C74FA1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управление Администрации МО "Братский район"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13 881,2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МО» на 2015-2019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5 081,7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МО» на 2015-2019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4 781,2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650,0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399,1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399,1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399,1</w:t>
            </w:r>
          </w:p>
        </w:tc>
      </w:tr>
      <w:tr w:rsidR="00C74FA1" w:rsidRPr="00C74FA1" w:rsidTr="00C74FA1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7010110110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289,7</w:t>
            </w:r>
          </w:p>
        </w:tc>
      </w:tr>
      <w:tr w:rsidR="00C74FA1" w:rsidRPr="00C74FA1" w:rsidTr="00C74FA1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7010110110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109,4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250,9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250,9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250,9</w:t>
            </w:r>
          </w:p>
        </w:tc>
      </w:tr>
      <w:tr w:rsidR="00C74FA1" w:rsidRPr="00C74FA1" w:rsidTr="00C74FA1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C74FA1" w:rsidRPr="00C74FA1" w:rsidTr="00C74FA1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3 851,2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1 241,5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1 241,5</w:t>
            </w:r>
          </w:p>
        </w:tc>
      </w:tr>
      <w:tr w:rsidR="00C74FA1" w:rsidRPr="00C74FA1" w:rsidTr="00C74FA1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1 241,5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797,4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7010210110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444,1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654,1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36,2</w:t>
            </w:r>
          </w:p>
        </w:tc>
      </w:tr>
      <w:tr w:rsidR="00C74FA1" w:rsidRPr="00C74FA1" w:rsidTr="00C74FA1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36,2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36,2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585,6</w:t>
            </w:r>
          </w:p>
        </w:tc>
      </w:tr>
      <w:tr w:rsidR="00C74FA1" w:rsidRPr="00C74FA1" w:rsidTr="00C74FA1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585,6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121,6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464,0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C74FA1" w:rsidRPr="00C74FA1" w:rsidTr="00C74FA1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28,5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7010210190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1 955,6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1 893,0</w:t>
            </w:r>
          </w:p>
        </w:tc>
      </w:tr>
      <w:tr w:rsidR="00C74FA1" w:rsidRPr="00C74FA1" w:rsidTr="00C74FA1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1 893,0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1 626,0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62,6</w:t>
            </w:r>
          </w:p>
        </w:tc>
      </w:tr>
      <w:tr w:rsidR="00C74FA1" w:rsidRPr="00C74FA1" w:rsidTr="00C74FA1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7010272600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62,6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7010272600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62,6</w:t>
            </w:r>
          </w:p>
        </w:tc>
      </w:tr>
      <w:tr w:rsidR="00C74FA1" w:rsidRPr="00C74FA1" w:rsidTr="00C74FA1">
        <w:trPr>
          <w:trHeight w:val="25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бюджетов муниципальных районов в бюджеты поселений и межбюджетные трансферты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7010500000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</w:t>
            </w: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7010519999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7010519999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280,0</w:t>
            </w:r>
          </w:p>
        </w:tc>
      </w:tr>
      <w:tr w:rsidR="00C74FA1" w:rsidRPr="00C74FA1" w:rsidTr="00C74FA1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7010519999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164,5</w:t>
            </w:r>
          </w:p>
        </w:tc>
      </w:tr>
      <w:tr w:rsidR="00C74FA1" w:rsidRPr="00C74FA1" w:rsidTr="00C74FA1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7010519999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164,5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7010519999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115,5</w:t>
            </w:r>
          </w:p>
        </w:tc>
      </w:tr>
      <w:tr w:rsidR="00C74FA1" w:rsidRPr="00C74FA1" w:rsidTr="00C74FA1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7010519999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МО» на 2015-2019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платежи по муниципальному долгу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Мероприятие: процентные платежи за использование бюджетными кредитами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7020210130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7020210130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7020210130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7020210130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25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7080000000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C74FA1" w:rsidRPr="00C74FA1" w:rsidTr="00C74FA1">
        <w:trPr>
          <w:trHeight w:val="25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Осуществление областного государственного полномочия по определению перечня </w:t>
            </w:r>
            <w:proofErr w:type="spellStart"/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должностынх</w:t>
            </w:r>
            <w:proofErr w:type="spellEnd"/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ответственности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7080100000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C74FA1" w:rsidRPr="00C74FA1" w:rsidTr="00C74FA1">
        <w:trPr>
          <w:trHeight w:val="25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7080173150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7080173150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7080173150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7080173150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Осуществление </w:t>
            </w:r>
            <w:proofErr w:type="spellStart"/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отделных</w:t>
            </w:r>
            <w:proofErr w:type="spellEnd"/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областных государственных полномочий в сфере водоснабжения и водоотведения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73,0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73,0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70А0173110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70А0173110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3,8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70А0173110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3,8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70А0173110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200,4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200,4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45,2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22,6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22,6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70Б0151180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МО» на 2015-2018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1 218,0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1 218,0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821,4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821,4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821,4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821,4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7610119999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821,4</w:t>
            </w:r>
          </w:p>
        </w:tc>
      </w:tr>
      <w:tr w:rsidR="00C74FA1" w:rsidRPr="00C74FA1" w:rsidTr="00C74FA1">
        <w:trPr>
          <w:trHeight w:val="14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7610600000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396,6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7610619999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396,6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7610619999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396,6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7610619999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396,6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7610619999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396,6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1 681,7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852,7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852,7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852,7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852,7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852,7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8110119999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852,7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829,0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мероприятий по развитию и содержанию объектов благоустройства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829,0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221,2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221,2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221,2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8130110170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221,2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содержанию и благоустройству территорий кладбищ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2,3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2,3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2,3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8130110200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2,2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2,2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2,2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8130110210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513,0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513,0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513,0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8130110220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90,3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90,3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8130172600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90,3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8130172600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90,3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«Культура» на 2015-2017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8600000000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4 361,9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2015-2017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527,6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527,6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235,8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218,3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218,3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8620119999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144,6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8620119999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73,7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8620119999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291,8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291,8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291,8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8620172600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247,8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8620172600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3 834,3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3 834,3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2 106,9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1 000,3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1 000,3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677,1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298,6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1 106,3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1 106,3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1 085,1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8630119999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1 727,4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1 127,3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1 127,3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8630172600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938,7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8630172600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188,6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600,1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600,1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8630172600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600,1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</w:t>
            </w:r>
            <w:proofErr w:type="spellStart"/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спорт"а</w:t>
            </w:r>
            <w:proofErr w:type="spellEnd"/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2015-2019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204,0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204,0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Создание условий для занятий </w:t>
            </w: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физической культурой и спортом всех слоев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204,0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95,9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83,5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83,5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9010319999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56,2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9010319999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9010319999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12,4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12,4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9010319999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9010372600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108,1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108,1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108,1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9010372600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9010372600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16,9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"Гражданская оборона, предупреждение и ликвидация чрезвычайных ситуаций в сельских поселениях" на 2015-2019 годы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1 177,1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1 177,1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68,6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68,6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68,6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68,6</w:t>
            </w:r>
          </w:p>
        </w:tc>
      </w:tr>
      <w:tr w:rsidR="00C74FA1" w:rsidRPr="00C74FA1" w:rsidTr="00C74FA1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9210119999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68,6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1 108,5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245,6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127,5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127,5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</w:t>
            </w: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9210319999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127,5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9210319999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118,1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118,1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9210319999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9210319999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111,7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862,9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674,2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674,2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безопасности и </w:t>
            </w: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9210372600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613,1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9210372600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61,1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9210372600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188,7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188,7</w:t>
            </w:r>
          </w:p>
        </w:tc>
      </w:tr>
      <w:tr w:rsidR="00C74FA1" w:rsidRPr="00C74FA1" w:rsidTr="00C74FA1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9210372600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188,7</w:t>
            </w:r>
          </w:p>
        </w:tc>
      </w:tr>
      <w:tr w:rsidR="00C74FA1" w:rsidRPr="00C74FA1" w:rsidTr="00C74FA1">
        <w:trPr>
          <w:trHeight w:val="4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156,8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9940119999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C74FA1" w:rsidRPr="00C74FA1" w:rsidTr="00C74FA1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C74FA1" w:rsidRPr="00C74FA1" w:rsidTr="00C74FA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9960119999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C74FA1" w:rsidRPr="00C74FA1" w:rsidTr="00C74FA1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C74FA1" w:rsidRPr="00C74FA1" w:rsidTr="00C74FA1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C74FA1" w:rsidRPr="00C74FA1" w:rsidTr="00C74FA1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26,8</w:t>
            </w:r>
          </w:p>
        </w:tc>
      </w:tr>
      <w:tr w:rsidR="00C74FA1" w:rsidRPr="00C74FA1" w:rsidTr="00C74FA1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9970119999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</w:tr>
    </w:tbl>
    <w:p w:rsidR="001B118E" w:rsidRDefault="001B118E" w:rsidP="00991812">
      <w:pPr>
        <w:rPr>
          <w:rFonts w:ascii="Arial" w:hAnsi="Arial" w:cs="Arial"/>
        </w:rPr>
      </w:pPr>
    </w:p>
    <w:p w:rsidR="00C74FA1" w:rsidRDefault="00C74FA1" w:rsidP="00991812">
      <w:pPr>
        <w:rPr>
          <w:rFonts w:ascii="Arial" w:hAnsi="Arial" w:cs="Arial"/>
        </w:rPr>
      </w:pP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3302"/>
        <w:gridCol w:w="1009"/>
        <w:gridCol w:w="1405"/>
        <w:gridCol w:w="4290"/>
      </w:tblGrid>
      <w:tr w:rsidR="00C74FA1" w:rsidTr="00C74FA1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C74FA1" w:rsidTr="00C74FA1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74FA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C74FA1" w:rsidTr="00C74FA1">
        <w:trPr>
          <w:trHeight w:val="315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F7016" w:rsidP="00CF7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74FA1" w:rsidRPr="00C74FA1"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10.04.</w:t>
            </w:r>
            <w:r w:rsidR="00C74FA1" w:rsidRPr="00C74FA1">
              <w:rPr>
                <w:rFonts w:ascii="Courier New" w:hAnsi="Courier New" w:cs="Courier New"/>
                <w:sz w:val="22"/>
                <w:szCs w:val="22"/>
              </w:rPr>
              <w:t>2017 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144</w:t>
            </w:r>
          </w:p>
        </w:tc>
      </w:tr>
      <w:tr w:rsidR="00C74FA1" w:rsidTr="00C74FA1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74FA1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/>
        </w:tc>
      </w:tr>
      <w:tr w:rsidR="00C74FA1" w:rsidTr="00C74FA1">
        <w:trPr>
          <w:trHeight w:val="360"/>
        </w:trPr>
        <w:tc>
          <w:tcPr>
            <w:tcW w:w="99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74FA1">
              <w:rPr>
                <w:rFonts w:ascii="Arial" w:hAnsi="Arial" w:cs="Arial"/>
                <w:b/>
                <w:bCs/>
                <w:sz w:val="30"/>
                <w:szCs w:val="30"/>
              </w:rPr>
              <w:t>РАСХОДЫ КАЛТУКСКОГО СЕЛЬСКОГО ПОСЕЛЕНИЯ ПО РАЗДЕЛАМ И ПОДРАЗДЕЛАМ КЛАССИФИКАЦИИ РАСХОДОВ БЮДЖЕТОВ ЗА 2016 ГОД</w:t>
            </w:r>
          </w:p>
        </w:tc>
      </w:tr>
      <w:tr w:rsidR="00C74FA1" w:rsidTr="00C74FA1">
        <w:trPr>
          <w:trHeight w:val="780"/>
        </w:trPr>
        <w:tc>
          <w:tcPr>
            <w:tcW w:w="99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FA1" w:rsidRDefault="00C74F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Default="00C74FA1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A1" w:rsidRPr="00C74FA1" w:rsidRDefault="00C74FA1">
            <w:pPr>
              <w:jc w:val="right"/>
              <w:rPr>
                <w:rFonts w:ascii="Arial" w:hAnsi="Arial" w:cs="Arial"/>
              </w:rPr>
            </w:pPr>
            <w:proofErr w:type="spellStart"/>
            <w:r w:rsidRPr="00C74FA1">
              <w:rPr>
                <w:rFonts w:ascii="Arial" w:hAnsi="Arial" w:cs="Arial"/>
              </w:rPr>
              <w:t>тыс.руб</w:t>
            </w:r>
            <w:proofErr w:type="spellEnd"/>
            <w:r w:rsidRPr="00C74FA1">
              <w:rPr>
                <w:rFonts w:ascii="Arial" w:hAnsi="Arial" w:cs="Arial"/>
              </w:rPr>
              <w:t>.</w:t>
            </w:r>
          </w:p>
        </w:tc>
      </w:tr>
      <w:tr w:rsidR="00C74FA1" w:rsidRPr="00C74FA1" w:rsidTr="00C74FA1">
        <w:trPr>
          <w:trHeight w:val="7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C74FA1" w:rsidRPr="00C74FA1" w:rsidTr="00C74FA1">
        <w:trPr>
          <w:trHeight w:val="2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4808,7</w:t>
            </w:r>
          </w:p>
        </w:tc>
      </w:tr>
      <w:tr w:rsidR="00C74FA1" w:rsidRPr="00C74FA1" w:rsidTr="00C74FA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C74FA1" w:rsidRPr="00C74FA1" w:rsidTr="00C74FA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4015,7</w:t>
            </w:r>
          </w:p>
        </w:tc>
      </w:tr>
      <w:tr w:rsidR="00C74FA1" w:rsidRPr="00C74FA1" w:rsidTr="00C74FA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142,3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 xml:space="preserve">Обеспечение проведения </w:t>
            </w: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выборов и референдумов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74FA1" w:rsidRPr="00C74FA1" w:rsidTr="00C74FA1">
        <w:trPr>
          <w:trHeight w:val="2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223,0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C74FA1" w:rsidRPr="00C74FA1" w:rsidTr="00C74FA1">
        <w:trPr>
          <w:trHeight w:val="5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1177,1</w:t>
            </w:r>
          </w:p>
        </w:tc>
      </w:tr>
      <w:tr w:rsidR="00C74FA1" w:rsidRPr="00C74FA1" w:rsidTr="00C74FA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68,6</w:t>
            </w:r>
          </w:p>
        </w:tc>
      </w:tr>
      <w:tr w:rsidR="00C74FA1" w:rsidRPr="00C74FA1" w:rsidTr="00C74FA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1108,5</w:t>
            </w:r>
          </w:p>
        </w:tc>
      </w:tr>
      <w:tr w:rsidR="00C74FA1" w:rsidRPr="00C74FA1" w:rsidTr="00C74FA1">
        <w:trPr>
          <w:trHeight w:val="2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1294,8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1218,0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Связь и информатика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2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1681,7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852,7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C74FA1" w:rsidRPr="00C74FA1" w:rsidTr="00C74FA1">
        <w:trPr>
          <w:trHeight w:val="2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4361,9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4361,9</w:t>
            </w:r>
          </w:p>
        </w:tc>
      </w:tr>
      <w:tr w:rsidR="00C74FA1" w:rsidRPr="00C74FA1" w:rsidTr="00C74FA1">
        <w:trPr>
          <w:trHeight w:val="2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74FA1" w:rsidRPr="00C74FA1" w:rsidTr="00C74FA1">
        <w:trPr>
          <w:trHeight w:val="2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204,0</w:t>
            </w:r>
          </w:p>
        </w:tc>
      </w:tr>
      <w:tr w:rsidR="00C74FA1" w:rsidRPr="00C74FA1" w:rsidTr="00C74FA1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204,0</w:t>
            </w:r>
          </w:p>
        </w:tc>
      </w:tr>
      <w:tr w:rsidR="00C74FA1" w:rsidRPr="00C74FA1" w:rsidTr="00C74FA1">
        <w:trPr>
          <w:trHeight w:val="5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4FA1" w:rsidRPr="00C74FA1" w:rsidTr="00C74FA1">
        <w:trPr>
          <w:trHeight w:val="3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A1" w:rsidRPr="00C74FA1" w:rsidRDefault="00C74F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13881,2</w:t>
            </w:r>
          </w:p>
        </w:tc>
      </w:tr>
    </w:tbl>
    <w:p w:rsidR="00C74FA1" w:rsidRDefault="00C74FA1" w:rsidP="00991812">
      <w:pPr>
        <w:rPr>
          <w:rFonts w:ascii="Arial" w:hAnsi="Arial" w:cs="Arial"/>
        </w:rPr>
      </w:pPr>
    </w:p>
    <w:p w:rsidR="00C74FA1" w:rsidRDefault="00C74FA1" w:rsidP="00991812">
      <w:pPr>
        <w:rPr>
          <w:rFonts w:ascii="Arial" w:hAnsi="Arial" w:cs="Arial"/>
        </w:rPr>
      </w:pPr>
    </w:p>
    <w:p w:rsidR="00C74FA1" w:rsidRDefault="00C74FA1" w:rsidP="00991812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6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7"/>
        <w:gridCol w:w="621"/>
        <w:gridCol w:w="2356"/>
        <w:gridCol w:w="771"/>
        <w:gridCol w:w="2556"/>
      </w:tblGrid>
      <w:tr w:rsidR="00C74FA1" w:rsidTr="00CF70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Default="00C74FA1" w:rsidP="00C74F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F701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4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Default="00C74FA1" w:rsidP="00C74F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F701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Default="00C74FA1" w:rsidP="00C74F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F70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CF7016" w:rsidRDefault="00CF7016" w:rsidP="00CF701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C74FA1"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10.04.</w:t>
            </w:r>
            <w:r w:rsidR="00C74FA1"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2017 г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</w:p>
          <w:p w:rsidR="00C74FA1" w:rsidRPr="00C74FA1" w:rsidRDefault="00CF7016" w:rsidP="00CF701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 144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Default="00C74FA1" w:rsidP="00C74F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F701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F701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C74FA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ИСТОЧНИКИ ФИНАНСИРОВАНИЯ ДЕФИЦИТА БЮДЖЕТА КАЛТУКСКОГО СЕЛЬСКОГО ПОСЕЛЕНИЯ ПО КОДАМ КЛАССИФИКАЦИИ ИСТОЧНИКОВ ФИНАНСИРОВАНИЯ ДЕФИЦИТОВ БЮДЖЕТОВ ЗА 2016 ГОД</w:t>
            </w:r>
          </w:p>
        </w:tc>
      </w:tr>
      <w:tr w:rsidR="00C74FA1" w:rsidRPr="00C74FA1" w:rsidTr="00CF7016">
        <w:tblPrEx>
          <w:tblCellMar>
            <w:top w:w="0" w:type="dxa"/>
            <w:bottom w:w="0" w:type="dxa"/>
          </w:tblCellMar>
        </w:tblPrEx>
        <w:trPr>
          <w:gridAfter w:val="4"/>
          <w:wAfter w:w="6304" w:type="dxa"/>
          <w:trHeight w:val="262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-206,3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992 01 03 00 00 00 0000 000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-72,0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992 01 03 00 00 00 0000 800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-72,0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992 01 03 00 00 10 0000 810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-72,0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-134,3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-14270,8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-14270,8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-14270,8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-14270,8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14136,5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14136,5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14136,5</w:t>
            </w:r>
          </w:p>
        </w:tc>
      </w:tr>
      <w:tr w:rsidR="00C74FA1" w:rsidTr="00CF70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A1" w:rsidRPr="00C74FA1" w:rsidRDefault="00C74FA1" w:rsidP="00C74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4FA1">
              <w:rPr>
                <w:rFonts w:ascii="Courier New" w:hAnsi="Courier New" w:cs="Courier New"/>
                <w:color w:val="000000"/>
                <w:sz w:val="22"/>
                <w:szCs w:val="22"/>
              </w:rPr>
              <w:t>14136,5</w:t>
            </w:r>
          </w:p>
        </w:tc>
      </w:tr>
    </w:tbl>
    <w:p w:rsidR="00C74FA1" w:rsidRPr="00C74FA1" w:rsidRDefault="00C74FA1" w:rsidP="00991812">
      <w:pPr>
        <w:rPr>
          <w:rFonts w:ascii="Arial" w:hAnsi="Arial" w:cs="Arial"/>
        </w:rPr>
      </w:pPr>
    </w:p>
    <w:sectPr w:rsidR="00C74FA1" w:rsidRPr="00C74FA1" w:rsidSect="00C74F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18E"/>
    <w:rsid w:val="000412E0"/>
    <w:rsid w:val="000604E9"/>
    <w:rsid w:val="000B4C03"/>
    <w:rsid w:val="0018267B"/>
    <w:rsid w:val="001B118E"/>
    <w:rsid w:val="00245285"/>
    <w:rsid w:val="00260C87"/>
    <w:rsid w:val="00367E05"/>
    <w:rsid w:val="003A17BB"/>
    <w:rsid w:val="0043709A"/>
    <w:rsid w:val="00543615"/>
    <w:rsid w:val="005F4E61"/>
    <w:rsid w:val="00695650"/>
    <w:rsid w:val="00782363"/>
    <w:rsid w:val="007B0586"/>
    <w:rsid w:val="008139B0"/>
    <w:rsid w:val="00821B4E"/>
    <w:rsid w:val="00991812"/>
    <w:rsid w:val="009B6D5F"/>
    <w:rsid w:val="009E10E8"/>
    <w:rsid w:val="00A334C1"/>
    <w:rsid w:val="00B67777"/>
    <w:rsid w:val="00B9558C"/>
    <w:rsid w:val="00BD2C50"/>
    <w:rsid w:val="00C74FA1"/>
    <w:rsid w:val="00CE1F45"/>
    <w:rsid w:val="00CF63BD"/>
    <w:rsid w:val="00CF7016"/>
    <w:rsid w:val="00D97A1B"/>
    <w:rsid w:val="00DA4AB1"/>
    <w:rsid w:val="00DF3F51"/>
    <w:rsid w:val="00DF469C"/>
    <w:rsid w:val="00E23B4C"/>
    <w:rsid w:val="00F85CB2"/>
    <w:rsid w:val="00F96623"/>
    <w:rsid w:val="00FC2F30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18E"/>
    <w:rPr>
      <w:sz w:val="24"/>
      <w:szCs w:val="24"/>
    </w:rPr>
  </w:style>
  <w:style w:type="paragraph" w:styleId="1">
    <w:name w:val="heading 1"/>
    <w:basedOn w:val="a"/>
    <w:next w:val="a"/>
    <w:qFormat/>
    <w:rsid w:val="001B118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1B118E"/>
    <w:pPr>
      <w:ind w:firstLine="540"/>
      <w:jc w:val="both"/>
    </w:pPr>
    <w:rPr>
      <w:sz w:val="28"/>
    </w:rPr>
  </w:style>
  <w:style w:type="paragraph" w:styleId="a4">
    <w:name w:val="Body Text"/>
    <w:basedOn w:val="a"/>
    <w:rsid w:val="00245285"/>
    <w:pPr>
      <w:spacing w:after="120"/>
    </w:pPr>
  </w:style>
  <w:style w:type="table" w:styleId="a5">
    <w:name w:val="Table Grid"/>
    <w:basedOn w:val="a1"/>
    <w:rsid w:val="0099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99181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99181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91812"/>
    <w:pPr>
      <w:ind w:left="720"/>
      <w:contextualSpacing/>
    </w:pPr>
    <w:rPr>
      <w:sz w:val="20"/>
      <w:szCs w:val="20"/>
    </w:rPr>
  </w:style>
  <w:style w:type="character" w:styleId="a9">
    <w:name w:val="Hyperlink"/>
    <w:uiPriority w:val="99"/>
    <w:unhideWhenUsed/>
    <w:rsid w:val="00C74FA1"/>
    <w:rPr>
      <w:color w:val="0000FF"/>
      <w:u w:val="single"/>
    </w:rPr>
  </w:style>
  <w:style w:type="character" w:styleId="aa">
    <w:name w:val="FollowedHyperlink"/>
    <w:uiPriority w:val="99"/>
    <w:unhideWhenUsed/>
    <w:rsid w:val="00C74FA1"/>
    <w:rPr>
      <w:color w:val="800080"/>
      <w:u w:val="single"/>
    </w:rPr>
  </w:style>
  <w:style w:type="paragraph" w:customStyle="1" w:styleId="xl257">
    <w:name w:val="xl257"/>
    <w:basedOn w:val="a"/>
    <w:rsid w:val="00C74FA1"/>
    <w:pPr>
      <w:spacing w:before="100" w:beforeAutospacing="1" w:after="100" w:afterAutospacing="1"/>
    </w:pPr>
  </w:style>
  <w:style w:type="paragraph" w:customStyle="1" w:styleId="xl258">
    <w:name w:val="xl258"/>
    <w:basedOn w:val="a"/>
    <w:rsid w:val="00C74FA1"/>
    <w:pPr>
      <w:spacing w:before="100" w:beforeAutospacing="1" w:after="100" w:afterAutospacing="1"/>
      <w:jc w:val="right"/>
    </w:pPr>
  </w:style>
  <w:style w:type="paragraph" w:customStyle="1" w:styleId="xl259">
    <w:name w:val="xl259"/>
    <w:basedOn w:val="a"/>
    <w:rsid w:val="00C74FA1"/>
    <w:pPr>
      <w:spacing w:before="100" w:beforeAutospacing="1" w:after="100" w:afterAutospacing="1"/>
      <w:jc w:val="right"/>
    </w:pPr>
  </w:style>
  <w:style w:type="paragraph" w:customStyle="1" w:styleId="xl260">
    <w:name w:val="xl260"/>
    <w:basedOn w:val="a"/>
    <w:rsid w:val="00C74F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C74FA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3">
    <w:name w:val="xl263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4">
    <w:name w:val="xl264"/>
    <w:basedOn w:val="a"/>
    <w:rsid w:val="00C74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65">
    <w:name w:val="xl265"/>
    <w:basedOn w:val="a"/>
    <w:rsid w:val="00C74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66">
    <w:name w:val="xl266"/>
    <w:basedOn w:val="a"/>
    <w:rsid w:val="00C74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267">
    <w:name w:val="xl267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68">
    <w:name w:val="xl268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69">
    <w:name w:val="xl269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270">
    <w:name w:val="xl270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71">
    <w:name w:val="xl271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72">
    <w:name w:val="xl272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273">
    <w:name w:val="xl273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74">
    <w:name w:val="xl274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75">
    <w:name w:val="xl275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6">
    <w:name w:val="xl276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77">
    <w:name w:val="xl277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79">
    <w:name w:val="xl279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280">
    <w:name w:val="xl280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81">
    <w:name w:val="xl281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C74FA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85">
    <w:name w:val="xl285"/>
    <w:basedOn w:val="a"/>
    <w:rsid w:val="00C74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6">
    <w:name w:val="xl286"/>
    <w:basedOn w:val="a"/>
    <w:rsid w:val="00C74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C74F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8">
    <w:name w:val="xl288"/>
    <w:basedOn w:val="a"/>
    <w:rsid w:val="00C74F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9">
    <w:name w:val="xl289"/>
    <w:basedOn w:val="a"/>
    <w:rsid w:val="00C74FA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7974</Words>
  <Characters>45456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53324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Жмурова Мария Олеговна</dc:creator>
  <cp:lastModifiedBy>Саша</cp:lastModifiedBy>
  <cp:revision>2</cp:revision>
  <cp:lastPrinted>2014-04-07T02:33:00Z</cp:lastPrinted>
  <dcterms:created xsi:type="dcterms:W3CDTF">2017-05-10T03:53:00Z</dcterms:created>
  <dcterms:modified xsi:type="dcterms:W3CDTF">2017-05-10T03:53:00Z</dcterms:modified>
</cp:coreProperties>
</file>